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701F5" w14:textId="1FA9F7FF" w:rsidR="1F8DC717" w:rsidRPr="00A964A6" w:rsidRDefault="1F8DC717" w:rsidP="5AA2ADD7">
      <w:pPr>
        <w:jc w:val="center"/>
        <w:rPr>
          <w:rFonts w:ascii="Arial" w:eastAsia="Arial" w:hAnsi="Arial" w:cs="Arial"/>
          <w:b/>
          <w:bCs/>
          <w:sz w:val="52"/>
          <w:szCs w:val="52"/>
        </w:rPr>
      </w:pPr>
      <w:r w:rsidRPr="00A964A6">
        <w:rPr>
          <w:rFonts w:ascii="Arial" w:eastAsia="Arial" w:hAnsi="Arial" w:cs="Arial"/>
          <w:b/>
          <w:bCs/>
          <w:sz w:val="52"/>
          <w:szCs w:val="52"/>
        </w:rPr>
        <w:t>Unit of Excellence Guide for Packs</w:t>
      </w:r>
    </w:p>
    <w:p w14:paraId="7A059FA7" w14:textId="3371AD82" w:rsidR="7B5B15FD" w:rsidRPr="00A964A6" w:rsidRDefault="7B5B15FD" w:rsidP="5AA2ADD7">
      <w:pPr>
        <w:jc w:val="center"/>
        <w:rPr>
          <w:rFonts w:ascii="Arial" w:eastAsia="Arial" w:hAnsi="Arial" w:cs="Arial"/>
          <w:sz w:val="40"/>
          <w:szCs w:val="40"/>
        </w:rPr>
      </w:pPr>
      <w:r w:rsidRPr="00A964A6">
        <w:rPr>
          <w:rFonts w:ascii="Arial" w:hAnsi="Arial" w:cs="Arial"/>
          <w:noProof/>
        </w:rPr>
        <w:drawing>
          <wp:inline distT="0" distB="0" distL="0" distR="0" wp14:anchorId="79851437" wp14:editId="638D8649">
            <wp:extent cx="2965910" cy="1613265"/>
            <wp:effectExtent l="0" t="0" r="0" b="0"/>
            <wp:docPr id="191646853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468534" name="Picture 1916468534"/>
                    <pic:cNvPicPr/>
                  </pic:nvPicPr>
                  <pic:blipFill>
                    <a:blip r:embed="rId7">
                      <a:extLst>
                        <a:ext uri="{28A0092B-C50C-407E-A947-70E740481C1C}">
                          <a14:useLocalDpi xmlns:a14="http://schemas.microsoft.com/office/drawing/2010/main"/>
                        </a:ext>
                      </a:extLst>
                    </a:blip>
                    <a:srcRect l="7909" t="11052" r="4237"/>
                    <a:stretch>
                      <a:fillRect/>
                    </a:stretch>
                  </pic:blipFill>
                  <pic:spPr>
                    <a:xfrm>
                      <a:off x="0" y="0"/>
                      <a:ext cx="2965910" cy="1613265"/>
                    </a:xfrm>
                    <a:prstGeom prst="rect">
                      <a:avLst/>
                    </a:prstGeom>
                  </pic:spPr>
                </pic:pic>
              </a:graphicData>
            </a:graphic>
          </wp:inline>
        </w:drawing>
      </w:r>
    </w:p>
    <w:p w14:paraId="3D6BA868" w14:textId="5D25A997" w:rsidR="2035FE1D" w:rsidRPr="00A964A6" w:rsidRDefault="2035FE1D" w:rsidP="5AA2ADD7">
      <w:pPr>
        <w:jc w:val="center"/>
        <w:rPr>
          <w:rFonts w:ascii="Arial" w:eastAsia="Arial" w:hAnsi="Arial" w:cs="Arial"/>
          <w:sz w:val="40"/>
          <w:szCs w:val="40"/>
        </w:rPr>
      </w:pPr>
      <w:r w:rsidRPr="00A964A6">
        <w:rPr>
          <w:rFonts w:ascii="Arial" w:eastAsia="Arial" w:hAnsi="Arial" w:cs="Arial"/>
          <w:sz w:val="40"/>
          <w:szCs w:val="40"/>
        </w:rPr>
        <w:t>U</w:t>
      </w:r>
      <w:r w:rsidR="1572D308" w:rsidRPr="00A964A6">
        <w:rPr>
          <w:rFonts w:ascii="Arial" w:eastAsia="Arial" w:hAnsi="Arial" w:cs="Arial"/>
          <w:sz w:val="40"/>
          <w:szCs w:val="40"/>
        </w:rPr>
        <w:t xml:space="preserve">nit of </w:t>
      </w:r>
      <w:r w:rsidRPr="00A964A6">
        <w:rPr>
          <w:rFonts w:ascii="Arial" w:eastAsia="Arial" w:hAnsi="Arial" w:cs="Arial"/>
          <w:sz w:val="40"/>
          <w:szCs w:val="40"/>
        </w:rPr>
        <w:t>E</w:t>
      </w:r>
      <w:r w:rsidR="1572D308" w:rsidRPr="00A964A6">
        <w:rPr>
          <w:rFonts w:ascii="Arial" w:eastAsia="Arial" w:hAnsi="Arial" w:cs="Arial"/>
          <w:sz w:val="40"/>
          <w:szCs w:val="40"/>
        </w:rPr>
        <w:t>xcellence (</w:t>
      </w:r>
      <w:proofErr w:type="spellStart"/>
      <w:r w:rsidR="1572D308" w:rsidRPr="00A964A6">
        <w:rPr>
          <w:rFonts w:ascii="Arial" w:eastAsia="Arial" w:hAnsi="Arial" w:cs="Arial"/>
          <w:sz w:val="40"/>
          <w:szCs w:val="40"/>
        </w:rPr>
        <w:t>UoE</w:t>
      </w:r>
      <w:proofErr w:type="spellEnd"/>
      <w:r w:rsidR="1572D308" w:rsidRPr="00A964A6">
        <w:rPr>
          <w:rFonts w:ascii="Arial" w:eastAsia="Arial" w:hAnsi="Arial" w:cs="Arial"/>
          <w:sz w:val="40"/>
          <w:szCs w:val="40"/>
        </w:rPr>
        <w:t>)</w:t>
      </w:r>
      <w:r w:rsidRPr="00A964A6">
        <w:rPr>
          <w:rFonts w:ascii="Arial" w:eastAsia="Arial" w:hAnsi="Arial" w:cs="Arial"/>
          <w:sz w:val="40"/>
          <w:szCs w:val="40"/>
        </w:rPr>
        <w:t xml:space="preserve"> Guidebook for Cub Scout Packs</w:t>
      </w:r>
    </w:p>
    <w:p w14:paraId="682389B4" w14:textId="562C3E23" w:rsidR="2035FE1D" w:rsidRPr="00A964A6" w:rsidRDefault="2035FE1D" w:rsidP="5AA2ADD7">
      <w:pPr>
        <w:jc w:val="center"/>
        <w:rPr>
          <w:rFonts w:ascii="Arial" w:eastAsia="Arial" w:hAnsi="Arial" w:cs="Arial"/>
          <w:sz w:val="40"/>
          <w:szCs w:val="40"/>
        </w:rPr>
      </w:pPr>
      <w:r w:rsidRPr="00A964A6">
        <w:rPr>
          <w:rFonts w:ascii="Arial" w:eastAsia="Arial" w:hAnsi="Arial" w:cs="Arial"/>
          <w:sz w:val="40"/>
          <w:szCs w:val="40"/>
        </w:rPr>
        <w:t>A Tool to Help Your Pack and You Thrive</w:t>
      </w:r>
    </w:p>
    <w:p w14:paraId="1A5D78BC" w14:textId="7595598F" w:rsidR="2035FE1D" w:rsidRPr="00A964A6" w:rsidRDefault="2035FE1D" w:rsidP="5AA2ADD7">
      <w:pPr>
        <w:jc w:val="center"/>
        <w:rPr>
          <w:rFonts w:ascii="Arial" w:eastAsia="Arial" w:hAnsi="Arial" w:cs="Arial"/>
        </w:rPr>
      </w:pPr>
      <w:r w:rsidRPr="00A964A6">
        <w:rPr>
          <w:rFonts w:ascii="Arial" w:eastAsia="Arial" w:hAnsi="Arial" w:cs="Arial"/>
        </w:rPr>
        <w:t>2026 Program Year</w:t>
      </w:r>
    </w:p>
    <w:p w14:paraId="5A552A30" w14:textId="5FB50B6A" w:rsidR="5AA2ADD7" w:rsidRPr="00A964A6" w:rsidRDefault="5AA2ADD7" w:rsidP="5AA2ADD7">
      <w:pPr>
        <w:jc w:val="center"/>
        <w:rPr>
          <w:rFonts w:ascii="Arial" w:eastAsia="Arial" w:hAnsi="Arial" w:cs="Arial"/>
          <w:sz w:val="40"/>
          <w:szCs w:val="40"/>
        </w:rPr>
      </w:pPr>
    </w:p>
    <w:p w14:paraId="6DE4E7B3" w14:textId="0F088063" w:rsidR="2035FE1D" w:rsidRPr="00A964A6" w:rsidRDefault="2035FE1D" w:rsidP="5AA2ADD7">
      <w:pPr>
        <w:jc w:val="center"/>
        <w:rPr>
          <w:rFonts w:ascii="Arial" w:eastAsia="Arial" w:hAnsi="Arial" w:cs="Arial"/>
          <w:i/>
          <w:iCs/>
        </w:rPr>
      </w:pPr>
      <w:r w:rsidRPr="12EFC11A">
        <w:rPr>
          <w:rFonts w:ascii="Arial" w:eastAsia="Arial" w:hAnsi="Arial" w:cs="Arial"/>
          <w:i/>
          <w:iCs/>
        </w:rPr>
        <w:t xml:space="preserve">This guidebook was prepared as an assist to Cub Scout pack leaders and others in using Unit of Excellence tools to plan and deliver excellent Cub Scouting through Cub Scout packs and dens. </w:t>
      </w:r>
    </w:p>
    <w:p w14:paraId="1D460095" w14:textId="4E046A19" w:rsidR="5AA2ADD7" w:rsidRPr="00A964A6" w:rsidRDefault="40F51CA4" w:rsidP="12EFC11A">
      <w:pPr>
        <w:jc w:val="center"/>
        <w:rPr>
          <w:rFonts w:ascii="Arial" w:eastAsia="Arial" w:hAnsi="Arial" w:cs="Arial"/>
        </w:rPr>
      </w:pPr>
      <w:r>
        <w:rPr>
          <w:noProof/>
        </w:rPr>
        <w:drawing>
          <wp:inline distT="0" distB="0" distL="0" distR="0" wp14:anchorId="10E810DA" wp14:editId="76635531">
            <wp:extent cx="3162574" cy="1920406"/>
            <wp:effectExtent l="0" t="0" r="0" b="3810"/>
            <wp:docPr id="203643426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42100" name="Picture 202742100"/>
                    <pic:cNvPicPr/>
                  </pic:nvPicPr>
                  <pic:blipFill>
                    <a:blip r:embed="rId8">
                      <a:extLst>
                        <a:ext uri="{28A0092B-C50C-407E-A947-70E740481C1C}">
                          <a14:useLocalDpi xmlns:a14="http://schemas.microsoft.com/office/drawing/2010/main" val="0"/>
                        </a:ext>
                      </a:extLst>
                    </a:blip>
                    <a:stretch>
                      <a:fillRect/>
                    </a:stretch>
                  </pic:blipFill>
                  <pic:spPr>
                    <a:xfrm>
                      <a:off x="0" y="0"/>
                      <a:ext cx="3162574" cy="1920406"/>
                    </a:xfrm>
                    <a:prstGeom prst="rect">
                      <a:avLst/>
                    </a:prstGeom>
                  </pic:spPr>
                </pic:pic>
              </a:graphicData>
            </a:graphic>
          </wp:inline>
        </w:drawing>
      </w:r>
    </w:p>
    <w:p w14:paraId="5B9DF270" w14:textId="047C8CD9" w:rsidR="5AA2ADD7" w:rsidRPr="00A964A6" w:rsidRDefault="5AA2ADD7" w:rsidP="5AA2ADD7">
      <w:pPr>
        <w:jc w:val="center"/>
        <w:rPr>
          <w:rFonts w:ascii="Arial" w:eastAsia="Arial" w:hAnsi="Arial" w:cs="Arial"/>
          <w:sz w:val="40"/>
          <w:szCs w:val="40"/>
        </w:rPr>
      </w:pPr>
    </w:p>
    <w:p w14:paraId="37B5D109" w14:textId="77777777" w:rsidR="00020A92" w:rsidRPr="00A964A6" w:rsidRDefault="00020A92" w:rsidP="5AA2ADD7">
      <w:pPr>
        <w:rPr>
          <w:rFonts w:ascii="Arial" w:eastAsia="Arial" w:hAnsi="Arial" w:cs="Arial"/>
        </w:rPr>
      </w:pPr>
      <w:r w:rsidRPr="00A964A6">
        <w:rPr>
          <w:rFonts w:ascii="Arial" w:eastAsia="Arial" w:hAnsi="Arial" w:cs="Arial"/>
        </w:rPr>
        <w:br w:type="page"/>
      </w:r>
    </w:p>
    <w:p w14:paraId="36D60919" w14:textId="77777777" w:rsidR="00320F7F" w:rsidRDefault="5FF0515E" w:rsidP="00320F7F">
      <w:pPr>
        <w:jc w:val="center"/>
        <w:rPr>
          <w:rFonts w:ascii="Arial" w:eastAsia="Arial" w:hAnsi="Arial" w:cs="Arial"/>
          <w:b/>
          <w:bCs/>
          <w:sz w:val="28"/>
          <w:szCs w:val="28"/>
        </w:rPr>
      </w:pPr>
      <w:proofErr w:type="spellStart"/>
      <w:r w:rsidRPr="00320F7F">
        <w:rPr>
          <w:rFonts w:ascii="Arial" w:eastAsia="Arial" w:hAnsi="Arial" w:cs="Arial"/>
          <w:b/>
          <w:bCs/>
          <w:sz w:val="28"/>
          <w:szCs w:val="28"/>
        </w:rPr>
        <w:lastRenderedPageBreak/>
        <w:t>U</w:t>
      </w:r>
      <w:r w:rsidR="39A07A11" w:rsidRPr="00320F7F">
        <w:rPr>
          <w:rFonts w:ascii="Arial" w:eastAsia="Arial" w:hAnsi="Arial" w:cs="Arial"/>
          <w:b/>
          <w:bCs/>
          <w:sz w:val="28"/>
          <w:szCs w:val="28"/>
        </w:rPr>
        <w:t>o</w:t>
      </w:r>
      <w:r w:rsidRPr="00320F7F">
        <w:rPr>
          <w:rFonts w:ascii="Arial" w:eastAsia="Arial" w:hAnsi="Arial" w:cs="Arial"/>
          <w:b/>
          <w:bCs/>
          <w:sz w:val="28"/>
          <w:szCs w:val="28"/>
        </w:rPr>
        <w:t>E</w:t>
      </w:r>
      <w:proofErr w:type="spellEnd"/>
      <w:r w:rsidR="2317A98D" w:rsidRPr="00320F7F">
        <w:rPr>
          <w:rFonts w:ascii="Arial" w:eastAsia="Arial" w:hAnsi="Arial" w:cs="Arial"/>
          <w:b/>
          <w:bCs/>
          <w:sz w:val="28"/>
          <w:szCs w:val="28"/>
        </w:rPr>
        <w:t xml:space="preserve"> Guidebook for Cub Scout Packs</w:t>
      </w:r>
    </w:p>
    <w:p w14:paraId="4AF9B452" w14:textId="4C27DE98" w:rsidR="0009570E" w:rsidRPr="00320F7F" w:rsidRDefault="2317A98D" w:rsidP="00320F7F">
      <w:pPr>
        <w:jc w:val="center"/>
        <w:rPr>
          <w:rFonts w:ascii="Arial" w:eastAsia="Arial" w:hAnsi="Arial" w:cs="Arial"/>
          <w:b/>
          <w:bCs/>
          <w:sz w:val="28"/>
          <w:szCs w:val="28"/>
        </w:rPr>
      </w:pPr>
      <w:r w:rsidRPr="00320F7F">
        <w:rPr>
          <w:rFonts w:ascii="Arial" w:eastAsia="Arial" w:hAnsi="Arial" w:cs="Arial"/>
          <w:b/>
          <w:bCs/>
          <w:sz w:val="28"/>
          <w:szCs w:val="28"/>
        </w:rPr>
        <w:t xml:space="preserve">A Tool to Help </w:t>
      </w:r>
      <w:proofErr w:type="gramStart"/>
      <w:r w:rsidRPr="00320F7F">
        <w:rPr>
          <w:rFonts w:ascii="Arial" w:eastAsia="Arial" w:hAnsi="Arial" w:cs="Arial"/>
          <w:b/>
          <w:bCs/>
          <w:sz w:val="28"/>
          <w:szCs w:val="28"/>
        </w:rPr>
        <w:t>your</w:t>
      </w:r>
      <w:proofErr w:type="gramEnd"/>
      <w:r w:rsidRPr="00320F7F">
        <w:rPr>
          <w:rFonts w:ascii="Arial" w:eastAsia="Arial" w:hAnsi="Arial" w:cs="Arial"/>
          <w:b/>
          <w:bCs/>
          <w:sz w:val="28"/>
          <w:szCs w:val="28"/>
        </w:rPr>
        <w:t xml:space="preserve"> Pack and You Thrive</w:t>
      </w:r>
    </w:p>
    <w:p w14:paraId="30EF8E3B" w14:textId="77777777" w:rsidR="0009570E" w:rsidRPr="00320F7F" w:rsidRDefault="2317A98D" w:rsidP="5AA2ADD7">
      <w:pPr>
        <w:rPr>
          <w:rFonts w:ascii="Arial" w:eastAsia="Arial" w:hAnsi="Arial" w:cs="Arial"/>
          <w:b/>
          <w:bCs/>
          <w:sz w:val="28"/>
          <w:szCs w:val="28"/>
        </w:rPr>
      </w:pPr>
      <w:r w:rsidRPr="00320F7F">
        <w:rPr>
          <w:rFonts w:ascii="Arial" w:eastAsia="Arial" w:hAnsi="Arial" w:cs="Arial"/>
          <w:b/>
          <w:bCs/>
          <w:sz w:val="28"/>
          <w:szCs w:val="28"/>
        </w:rPr>
        <w:t xml:space="preserve">How to use this Guidebook? </w:t>
      </w:r>
    </w:p>
    <w:p w14:paraId="4212F6E8" w14:textId="77777777" w:rsidR="00DB1AC8" w:rsidRDefault="2317A98D" w:rsidP="5AA2ADD7">
      <w:pPr>
        <w:rPr>
          <w:rFonts w:ascii="Arial" w:eastAsia="Arial" w:hAnsi="Arial" w:cs="Arial"/>
        </w:rPr>
      </w:pPr>
      <w:r w:rsidRPr="00A964A6">
        <w:rPr>
          <w:rFonts w:ascii="Arial" w:eastAsia="Arial" w:hAnsi="Arial" w:cs="Arial"/>
        </w:rPr>
        <w:t xml:space="preserve">This guidebook was created with busy Cub Scout pack leadership in mind. It is intended to help the pack key 3, the committee chair, the Cubmaster and the chartered organization representative in using the </w:t>
      </w:r>
      <w:r w:rsidR="54A85867" w:rsidRPr="00A964A6">
        <w:rPr>
          <w:rFonts w:ascii="Arial" w:eastAsia="Arial" w:hAnsi="Arial" w:cs="Arial"/>
          <w:b/>
          <w:bCs/>
        </w:rPr>
        <w:t>Unit of Excellence</w:t>
      </w:r>
      <w:r w:rsidRPr="00A964A6">
        <w:rPr>
          <w:rFonts w:ascii="Arial" w:eastAsia="Arial" w:hAnsi="Arial" w:cs="Arial"/>
          <w:b/>
          <w:bCs/>
        </w:rPr>
        <w:t xml:space="preserve"> (</w:t>
      </w:r>
      <w:proofErr w:type="spellStart"/>
      <w:r w:rsidR="56D2E409" w:rsidRPr="00A964A6">
        <w:rPr>
          <w:rFonts w:ascii="Arial" w:eastAsia="Arial" w:hAnsi="Arial" w:cs="Arial"/>
          <w:b/>
          <w:bCs/>
        </w:rPr>
        <w:t>UoE</w:t>
      </w:r>
      <w:proofErr w:type="spellEnd"/>
      <w:r w:rsidRPr="00A964A6">
        <w:rPr>
          <w:rFonts w:ascii="Arial" w:eastAsia="Arial" w:hAnsi="Arial" w:cs="Arial"/>
          <w:b/>
          <w:bCs/>
        </w:rPr>
        <w:t>)</w:t>
      </w:r>
      <w:r w:rsidRPr="00A964A6">
        <w:rPr>
          <w:rFonts w:ascii="Arial" w:eastAsia="Arial" w:hAnsi="Arial" w:cs="Arial"/>
        </w:rPr>
        <w:t xml:space="preserve"> concept as a unit planning tool and year-round checklist of fun activities for the Cub Scouts. </w:t>
      </w:r>
    </w:p>
    <w:p w14:paraId="758FB73C" w14:textId="77777777" w:rsidR="00DB1AC8" w:rsidRDefault="2317A98D" w:rsidP="5AA2ADD7">
      <w:pPr>
        <w:rPr>
          <w:rFonts w:ascii="Arial" w:eastAsia="Arial" w:hAnsi="Arial" w:cs="Arial"/>
        </w:rPr>
      </w:pPr>
      <w:r w:rsidRPr="00A964A6">
        <w:rPr>
          <w:rFonts w:ascii="Arial" w:eastAsia="Arial" w:hAnsi="Arial" w:cs="Arial"/>
        </w:rPr>
        <w:t>This guidebook was made from various publications and documents available from the National Council</w:t>
      </w:r>
      <w:r w:rsidR="582A779D" w:rsidRPr="00A964A6">
        <w:rPr>
          <w:rFonts w:ascii="Arial" w:eastAsia="Arial" w:hAnsi="Arial" w:cs="Arial"/>
        </w:rPr>
        <w:t xml:space="preserve"> and Aloha Council websites</w:t>
      </w:r>
      <w:r w:rsidRPr="00A964A6">
        <w:rPr>
          <w:rFonts w:ascii="Arial" w:eastAsia="Arial" w:hAnsi="Arial" w:cs="Arial"/>
        </w:rPr>
        <w:t xml:space="preserve"> and includes instructions on how to use them. </w:t>
      </w:r>
    </w:p>
    <w:p w14:paraId="7F4862DA" w14:textId="6C96F05B" w:rsidR="00DB1AC8" w:rsidRDefault="54A85867" w:rsidP="5AA2ADD7">
      <w:pPr>
        <w:rPr>
          <w:rFonts w:ascii="Arial" w:eastAsia="Arial" w:hAnsi="Arial" w:cs="Arial"/>
        </w:rPr>
      </w:pPr>
      <w:r w:rsidRPr="00A964A6">
        <w:rPr>
          <w:rFonts w:ascii="Arial" w:eastAsia="Arial" w:hAnsi="Arial" w:cs="Arial"/>
        </w:rPr>
        <w:t>Unit of Excellence</w:t>
      </w:r>
      <w:r w:rsidR="2317A98D" w:rsidRPr="00A964A6">
        <w:rPr>
          <w:rFonts w:ascii="Arial" w:eastAsia="Arial" w:hAnsi="Arial" w:cs="Arial"/>
        </w:rPr>
        <w:t xml:space="preserve"> uses and blends many existing </w:t>
      </w:r>
      <w:r w:rsidR="379C392F" w:rsidRPr="00A964A6">
        <w:rPr>
          <w:rFonts w:ascii="Arial" w:eastAsia="Arial" w:hAnsi="Arial" w:cs="Arial"/>
        </w:rPr>
        <w:t xml:space="preserve">Scouting America </w:t>
      </w:r>
      <w:r w:rsidR="2317A98D" w:rsidRPr="00A964A6">
        <w:rPr>
          <w:rFonts w:ascii="Arial" w:eastAsia="Arial" w:hAnsi="Arial" w:cs="Arial"/>
        </w:rPr>
        <w:t xml:space="preserve">programs, some of which the unit leadership may not be familiar with. The material in this guidebook should answer what these programs are. </w:t>
      </w:r>
    </w:p>
    <w:p w14:paraId="65224EFA" w14:textId="2102B0E1" w:rsidR="0009570E" w:rsidRPr="00A964A6" w:rsidRDefault="2317A98D" w:rsidP="5AA2ADD7">
      <w:pPr>
        <w:rPr>
          <w:rFonts w:ascii="Arial" w:eastAsia="Arial" w:hAnsi="Arial" w:cs="Arial"/>
        </w:rPr>
      </w:pPr>
      <w:r w:rsidRPr="00A964A6">
        <w:rPr>
          <w:rFonts w:ascii="Arial" w:eastAsia="Arial" w:hAnsi="Arial" w:cs="Arial"/>
        </w:rPr>
        <w:t xml:space="preserve">The information in the guidebook should enable the Cub Scout pack committee to conduct a pack planning session that prepares the pack for a very successful year of fun. </w:t>
      </w:r>
    </w:p>
    <w:p w14:paraId="66224167" w14:textId="77777777" w:rsidR="0009570E" w:rsidRPr="00A964A6" w:rsidRDefault="2317A98D" w:rsidP="5AA2ADD7">
      <w:pPr>
        <w:rPr>
          <w:rFonts w:ascii="Arial" w:eastAsia="Arial" w:hAnsi="Arial" w:cs="Arial"/>
          <w:b/>
          <w:bCs/>
        </w:rPr>
      </w:pPr>
      <w:r w:rsidRPr="00A964A6">
        <w:rPr>
          <w:rFonts w:ascii="Arial" w:eastAsia="Arial" w:hAnsi="Arial" w:cs="Arial"/>
          <w:b/>
          <w:bCs/>
        </w:rPr>
        <w:t>This Guidebook consists of (in order)</w:t>
      </w:r>
    </w:p>
    <w:p w14:paraId="53C57980" w14:textId="4B047942" w:rsidR="0009570E" w:rsidRPr="00A964A6" w:rsidRDefault="2317A98D" w:rsidP="5AA2ADD7">
      <w:pPr>
        <w:pStyle w:val="ListParagraph"/>
        <w:numPr>
          <w:ilvl w:val="0"/>
          <w:numId w:val="4"/>
        </w:numPr>
        <w:rPr>
          <w:rFonts w:ascii="Arial" w:eastAsia="Arial" w:hAnsi="Arial" w:cs="Arial"/>
        </w:rPr>
      </w:pPr>
      <w:r w:rsidRPr="00A964A6">
        <w:rPr>
          <w:rFonts w:ascii="Arial" w:eastAsia="Arial" w:hAnsi="Arial" w:cs="Arial"/>
        </w:rPr>
        <w:t xml:space="preserve">A summary sheet used to show a responsible adult for each of the </w:t>
      </w:r>
      <w:proofErr w:type="spellStart"/>
      <w:r w:rsidR="5843FECD" w:rsidRPr="00A964A6">
        <w:rPr>
          <w:rFonts w:ascii="Arial" w:eastAsia="Arial" w:hAnsi="Arial" w:cs="Arial"/>
        </w:rPr>
        <w:t>UoE</w:t>
      </w:r>
      <w:proofErr w:type="spellEnd"/>
      <w:r w:rsidR="5843FECD" w:rsidRPr="00A964A6">
        <w:rPr>
          <w:rFonts w:ascii="Arial" w:eastAsia="Arial" w:hAnsi="Arial" w:cs="Arial"/>
        </w:rPr>
        <w:t xml:space="preserve"> </w:t>
      </w:r>
      <w:r w:rsidRPr="00A964A6">
        <w:rPr>
          <w:rFonts w:ascii="Arial" w:eastAsia="Arial" w:hAnsi="Arial" w:cs="Arial"/>
        </w:rPr>
        <w:t xml:space="preserve">objectives </w:t>
      </w:r>
    </w:p>
    <w:p w14:paraId="78563F25" w14:textId="1B7883AD" w:rsidR="0009570E" w:rsidRPr="00A964A6" w:rsidRDefault="2317A98D" w:rsidP="5AA2ADD7">
      <w:pPr>
        <w:pStyle w:val="ListParagraph"/>
        <w:numPr>
          <w:ilvl w:val="0"/>
          <w:numId w:val="4"/>
        </w:numPr>
        <w:rPr>
          <w:rFonts w:ascii="Arial" w:eastAsia="Arial" w:hAnsi="Arial" w:cs="Arial"/>
        </w:rPr>
      </w:pPr>
      <w:r w:rsidRPr="00A964A6">
        <w:rPr>
          <w:rFonts w:ascii="Arial" w:eastAsia="Arial" w:hAnsi="Arial" w:cs="Arial"/>
        </w:rPr>
        <w:t xml:space="preserve">The </w:t>
      </w:r>
      <w:r w:rsidR="7E20AA5D" w:rsidRPr="00A964A6">
        <w:rPr>
          <w:rFonts w:ascii="Arial" w:eastAsia="Arial" w:hAnsi="Arial" w:cs="Arial"/>
        </w:rPr>
        <w:t>2026</w:t>
      </w:r>
      <w:r w:rsidRPr="00A964A6">
        <w:rPr>
          <w:rFonts w:ascii="Arial" w:eastAsia="Arial" w:hAnsi="Arial" w:cs="Arial"/>
        </w:rPr>
        <w:t xml:space="preserve"> </w:t>
      </w:r>
      <w:proofErr w:type="spellStart"/>
      <w:r w:rsidR="3975C8F2" w:rsidRPr="00A964A6">
        <w:rPr>
          <w:rFonts w:ascii="Arial" w:eastAsia="Arial" w:hAnsi="Arial" w:cs="Arial"/>
        </w:rPr>
        <w:t>UoE</w:t>
      </w:r>
      <w:proofErr w:type="spellEnd"/>
      <w:r w:rsidRPr="00A964A6">
        <w:rPr>
          <w:rFonts w:ascii="Arial" w:eastAsia="Arial" w:hAnsi="Arial" w:cs="Arial"/>
        </w:rPr>
        <w:t xml:space="preserve"> Scorecards that show </w:t>
      </w:r>
      <w:proofErr w:type="spellStart"/>
      <w:r w:rsidR="67F163F9" w:rsidRPr="00A964A6">
        <w:rPr>
          <w:rFonts w:ascii="Arial" w:eastAsia="Arial" w:hAnsi="Arial" w:cs="Arial"/>
        </w:rPr>
        <w:t>UoE</w:t>
      </w:r>
      <w:proofErr w:type="spellEnd"/>
      <w:r w:rsidRPr="00A964A6">
        <w:rPr>
          <w:rFonts w:ascii="Arial" w:eastAsia="Arial" w:hAnsi="Arial" w:cs="Arial"/>
        </w:rPr>
        <w:t xml:space="preserve"> measures and levels </w:t>
      </w:r>
    </w:p>
    <w:p w14:paraId="575788CC" w14:textId="008F2EC7" w:rsidR="0009570E" w:rsidRPr="00A964A6" w:rsidRDefault="2317A98D" w:rsidP="5AA2ADD7">
      <w:pPr>
        <w:pStyle w:val="ListParagraph"/>
        <w:numPr>
          <w:ilvl w:val="0"/>
          <w:numId w:val="4"/>
        </w:numPr>
        <w:rPr>
          <w:rFonts w:ascii="Arial" w:eastAsia="Arial" w:hAnsi="Arial" w:cs="Arial"/>
        </w:rPr>
      </w:pPr>
      <w:r w:rsidRPr="00A964A6">
        <w:rPr>
          <w:rFonts w:ascii="Arial" w:eastAsia="Arial" w:hAnsi="Arial" w:cs="Arial"/>
        </w:rPr>
        <w:t xml:space="preserve">The </w:t>
      </w:r>
      <w:r w:rsidR="7E20AA5D" w:rsidRPr="00A964A6">
        <w:rPr>
          <w:rFonts w:ascii="Arial" w:eastAsia="Arial" w:hAnsi="Arial" w:cs="Arial"/>
        </w:rPr>
        <w:t>2026</w:t>
      </w:r>
      <w:r w:rsidRPr="00A964A6">
        <w:rPr>
          <w:rFonts w:ascii="Arial" w:eastAsia="Arial" w:hAnsi="Arial" w:cs="Arial"/>
        </w:rPr>
        <w:t xml:space="preserve"> </w:t>
      </w:r>
      <w:proofErr w:type="spellStart"/>
      <w:r w:rsidR="566C97F4" w:rsidRPr="00A964A6">
        <w:rPr>
          <w:rFonts w:ascii="Arial" w:eastAsia="Arial" w:hAnsi="Arial" w:cs="Arial"/>
        </w:rPr>
        <w:t>UoE</w:t>
      </w:r>
      <w:proofErr w:type="spellEnd"/>
      <w:r w:rsidRPr="00A964A6">
        <w:rPr>
          <w:rFonts w:ascii="Arial" w:eastAsia="Arial" w:hAnsi="Arial" w:cs="Arial"/>
        </w:rPr>
        <w:t xml:space="preserve"> Tracking Workbook/Spreadsheet to use as a planning checklist </w:t>
      </w:r>
    </w:p>
    <w:p w14:paraId="1A115F63" w14:textId="21E2210F" w:rsidR="0009570E" w:rsidRPr="00A964A6" w:rsidRDefault="2317A98D" w:rsidP="5AA2ADD7">
      <w:pPr>
        <w:pStyle w:val="ListParagraph"/>
        <w:numPr>
          <w:ilvl w:val="0"/>
          <w:numId w:val="4"/>
        </w:numPr>
        <w:rPr>
          <w:rFonts w:ascii="Arial" w:eastAsia="Arial" w:hAnsi="Arial" w:cs="Arial"/>
        </w:rPr>
      </w:pPr>
      <w:r w:rsidRPr="00A964A6">
        <w:rPr>
          <w:rFonts w:ascii="Arial" w:eastAsia="Arial" w:hAnsi="Arial" w:cs="Arial"/>
        </w:rPr>
        <w:t xml:space="preserve">Instructions, provided in a suggested planning order, to use in building pack activities that provide great Cub Scouting connected to the </w:t>
      </w:r>
      <w:proofErr w:type="spellStart"/>
      <w:r w:rsidR="5021D298" w:rsidRPr="00A964A6">
        <w:rPr>
          <w:rFonts w:ascii="Arial" w:eastAsia="Arial" w:hAnsi="Arial" w:cs="Arial"/>
        </w:rPr>
        <w:t>UoE</w:t>
      </w:r>
      <w:proofErr w:type="spellEnd"/>
      <w:r w:rsidRPr="00A964A6">
        <w:rPr>
          <w:rFonts w:ascii="Arial" w:eastAsia="Arial" w:hAnsi="Arial" w:cs="Arial"/>
        </w:rPr>
        <w:t xml:space="preserve"> objectives. </w:t>
      </w:r>
    </w:p>
    <w:p w14:paraId="250FCB5A" w14:textId="01EBFB0B" w:rsidR="0009570E" w:rsidRPr="00A964A6" w:rsidRDefault="0009570E" w:rsidP="5AA2ADD7">
      <w:pPr>
        <w:jc w:val="center"/>
        <w:rPr>
          <w:rFonts w:ascii="Arial" w:eastAsia="Arial" w:hAnsi="Arial" w:cs="Arial"/>
        </w:rPr>
      </w:pPr>
    </w:p>
    <w:p w14:paraId="754B5F1D" w14:textId="73A3F83C" w:rsidR="0009570E" w:rsidRPr="00A964A6" w:rsidRDefault="0009570E" w:rsidP="5AA2ADD7">
      <w:pPr>
        <w:jc w:val="center"/>
        <w:rPr>
          <w:rFonts w:ascii="Arial" w:eastAsia="Arial" w:hAnsi="Arial" w:cs="Arial"/>
        </w:rPr>
      </w:pPr>
    </w:p>
    <w:p w14:paraId="6BB0D2D0" w14:textId="39CC459B" w:rsidR="0009570E" w:rsidRPr="00A964A6" w:rsidRDefault="0009570E" w:rsidP="5AA2ADD7">
      <w:pPr>
        <w:jc w:val="center"/>
        <w:rPr>
          <w:rFonts w:ascii="Arial" w:eastAsia="Arial" w:hAnsi="Arial" w:cs="Arial"/>
        </w:rPr>
      </w:pPr>
    </w:p>
    <w:p w14:paraId="2E26A810" w14:textId="22608B8A" w:rsidR="0009570E" w:rsidRPr="00A964A6" w:rsidRDefault="0009570E" w:rsidP="5AA2ADD7">
      <w:pPr>
        <w:jc w:val="center"/>
        <w:rPr>
          <w:rFonts w:ascii="Arial" w:eastAsia="Arial" w:hAnsi="Arial" w:cs="Arial"/>
        </w:rPr>
      </w:pPr>
    </w:p>
    <w:p w14:paraId="29ED0228" w14:textId="7ADC9F04" w:rsidR="0009570E" w:rsidRPr="00A964A6" w:rsidRDefault="0009570E" w:rsidP="5AA2ADD7">
      <w:pPr>
        <w:jc w:val="center"/>
        <w:rPr>
          <w:rFonts w:ascii="Arial" w:eastAsia="Arial" w:hAnsi="Arial" w:cs="Arial"/>
        </w:rPr>
      </w:pPr>
    </w:p>
    <w:p w14:paraId="60517B6A" w14:textId="036ECC78" w:rsidR="0009570E" w:rsidRPr="00A964A6" w:rsidRDefault="0009570E" w:rsidP="5AA2ADD7">
      <w:pPr>
        <w:jc w:val="center"/>
        <w:rPr>
          <w:rFonts w:ascii="Arial" w:eastAsia="Arial" w:hAnsi="Arial" w:cs="Arial"/>
        </w:rPr>
      </w:pPr>
    </w:p>
    <w:p w14:paraId="3C88621D" w14:textId="0C52B841" w:rsidR="0009570E" w:rsidRPr="00A964A6" w:rsidRDefault="0009570E" w:rsidP="5AA2ADD7">
      <w:pPr>
        <w:jc w:val="center"/>
        <w:rPr>
          <w:rFonts w:ascii="Arial" w:eastAsia="Arial" w:hAnsi="Arial" w:cs="Arial"/>
        </w:rPr>
      </w:pPr>
    </w:p>
    <w:p w14:paraId="0DF2A93A" w14:textId="38EA8CCA" w:rsidR="0009570E" w:rsidRPr="00A964A6" w:rsidRDefault="00DD7392" w:rsidP="5AA2ADD7">
      <w:pPr>
        <w:jc w:val="center"/>
        <w:rPr>
          <w:rFonts w:ascii="Arial" w:hAnsi="Arial" w:cs="Arial"/>
        </w:rPr>
      </w:pPr>
      <w:r w:rsidRPr="00A964A6">
        <w:rPr>
          <w:rFonts w:ascii="Arial" w:hAnsi="Arial" w:cs="Arial"/>
          <w:noProof/>
        </w:rPr>
        <w:lastRenderedPageBreak/>
        <w:drawing>
          <wp:anchor distT="0" distB="0" distL="114300" distR="114300" simplePos="0" relativeHeight="251658241" behindDoc="1" locked="0" layoutInCell="1" allowOverlap="1" wp14:anchorId="5F31B708" wp14:editId="21A45724">
            <wp:simplePos x="0" y="0"/>
            <wp:positionH relativeFrom="column">
              <wp:posOffset>116338</wp:posOffset>
            </wp:positionH>
            <wp:positionV relativeFrom="paragraph">
              <wp:posOffset>429600</wp:posOffset>
            </wp:positionV>
            <wp:extent cx="1403350" cy="647700"/>
            <wp:effectExtent l="0" t="0" r="6350" b="0"/>
            <wp:wrapTight wrapText="bothSides">
              <wp:wrapPolygon edited="0">
                <wp:start x="0" y="0"/>
                <wp:lineTo x="0" y="20965"/>
                <wp:lineTo x="21405" y="20965"/>
                <wp:lineTo x="21405" y="0"/>
                <wp:lineTo x="0" y="0"/>
              </wp:wrapPolygon>
            </wp:wrapTight>
            <wp:docPr id="8302825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171675" name="Picture 1353171675"/>
                    <pic:cNvPicPr/>
                  </pic:nvPicPr>
                  <pic:blipFill>
                    <a:blip r:embed="rId9">
                      <a:extLst>
                        <a:ext uri="{28A0092B-C50C-407E-A947-70E740481C1C}">
                          <a14:useLocalDpi xmlns:a14="http://schemas.microsoft.com/office/drawing/2010/main" val="0"/>
                        </a:ext>
                      </a:extLst>
                    </a:blip>
                    <a:srcRect l="8333" t="22727" r="9333" b="19696"/>
                    <a:stretch>
                      <a:fillRect/>
                    </a:stretch>
                  </pic:blipFill>
                  <pic:spPr>
                    <a:xfrm>
                      <a:off x="0" y="0"/>
                      <a:ext cx="1403350" cy="647700"/>
                    </a:xfrm>
                    <a:prstGeom prst="rect">
                      <a:avLst/>
                    </a:prstGeom>
                  </pic:spPr>
                </pic:pic>
              </a:graphicData>
            </a:graphic>
            <wp14:sizeRelH relativeFrom="page">
              <wp14:pctWidth>0</wp14:pctWidth>
            </wp14:sizeRelH>
            <wp14:sizeRelV relativeFrom="page">
              <wp14:pctHeight>0</wp14:pctHeight>
            </wp14:sizeRelV>
          </wp:anchor>
        </w:drawing>
      </w:r>
      <w:r w:rsidR="7FE3CC8F" w:rsidRPr="00A964A6">
        <w:rPr>
          <w:rFonts w:ascii="Arial" w:eastAsia="Roboto" w:hAnsi="Arial" w:cs="Arial"/>
          <w:color w:val="212121"/>
        </w:rPr>
        <w:t xml:space="preserve">Adult leaders in units are considered “trained” and eligible to wear the official Trained emblem when they have completed </w:t>
      </w:r>
      <w:r w:rsidR="00EE21EF">
        <w:rPr>
          <w:rFonts w:ascii="Arial" w:eastAsia="Roboto" w:hAnsi="Arial" w:cs="Arial"/>
          <w:color w:val="212121"/>
        </w:rPr>
        <w:t>Safeguarding Youth</w:t>
      </w:r>
      <w:r w:rsidR="7FE3CC8F" w:rsidRPr="00A964A6">
        <w:rPr>
          <w:rFonts w:ascii="Arial" w:eastAsia="Roboto" w:hAnsi="Arial" w:cs="Arial"/>
          <w:color w:val="212121"/>
        </w:rPr>
        <w:t xml:space="preserve"> Training and the training courses outlined in the linked document below.</w:t>
      </w:r>
      <w:r w:rsidR="7FE3CC8F" w:rsidRPr="00A964A6">
        <w:rPr>
          <w:rFonts w:ascii="Arial" w:eastAsia="Arial" w:hAnsi="Arial" w:cs="Arial"/>
        </w:rPr>
        <w:t xml:space="preserve"> </w:t>
      </w:r>
    </w:p>
    <w:p w14:paraId="38CD5F1C" w14:textId="3796EFE8" w:rsidR="0009570E" w:rsidRPr="003200B5" w:rsidRDefault="12410B92" w:rsidP="5AA2ADD7">
      <w:pPr>
        <w:jc w:val="center"/>
        <w:rPr>
          <w:rFonts w:ascii="Arial" w:eastAsia="Arial" w:hAnsi="Arial" w:cs="Arial"/>
          <w:sz w:val="22"/>
          <w:szCs w:val="22"/>
        </w:rPr>
      </w:pPr>
      <w:r w:rsidRPr="003200B5">
        <w:rPr>
          <w:rFonts w:ascii="Arial" w:eastAsia="Arial" w:hAnsi="Arial" w:cs="Arial"/>
          <w:sz w:val="22"/>
          <w:szCs w:val="22"/>
        </w:rPr>
        <w:t>L</w:t>
      </w:r>
      <w:r w:rsidR="2317A98D" w:rsidRPr="003200B5">
        <w:rPr>
          <w:rFonts w:ascii="Arial" w:eastAsia="Arial" w:hAnsi="Arial" w:cs="Arial"/>
          <w:sz w:val="22"/>
          <w:szCs w:val="22"/>
        </w:rPr>
        <w:t>isted below</w:t>
      </w:r>
      <w:r w:rsidR="137CA574" w:rsidRPr="003200B5">
        <w:rPr>
          <w:rFonts w:ascii="Arial" w:eastAsia="Arial" w:hAnsi="Arial" w:cs="Arial"/>
          <w:sz w:val="22"/>
          <w:szCs w:val="22"/>
        </w:rPr>
        <w:t xml:space="preserve"> </w:t>
      </w:r>
      <w:r w:rsidR="2317A98D" w:rsidRPr="003200B5">
        <w:rPr>
          <w:rFonts w:ascii="Arial" w:eastAsia="Arial" w:hAnsi="Arial" w:cs="Arial"/>
          <w:sz w:val="22"/>
          <w:szCs w:val="22"/>
        </w:rPr>
        <w:t xml:space="preserve">are a few </w:t>
      </w:r>
      <w:proofErr w:type="gramStart"/>
      <w:r w:rsidR="2317A98D" w:rsidRPr="003200B5">
        <w:rPr>
          <w:rFonts w:ascii="Arial" w:eastAsia="Arial" w:hAnsi="Arial" w:cs="Arial"/>
          <w:sz w:val="22"/>
          <w:szCs w:val="22"/>
        </w:rPr>
        <w:t>Cub</w:t>
      </w:r>
      <w:proofErr w:type="gramEnd"/>
      <w:r w:rsidR="2317A98D" w:rsidRPr="003200B5">
        <w:rPr>
          <w:rFonts w:ascii="Arial" w:eastAsia="Arial" w:hAnsi="Arial" w:cs="Arial"/>
          <w:sz w:val="22"/>
          <w:szCs w:val="22"/>
        </w:rPr>
        <w:t xml:space="preserve"> Scouting on-line training modules providing further information on </w:t>
      </w:r>
      <w:proofErr w:type="gramStart"/>
      <w:r w:rsidR="2317A98D" w:rsidRPr="003200B5">
        <w:rPr>
          <w:rFonts w:ascii="Arial" w:eastAsia="Arial" w:hAnsi="Arial" w:cs="Arial"/>
          <w:sz w:val="22"/>
          <w:szCs w:val="22"/>
        </w:rPr>
        <w:t>the what</w:t>
      </w:r>
      <w:proofErr w:type="gramEnd"/>
      <w:r w:rsidR="2317A98D" w:rsidRPr="003200B5">
        <w:rPr>
          <w:rFonts w:ascii="Arial" w:eastAsia="Arial" w:hAnsi="Arial" w:cs="Arial"/>
          <w:sz w:val="22"/>
          <w:szCs w:val="22"/>
        </w:rPr>
        <w:t xml:space="preserve"> and how of each </w:t>
      </w:r>
      <w:proofErr w:type="spellStart"/>
      <w:r w:rsidR="76797B96" w:rsidRPr="003200B5">
        <w:rPr>
          <w:rFonts w:ascii="Arial" w:eastAsia="Arial" w:hAnsi="Arial" w:cs="Arial"/>
          <w:sz w:val="22"/>
          <w:szCs w:val="22"/>
        </w:rPr>
        <w:t>UoE</w:t>
      </w:r>
      <w:proofErr w:type="spellEnd"/>
      <w:r w:rsidR="2317A98D" w:rsidRPr="003200B5">
        <w:rPr>
          <w:rFonts w:ascii="Arial" w:eastAsia="Arial" w:hAnsi="Arial" w:cs="Arial"/>
          <w:sz w:val="22"/>
          <w:szCs w:val="22"/>
        </w:rPr>
        <w:t xml:space="preserve"> objective. </w:t>
      </w:r>
      <w:r w:rsidR="00627F3E" w:rsidRPr="003200B5">
        <w:rPr>
          <w:rFonts w:ascii="Arial" w:eastAsia="Arial" w:hAnsi="Arial" w:cs="Arial"/>
          <w:sz w:val="22"/>
          <w:szCs w:val="22"/>
        </w:rPr>
        <w:t>(</w:t>
      </w:r>
      <w:r w:rsidR="2317A98D" w:rsidRPr="003200B5">
        <w:rPr>
          <w:rFonts w:ascii="Arial" w:eastAsia="Arial" w:hAnsi="Arial" w:cs="Arial"/>
          <w:sz w:val="22"/>
          <w:szCs w:val="22"/>
        </w:rPr>
        <w:t>See Objective #1</w:t>
      </w:r>
      <w:r w:rsidR="00DE2690" w:rsidRPr="003200B5">
        <w:rPr>
          <w:rFonts w:ascii="Arial" w:eastAsia="Arial" w:hAnsi="Arial" w:cs="Arial"/>
          <w:sz w:val="22"/>
          <w:szCs w:val="22"/>
        </w:rPr>
        <w:t>2</w:t>
      </w:r>
      <w:r w:rsidR="2317A98D" w:rsidRPr="003200B5">
        <w:rPr>
          <w:rFonts w:ascii="Arial" w:eastAsia="Arial" w:hAnsi="Arial" w:cs="Arial"/>
          <w:sz w:val="22"/>
          <w:szCs w:val="22"/>
        </w:rPr>
        <w:t>, Trained Leadership</w:t>
      </w:r>
      <w:r w:rsidR="00A964A6" w:rsidRPr="003200B5">
        <w:rPr>
          <w:rFonts w:ascii="Arial" w:eastAsia="Arial" w:hAnsi="Arial" w:cs="Arial"/>
          <w:sz w:val="22"/>
          <w:szCs w:val="22"/>
        </w:rPr>
        <w:t>)</w:t>
      </w:r>
    </w:p>
    <w:p w14:paraId="2672D162" w14:textId="1DD75985" w:rsidR="0095057C" w:rsidRPr="00A964A6" w:rsidRDefault="0095057C" w:rsidP="5AA2ADD7">
      <w:pPr>
        <w:pStyle w:val="NoSpacing"/>
        <w:rPr>
          <w:rFonts w:ascii="Arial" w:hAnsi="Arial" w:cs="Arial"/>
        </w:rPr>
      </w:pPr>
      <w:hyperlink r:id="rId10">
        <w:r w:rsidRPr="00A964A6">
          <w:rPr>
            <w:rStyle w:val="Hyperlink"/>
            <w:rFonts w:ascii="Arial" w:eastAsia="Arial" w:hAnsi="Arial" w:cs="Arial"/>
            <w:b/>
            <w:bCs/>
          </w:rPr>
          <w:t>Cub Scout Pack Leader Position Trained Requirements table-latest revision</w:t>
        </w:r>
      </w:hyperlink>
    </w:p>
    <w:p w14:paraId="5B392185" w14:textId="77777777" w:rsidR="00A265C4" w:rsidRPr="00A964A6" w:rsidRDefault="00A265C4" w:rsidP="5AA2ADD7">
      <w:pPr>
        <w:pStyle w:val="NoSpacing"/>
        <w:rPr>
          <w:rFonts w:ascii="Arial" w:hAnsi="Arial" w:cs="Arial"/>
        </w:rPr>
      </w:pPr>
    </w:p>
    <w:p w14:paraId="0DE5803E" w14:textId="05123473" w:rsidR="0009570E" w:rsidRPr="00A964A6" w:rsidRDefault="2317A98D" w:rsidP="5AA2ADD7">
      <w:pPr>
        <w:pStyle w:val="NoSpacing"/>
        <w:rPr>
          <w:rFonts w:ascii="Arial" w:eastAsia="Arial" w:hAnsi="Arial" w:cs="Arial"/>
        </w:rPr>
      </w:pPr>
      <w:r w:rsidRPr="00A964A6">
        <w:rPr>
          <w:rFonts w:ascii="Arial" w:hAnsi="Arial" w:cs="Arial"/>
        </w:rPr>
        <w:t>Planning the program year Module SCO_</w:t>
      </w:r>
      <w:r w:rsidR="17FD9449" w:rsidRPr="00A964A6">
        <w:rPr>
          <w:rFonts w:ascii="Arial" w:hAnsi="Arial" w:cs="Arial"/>
        </w:rPr>
        <w:t xml:space="preserve">468 </w:t>
      </w:r>
      <w:r w:rsidRPr="00A964A6">
        <w:rPr>
          <w:rFonts w:ascii="Arial" w:hAnsi="Arial" w:cs="Arial"/>
        </w:rPr>
        <w:t>-</w:t>
      </w:r>
      <w:r w:rsidR="3E172A9B" w:rsidRPr="00A964A6">
        <w:rPr>
          <w:rFonts w:ascii="Arial" w:hAnsi="Arial" w:cs="Arial"/>
        </w:rPr>
        <w:t xml:space="preserve"> </w:t>
      </w:r>
      <w:r w:rsidRPr="00A964A6">
        <w:rPr>
          <w:rFonts w:ascii="Arial" w:hAnsi="Arial" w:cs="Arial"/>
        </w:rPr>
        <w:t xml:space="preserve">Annual Program Planning </w:t>
      </w:r>
    </w:p>
    <w:p w14:paraId="104CA67B" w14:textId="75F1C150" w:rsidR="0009570E" w:rsidRPr="00A964A6" w:rsidRDefault="2317A98D" w:rsidP="5AA2ADD7">
      <w:pPr>
        <w:pStyle w:val="NoSpacing"/>
        <w:rPr>
          <w:rFonts w:ascii="Arial" w:eastAsia="Arial" w:hAnsi="Arial" w:cs="Arial"/>
        </w:rPr>
      </w:pPr>
      <w:r w:rsidRPr="00A964A6">
        <w:rPr>
          <w:rFonts w:ascii="Arial" w:hAnsi="Arial" w:cs="Arial"/>
        </w:rPr>
        <w:t xml:space="preserve">Pack and den meetings </w:t>
      </w:r>
    </w:p>
    <w:p w14:paraId="3E31F2A7" w14:textId="3177D044" w:rsidR="0009570E" w:rsidRPr="00A964A6" w:rsidRDefault="2317A98D" w:rsidP="5AA2ADD7">
      <w:pPr>
        <w:pStyle w:val="NoSpacing"/>
        <w:numPr>
          <w:ilvl w:val="0"/>
          <w:numId w:val="1"/>
        </w:numPr>
        <w:rPr>
          <w:rFonts w:ascii="Arial" w:hAnsi="Arial" w:cs="Arial"/>
        </w:rPr>
      </w:pPr>
      <w:r w:rsidRPr="00A964A6">
        <w:rPr>
          <w:rFonts w:ascii="Arial" w:hAnsi="Arial" w:cs="Arial"/>
        </w:rPr>
        <w:t>Module SCO_</w:t>
      </w:r>
      <w:r w:rsidR="0B050340" w:rsidRPr="00A964A6">
        <w:rPr>
          <w:rFonts w:ascii="Arial" w:hAnsi="Arial" w:cs="Arial"/>
        </w:rPr>
        <w:t xml:space="preserve">458 </w:t>
      </w:r>
      <w:r w:rsidRPr="00A964A6">
        <w:rPr>
          <w:rFonts w:ascii="Arial" w:hAnsi="Arial" w:cs="Arial"/>
        </w:rPr>
        <w:t>-</w:t>
      </w:r>
      <w:r w:rsidR="17DA8463" w:rsidRPr="00A964A6">
        <w:rPr>
          <w:rFonts w:ascii="Arial" w:hAnsi="Arial" w:cs="Arial"/>
        </w:rPr>
        <w:t xml:space="preserve"> Conducting A Cub Scout Pack Meeting</w:t>
      </w:r>
    </w:p>
    <w:p w14:paraId="20D2C50E" w14:textId="7584E352" w:rsidR="17DA8463" w:rsidRPr="00A964A6" w:rsidRDefault="17DA8463" w:rsidP="5AA2ADD7">
      <w:pPr>
        <w:pStyle w:val="NoSpacing"/>
        <w:numPr>
          <w:ilvl w:val="0"/>
          <w:numId w:val="1"/>
        </w:numPr>
        <w:rPr>
          <w:rFonts w:ascii="Arial" w:hAnsi="Arial" w:cs="Arial"/>
        </w:rPr>
      </w:pPr>
      <w:r w:rsidRPr="00A964A6">
        <w:rPr>
          <w:rFonts w:ascii="Arial" w:hAnsi="Arial" w:cs="Arial"/>
        </w:rPr>
        <w:t>Module SCO_455 - Conducting A Cub Scout Den Meeting</w:t>
      </w:r>
    </w:p>
    <w:p w14:paraId="0E531C9C" w14:textId="52EA8B0C" w:rsidR="0009570E" w:rsidRPr="00A964A6" w:rsidRDefault="2317A98D" w:rsidP="5AA2ADD7">
      <w:pPr>
        <w:pStyle w:val="NoSpacing"/>
        <w:rPr>
          <w:rFonts w:ascii="Arial" w:eastAsia="Arial" w:hAnsi="Arial" w:cs="Arial"/>
        </w:rPr>
      </w:pPr>
      <w:r w:rsidRPr="00A964A6">
        <w:rPr>
          <w:rFonts w:ascii="Arial" w:hAnsi="Arial" w:cs="Arial"/>
        </w:rPr>
        <w:t>Leadership recruitment Module SCO_</w:t>
      </w:r>
      <w:r w:rsidR="090B6EDD" w:rsidRPr="00A964A6">
        <w:rPr>
          <w:rFonts w:ascii="Arial" w:hAnsi="Arial" w:cs="Arial"/>
        </w:rPr>
        <w:t>462</w:t>
      </w:r>
      <w:r w:rsidR="7BB48722" w:rsidRPr="00A964A6">
        <w:rPr>
          <w:rFonts w:ascii="Arial" w:hAnsi="Arial" w:cs="Arial"/>
        </w:rPr>
        <w:t xml:space="preserve"> </w:t>
      </w:r>
      <w:r w:rsidRPr="00A964A6">
        <w:rPr>
          <w:rFonts w:ascii="Arial" w:hAnsi="Arial" w:cs="Arial"/>
        </w:rPr>
        <w:t>-</w:t>
      </w:r>
      <w:r w:rsidR="5C01C2A7" w:rsidRPr="00A964A6">
        <w:rPr>
          <w:rFonts w:ascii="Arial" w:hAnsi="Arial" w:cs="Arial"/>
        </w:rPr>
        <w:t xml:space="preserve"> </w:t>
      </w:r>
      <w:r w:rsidR="6EA73368" w:rsidRPr="00A964A6">
        <w:rPr>
          <w:rFonts w:ascii="Arial" w:hAnsi="Arial" w:cs="Arial"/>
        </w:rPr>
        <w:t xml:space="preserve">Involving Adults </w:t>
      </w:r>
      <w:proofErr w:type="gramStart"/>
      <w:r w:rsidR="6EA73368" w:rsidRPr="00A964A6">
        <w:rPr>
          <w:rFonts w:ascii="Arial" w:hAnsi="Arial" w:cs="Arial"/>
        </w:rPr>
        <w:t>In</w:t>
      </w:r>
      <w:proofErr w:type="gramEnd"/>
      <w:r w:rsidR="6EA73368" w:rsidRPr="00A964A6">
        <w:rPr>
          <w:rFonts w:ascii="Arial" w:hAnsi="Arial" w:cs="Arial"/>
        </w:rPr>
        <w:t xml:space="preserve"> Cub Scouting</w:t>
      </w:r>
    </w:p>
    <w:p w14:paraId="01136CE9" w14:textId="23C1DD7B" w:rsidR="005D24D5" w:rsidRPr="00A964A6" w:rsidRDefault="2317A98D" w:rsidP="5AA2ADD7">
      <w:pPr>
        <w:pStyle w:val="NoSpacing"/>
        <w:rPr>
          <w:rFonts w:ascii="Arial" w:hAnsi="Arial" w:cs="Arial"/>
        </w:rPr>
      </w:pPr>
      <w:r w:rsidRPr="00A964A6">
        <w:rPr>
          <w:rFonts w:ascii="Arial" w:hAnsi="Arial" w:cs="Arial"/>
        </w:rPr>
        <w:t xml:space="preserve">Outdoor activities </w:t>
      </w:r>
    </w:p>
    <w:p w14:paraId="2D183B2F" w14:textId="6ACABEFE" w:rsidR="00547FBF" w:rsidRPr="00A964A6" w:rsidRDefault="00547FBF" w:rsidP="00547FBF">
      <w:pPr>
        <w:pStyle w:val="NoSpacing"/>
        <w:numPr>
          <w:ilvl w:val="0"/>
          <w:numId w:val="5"/>
        </w:numPr>
        <w:rPr>
          <w:rFonts w:ascii="Arial" w:eastAsia="Arial" w:hAnsi="Arial" w:cs="Arial"/>
        </w:rPr>
      </w:pPr>
      <w:r w:rsidRPr="00A964A6">
        <w:rPr>
          <w:rFonts w:ascii="Arial" w:eastAsia="Arial" w:hAnsi="Arial" w:cs="Arial"/>
        </w:rPr>
        <w:t xml:space="preserve">Module </w:t>
      </w:r>
      <w:r w:rsidR="00507577" w:rsidRPr="00A964A6">
        <w:rPr>
          <w:rFonts w:ascii="Arial" w:eastAsia="Arial" w:hAnsi="Arial" w:cs="Arial"/>
        </w:rPr>
        <w:t>SCO_420 – Preparing Families for Outdoor Activities</w:t>
      </w:r>
    </w:p>
    <w:p w14:paraId="57B55858" w14:textId="5BD497BD" w:rsidR="00507577" w:rsidRPr="00A964A6" w:rsidRDefault="00507577" w:rsidP="00547FBF">
      <w:pPr>
        <w:pStyle w:val="NoSpacing"/>
        <w:numPr>
          <w:ilvl w:val="0"/>
          <w:numId w:val="5"/>
        </w:numPr>
        <w:rPr>
          <w:rFonts w:ascii="Arial" w:eastAsia="Arial" w:hAnsi="Arial" w:cs="Arial"/>
        </w:rPr>
      </w:pPr>
      <w:r w:rsidRPr="00A964A6">
        <w:rPr>
          <w:rFonts w:ascii="Arial" w:eastAsia="Arial" w:hAnsi="Arial" w:cs="Arial"/>
        </w:rPr>
        <w:t xml:space="preserve">Module SCO_461 </w:t>
      </w:r>
      <w:r w:rsidR="00E46A1E" w:rsidRPr="00A964A6">
        <w:rPr>
          <w:rFonts w:ascii="Arial" w:eastAsia="Arial" w:hAnsi="Arial" w:cs="Arial"/>
        </w:rPr>
        <w:t>–</w:t>
      </w:r>
      <w:r w:rsidRPr="00A964A6">
        <w:rPr>
          <w:rFonts w:ascii="Arial" w:eastAsia="Arial" w:hAnsi="Arial" w:cs="Arial"/>
        </w:rPr>
        <w:t xml:space="preserve"> </w:t>
      </w:r>
      <w:r w:rsidR="00E46A1E" w:rsidRPr="00A964A6">
        <w:rPr>
          <w:rFonts w:ascii="Arial" w:eastAsia="Arial" w:hAnsi="Arial" w:cs="Arial"/>
        </w:rPr>
        <w:t>Keeping Cub Scouting Safe</w:t>
      </w:r>
    </w:p>
    <w:p w14:paraId="4F6C63DB" w14:textId="297836F3" w:rsidR="00E46A1E" w:rsidRPr="00A964A6" w:rsidRDefault="00E46A1E" w:rsidP="00547FBF">
      <w:pPr>
        <w:pStyle w:val="NoSpacing"/>
        <w:numPr>
          <w:ilvl w:val="0"/>
          <w:numId w:val="5"/>
        </w:numPr>
        <w:rPr>
          <w:rFonts w:ascii="Arial" w:eastAsia="Arial" w:hAnsi="Arial" w:cs="Arial"/>
        </w:rPr>
      </w:pPr>
      <w:r w:rsidRPr="00A964A6">
        <w:rPr>
          <w:rFonts w:ascii="Arial" w:eastAsia="Arial" w:hAnsi="Arial" w:cs="Arial"/>
        </w:rPr>
        <w:t>SCO_800 Hazardous Weather Training</w:t>
      </w:r>
    </w:p>
    <w:p w14:paraId="2F0D7ED1" w14:textId="7504DF5A" w:rsidR="005D24D5" w:rsidRPr="00A964A6" w:rsidRDefault="2317A98D" w:rsidP="5AA2ADD7">
      <w:pPr>
        <w:pStyle w:val="NoSpacing"/>
        <w:rPr>
          <w:rFonts w:ascii="Arial" w:eastAsia="Arial" w:hAnsi="Arial" w:cs="Arial"/>
        </w:rPr>
      </w:pPr>
      <w:r w:rsidRPr="00A964A6">
        <w:rPr>
          <w:rFonts w:ascii="Arial" w:hAnsi="Arial" w:cs="Arial"/>
        </w:rPr>
        <w:t>Budget Module SCO_</w:t>
      </w:r>
      <w:r w:rsidR="00F85E53" w:rsidRPr="00A964A6">
        <w:rPr>
          <w:rFonts w:ascii="Arial" w:hAnsi="Arial" w:cs="Arial"/>
        </w:rPr>
        <w:t>467 – Pack Finance</w:t>
      </w:r>
      <w:r w:rsidRPr="00A964A6">
        <w:rPr>
          <w:rFonts w:ascii="Arial" w:hAnsi="Arial" w:cs="Arial"/>
        </w:rPr>
        <w:t xml:space="preserve"> </w:t>
      </w:r>
    </w:p>
    <w:p w14:paraId="70E56D01" w14:textId="3ADC7086" w:rsidR="005D24D5" w:rsidRPr="00A964A6" w:rsidRDefault="2317A98D" w:rsidP="5AA2ADD7">
      <w:pPr>
        <w:pStyle w:val="NoSpacing"/>
        <w:rPr>
          <w:rFonts w:ascii="Arial" w:eastAsia="Arial" w:hAnsi="Arial" w:cs="Arial"/>
        </w:rPr>
      </w:pPr>
      <w:r w:rsidRPr="00A964A6">
        <w:rPr>
          <w:rFonts w:ascii="Arial" w:hAnsi="Arial" w:cs="Arial"/>
        </w:rPr>
        <w:t>Advancement Module SCO_</w:t>
      </w:r>
      <w:r w:rsidR="00F85E53" w:rsidRPr="00A964A6">
        <w:rPr>
          <w:rFonts w:ascii="Arial" w:hAnsi="Arial" w:cs="Arial"/>
        </w:rPr>
        <w:t xml:space="preserve">453 </w:t>
      </w:r>
      <w:r w:rsidRPr="00A964A6">
        <w:rPr>
          <w:rFonts w:ascii="Arial" w:hAnsi="Arial" w:cs="Arial"/>
        </w:rPr>
        <w:t>-</w:t>
      </w:r>
      <w:r w:rsidR="00F85E53" w:rsidRPr="00A964A6">
        <w:rPr>
          <w:rFonts w:ascii="Arial" w:hAnsi="Arial" w:cs="Arial"/>
        </w:rPr>
        <w:t xml:space="preserve"> Advancement</w:t>
      </w:r>
      <w:r w:rsidRPr="00A964A6">
        <w:rPr>
          <w:rFonts w:ascii="Arial" w:hAnsi="Arial" w:cs="Arial"/>
        </w:rPr>
        <w:t xml:space="preserve"> </w:t>
      </w:r>
    </w:p>
    <w:p w14:paraId="33509D32" w14:textId="77777777" w:rsidR="00F85E53" w:rsidRPr="00A964A6" w:rsidRDefault="00F85E53" w:rsidP="5AA2ADD7">
      <w:pPr>
        <w:rPr>
          <w:rFonts w:ascii="Arial" w:eastAsia="Arial" w:hAnsi="Arial" w:cs="Arial"/>
          <w:b/>
          <w:bCs/>
        </w:rPr>
      </w:pPr>
    </w:p>
    <w:p w14:paraId="69081250" w14:textId="790AEDC5" w:rsidR="005D24D5" w:rsidRPr="00A964A6" w:rsidRDefault="2317A98D" w:rsidP="5AA2ADD7">
      <w:pPr>
        <w:rPr>
          <w:rFonts w:ascii="Arial" w:eastAsia="Arial" w:hAnsi="Arial" w:cs="Arial"/>
          <w:b/>
          <w:bCs/>
        </w:rPr>
      </w:pPr>
      <w:r w:rsidRPr="00A964A6">
        <w:rPr>
          <w:rFonts w:ascii="Arial" w:eastAsia="Arial" w:hAnsi="Arial" w:cs="Arial"/>
          <w:b/>
          <w:bCs/>
        </w:rPr>
        <w:t xml:space="preserve">Progress Record Sheets for: </w:t>
      </w:r>
    </w:p>
    <w:p w14:paraId="00D52A59" w14:textId="4F489C92" w:rsidR="005D24D5" w:rsidRPr="00A964A6" w:rsidRDefault="2317A98D" w:rsidP="5AA2ADD7">
      <w:pPr>
        <w:pStyle w:val="ListParagraph"/>
        <w:numPr>
          <w:ilvl w:val="0"/>
          <w:numId w:val="3"/>
        </w:numPr>
        <w:rPr>
          <w:rFonts w:ascii="Arial" w:eastAsia="Arial" w:hAnsi="Arial" w:cs="Arial"/>
        </w:rPr>
      </w:pPr>
      <w:hyperlink r:id="rId11" w:history="1">
        <w:r w:rsidRPr="00D77A07">
          <w:rPr>
            <w:rStyle w:val="Hyperlink"/>
            <w:rFonts w:ascii="Arial" w:eastAsia="Arial" w:hAnsi="Arial" w:cs="Arial"/>
          </w:rPr>
          <w:t>Scouter’s Training Award for Cub Scouting</w:t>
        </w:r>
      </w:hyperlink>
      <w:r w:rsidRPr="00A964A6">
        <w:rPr>
          <w:rFonts w:ascii="Arial" w:eastAsia="Arial" w:hAnsi="Arial" w:cs="Arial"/>
        </w:rPr>
        <w:t xml:space="preserve">-latest revision </w:t>
      </w:r>
    </w:p>
    <w:p w14:paraId="2EA79241" w14:textId="4CD8491D" w:rsidR="005D24D5" w:rsidRPr="00A964A6" w:rsidRDefault="2317A98D" w:rsidP="5AA2ADD7">
      <w:pPr>
        <w:pStyle w:val="ListParagraph"/>
        <w:numPr>
          <w:ilvl w:val="0"/>
          <w:numId w:val="3"/>
        </w:numPr>
        <w:rPr>
          <w:rFonts w:ascii="Arial" w:hAnsi="Arial" w:cs="Arial"/>
        </w:rPr>
      </w:pPr>
      <w:hyperlink r:id="rId12" w:history="1">
        <w:r w:rsidRPr="00D77A07">
          <w:rPr>
            <w:rStyle w:val="Hyperlink"/>
            <w:rFonts w:ascii="Arial" w:eastAsia="Arial" w:hAnsi="Arial" w:cs="Arial"/>
          </w:rPr>
          <w:t>Den Leader Training Award</w:t>
        </w:r>
      </w:hyperlink>
      <w:r w:rsidRPr="00A964A6">
        <w:rPr>
          <w:rFonts w:ascii="Arial" w:eastAsia="Arial" w:hAnsi="Arial" w:cs="Arial"/>
        </w:rPr>
        <w:t xml:space="preserve">-latest revision </w:t>
      </w:r>
    </w:p>
    <w:p w14:paraId="1764FEFB" w14:textId="77777777" w:rsidR="006D57EF" w:rsidRPr="006D57EF" w:rsidRDefault="2317A98D" w:rsidP="5AA2ADD7">
      <w:pPr>
        <w:pStyle w:val="ListParagraph"/>
        <w:numPr>
          <w:ilvl w:val="0"/>
          <w:numId w:val="3"/>
        </w:numPr>
        <w:rPr>
          <w:rFonts w:ascii="Arial" w:hAnsi="Arial" w:cs="Arial"/>
        </w:rPr>
      </w:pPr>
      <w:hyperlink r:id="rId13" w:history="1">
        <w:r w:rsidRPr="00D77A07">
          <w:rPr>
            <w:rStyle w:val="Hyperlink"/>
            <w:rFonts w:ascii="Arial" w:eastAsia="Arial" w:hAnsi="Arial" w:cs="Arial"/>
          </w:rPr>
          <w:t>Cubmaster Key</w:t>
        </w:r>
      </w:hyperlink>
      <w:r w:rsidRPr="00A964A6">
        <w:rPr>
          <w:rFonts w:ascii="Arial" w:eastAsia="Arial" w:hAnsi="Arial" w:cs="Arial"/>
        </w:rPr>
        <w:t>-latest revision</w:t>
      </w:r>
    </w:p>
    <w:p w14:paraId="0BC10016" w14:textId="1DBC5D32" w:rsidR="005D24D5" w:rsidRPr="006D57EF" w:rsidRDefault="2317A98D" w:rsidP="5AA2ADD7">
      <w:pPr>
        <w:pStyle w:val="ListParagraph"/>
        <w:numPr>
          <w:ilvl w:val="0"/>
          <w:numId w:val="3"/>
        </w:numPr>
        <w:rPr>
          <w:rFonts w:ascii="Arial" w:hAnsi="Arial" w:cs="Arial"/>
        </w:rPr>
      </w:pPr>
      <w:hyperlink r:id="rId14" w:history="1">
        <w:r w:rsidRPr="006D57EF">
          <w:rPr>
            <w:rStyle w:val="Hyperlink"/>
            <w:rFonts w:ascii="Arial" w:eastAsia="Arial" w:hAnsi="Arial" w:cs="Arial"/>
          </w:rPr>
          <w:t>Unit Leader Award of Merit</w:t>
        </w:r>
      </w:hyperlink>
    </w:p>
    <w:p w14:paraId="03AB6E49" w14:textId="03764374" w:rsidR="00BD0350" w:rsidRDefault="2317A98D" w:rsidP="5AA2ADD7">
      <w:pPr>
        <w:rPr>
          <w:rFonts w:ascii="Arial" w:eastAsia="Arial" w:hAnsi="Arial" w:cs="Arial"/>
        </w:rPr>
      </w:pPr>
      <w:r w:rsidRPr="00A964A6">
        <w:rPr>
          <w:rFonts w:ascii="Arial" w:eastAsia="Arial" w:hAnsi="Arial" w:cs="Arial"/>
        </w:rPr>
        <w:t xml:space="preserve">Pack budgeting information </w:t>
      </w:r>
    </w:p>
    <w:p w14:paraId="6F5108C7" w14:textId="60E4ECF2" w:rsidR="00235658" w:rsidRPr="00351EDD" w:rsidRDefault="00351EDD" w:rsidP="00351EDD">
      <w:pPr>
        <w:pStyle w:val="ListParagraph"/>
        <w:numPr>
          <w:ilvl w:val="0"/>
          <w:numId w:val="15"/>
        </w:numPr>
        <w:rPr>
          <w:rFonts w:ascii="Arial" w:eastAsia="Arial" w:hAnsi="Arial" w:cs="Arial"/>
        </w:rPr>
      </w:pPr>
      <w:hyperlink r:id="rId15" w:history="1">
        <w:r w:rsidRPr="00351EDD">
          <w:rPr>
            <w:rStyle w:val="Hyperlink"/>
            <w:rFonts w:ascii="Arial" w:eastAsia="Arial" w:hAnsi="Arial" w:cs="Arial"/>
          </w:rPr>
          <w:t>Pack Budget Worksheet</w:t>
        </w:r>
      </w:hyperlink>
    </w:p>
    <w:p w14:paraId="15EA6074" w14:textId="3A2A7A44" w:rsidR="00BD0350" w:rsidRPr="00F362D1" w:rsidRDefault="2317A98D" w:rsidP="00F362D1">
      <w:pPr>
        <w:pStyle w:val="ListParagraph"/>
        <w:numPr>
          <w:ilvl w:val="0"/>
          <w:numId w:val="15"/>
        </w:numPr>
        <w:rPr>
          <w:rFonts w:ascii="Arial" w:eastAsia="Arial" w:hAnsi="Arial" w:cs="Arial"/>
        </w:rPr>
      </w:pPr>
      <w:hyperlink r:id="rId16" w:history="1">
        <w:r w:rsidRPr="00F362D1">
          <w:rPr>
            <w:rStyle w:val="Hyperlink"/>
            <w:rFonts w:ascii="Arial" w:eastAsia="Arial" w:hAnsi="Arial" w:cs="Arial"/>
          </w:rPr>
          <w:t>Unit Money-Earning Application</w:t>
        </w:r>
      </w:hyperlink>
      <w:r w:rsidRPr="00F362D1">
        <w:rPr>
          <w:rFonts w:ascii="Arial" w:eastAsia="Arial" w:hAnsi="Arial" w:cs="Arial"/>
        </w:rPr>
        <w:t xml:space="preserve"> </w:t>
      </w:r>
    </w:p>
    <w:p w14:paraId="4CA202B6" w14:textId="77777777" w:rsidR="00BD0350" w:rsidRPr="00A964A6" w:rsidRDefault="2317A98D" w:rsidP="5AA2ADD7">
      <w:pPr>
        <w:rPr>
          <w:rFonts w:ascii="Arial" w:eastAsia="Arial" w:hAnsi="Arial" w:cs="Arial"/>
          <w:b/>
          <w:bCs/>
        </w:rPr>
      </w:pPr>
      <w:r w:rsidRPr="00A964A6">
        <w:rPr>
          <w:rFonts w:ascii="Arial" w:eastAsia="Arial" w:hAnsi="Arial" w:cs="Arial"/>
          <w:b/>
          <w:bCs/>
        </w:rPr>
        <w:t xml:space="preserve">Leader Training </w:t>
      </w:r>
    </w:p>
    <w:p w14:paraId="33378DBD" w14:textId="22D0C223" w:rsidR="00020A92" w:rsidRPr="00A964A6" w:rsidRDefault="2317A98D" w:rsidP="5AA2ADD7">
      <w:pPr>
        <w:rPr>
          <w:rFonts w:ascii="Arial" w:eastAsia="Arial" w:hAnsi="Arial" w:cs="Arial"/>
        </w:rPr>
      </w:pPr>
      <w:r w:rsidRPr="00A964A6">
        <w:rPr>
          <w:rFonts w:ascii="Arial" w:eastAsia="Arial" w:hAnsi="Arial" w:cs="Arial"/>
        </w:rPr>
        <w:t xml:space="preserve">Leader training and recognition is extensively discussed in this guidebook and mentioned here. Providing leadership for </w:t>
      </w:r>
      <w:r w:rsidR="54A85867" w:rsidRPr="00A964A6">
        <w:rPr>
          <w:rFonts w:ascii="Arial" w:eastAsia="Arial" w:hAnsi="Arial" w:cs="Arial"/>
        </w:rPr>
        <w:t>Unit of Excellence</w:t>
      </w:r>
      <w:r w:rsidRPr="00A964A6">
        <w:rPr>
          <w:rFonts w:ascii="Arial" w:eastAsia="Arial" w:hAnsi="Arial" w:cs="Arial"/>
        </w:rPr>
        <w:t xml:space="preserve"> objectives is an important part </w:t>
      </w:r>
      <w:r w:rsidR="00404E10">
        <w:rPr>
          <w:rFonts w:ascii="Arial" w:eastAsia="Arial" w:hAnsi="Arial" w:cs="Arial"/>
        </w:rPr>
        <w:t>of having a successful unit</w:t>
      </w:r>
      <w:r w:rsidRPr="00A964A6">
        <w:rPr>
          <w:rFonts w:ascii="Arial" w:eastAsia="Arial" w:hAnsi="Arial" w:cs="Arial"/>
        </w:rPr>
        <w:t>. Please use the following summary sheet as a tool to guide the Cub Scout pack adults in helping the pack be the best pack it can be.</w:t>
      </w:r>
    </w:p>
    <w:p w14:paraId="040D93EA" w14:textId="702DE50C" w:rsidR="00BD0350" w:rsidRPr="00A964A6" w:rsidRDefault="73B9610F" w:rsidP="5AA2ADD7">
      <w:pPr>
        <w:jc w:val="center"/>
        <w:rPr>
          <w:rFonts w:ascii="Arial" w:eastAsia="Arial" w:hAnsi="Arial" w:cs="Arial"/>
        </w:rPr>
      </w:pPr>
      <w:r w:rsidRPr="00A964A6">
        <w:rPr>
          <w:rFonts w:ascii="Arial" w:eastAsia="Arial" w:hAnsi="Arial" w:cs="Arial"/>
        </w:rPr>
        <w:lastRenderedPageBreak/>
        <w:t xml:space="preserve">Cub Scout Pack </w:t>
      </w:r>
      <w:r w:rsidR="54A85867" w:rsidRPr="00A964A6">
        <w:rPr>
          <w:rFonts w:ascii="Arial" w:eastAsia="Arial" w:hAnsi="Arial" w:cs="Arial"/>
        </w:rPr>
        <w:t>Unit of Excellence</w:t>
      </w:r>
      <w:r w:rsidRPr="00A964A6">
        <w:rPr>
          <w:rFonts w:ascii="Arial" w:eastAsia="Arial" w:hAnsi="Arial" w:cs="Arial"/>
        </w:rPr>
        <w:t xml:space="preserve"> Planning </w:t>
      </w:r>
      <w:r w:rsidR="7E20AA5D" w:rsidRPr="00A964A6">
        <w:rPr>
          <w:rFonts w:ascii="Arial" w:eastAsia="Arial" w:hAnsi="Arial" w:cs="Arial"/>
        </w:rPr>
        <w:t>2026</w:t>
      </w:r>
      <w:r w:rsidRPr="00A964A6">
        <w:rPr>
          <w:rFonts w:ascii="Arial" w:eastAsia="Arial" w:hAnsi="Arial" w:cs="Arial"/>
        </w:rPr>
        <w:t xml:space="preserve"> Summary Sheet</w:t>
      </w:r>
    </w:p>
    <w:p w14:paraId="750FC347" w14:textId="04AD6A0F" w:rsidR="00BD0350" w:rsidRPr="00A964A6" w:rsidRDefault="73B9610F" w:rsidP="5AA2ADD7">
      <w:pPr>
        <w:rPr>
          <w:rFonts w:ascii="Arial" w:eastAsia="Arial" w:hAnsi="Arial" w:cs="Arial"/>
        </w:rPr>
      </w:pPr>
      <w:proofErr w:type="gramStart"/>
      <w:r w:rsidRPr="00A964A6">
        <w:rPr>
          <w:rFonts w:ascii="Arial" w:eastAsia="Arial" w:hAnsi="Arial" w:cs="Arial"/>
        </w:rPr>
        <w:t>Pack:_</w:t>
      </w:r>
      <w:proofErr w:type="gramEnd"/>
      <w:r w:rsidRPr="00A964A6">
        <w:rPr>
          <w:rFonts w:ascii="Arial" w:eastAsia="Arial" w:hAnsi="Arial" w:cs="Arial"/>
        </w:rPr>
        <w:t>____________________</w:t>
      </w:r>
      <w:r w:rsidR="00BD0350" w:rsidRPr="00A964A6">
        <w:rPr>
          <w:rFonts w:ascii="Arial" w:hAnsi="Arial" w:cs="Arial"/>
        </w:rPr>
        <w:tab/>
      </w:r>
      <w:r w:rsidR="00BD0350" w:rsidRPr="00A964A6">
        <w:rPr>
          <w:rFonts w:ascii="Arial" w:hAnsi="Arial" w:cs="Arial"/>
        </w:rPr>
        <w:tab/>
      </w:r>
      <w:proofErr w:type="gramStart"/>
      <w:r w:rsidRPr="00A964A6">
        <w:rPr>
          <w:rFonts w:ascii="Arial" w:eastAsia="Arial" w:hAnsi="Arial" w:cs="Arial"/>
        </w:rPr>
        <w:t>District:_</w:t>
      </w:r>
      <w:proofErr w:type="gramEnd"/>
      <w:r w:rsidRPr="00A964A6">
        <w:rPr>
          <w:rFonts w:ascii="Arial" w:eastAsia="Arial" w:hAnsi="Arial" w:cs="Arial"/>
        </w:rPr>
        <w:t>___________________________</w:t>
      </w:r>
    </w:p>
    <w:p w14:paraId="7770040F" w14:textId="22D8B109" w:rsidR="00BD0350" w:rsidRPr="00361D0F" w:rsidRDefault="1669BF51" w:rsidP="5AA2ADD7">
      <w:pPr>
        <w:spacing w:after="0"/>
        <w:rPr>
          <w:rFonts w:ascii="Arial" w:eastAsia="Arial" w:hAnsi="Arial" w:cs="Arial"/>
          <w:b/>
          <w:bCs/>
        </w:rPr>
      </w:pPr>
      <w:r w:rsidRPr="00361D0F">
        <w:rPr>
          <w:rFonts w:ascii="Arial" w:eastAsia="Arial" w:hAnsi="Arial" w:cs="Arial"/>
          <w:b/>
          <w:bCs/>
        </w:rPr>
        <w:t>U</w:t>
      </w:r>
      <w:r w:rsidR="0ECE1450" w:rsidRPr="00361D0F">
        <w:rPr>
          <w:rFonts w:ascii="Arial" w:eastAsia="Arial" w:hAnsi="Arial" w:cs="Arial"/>
          <w:b/>
          <w:bCs/>
        </w:rPr>
        <w:t>nit of Excellence</w:t>
      </w:r>
      <w:r w:rsidR="73B9610F" w:rsidRPr="00361D0F">
        <w:rPr>
          <w:rFonts w:ascii="Arial" w:eastAsia="Arial" w:hAnsi="Arial" w:cs="Arial"/>
          <w:b/>
          <w:bCs/>
        </w:rPr>
        <w:t xml:space="preserve"> Overall Goal </w:t>
      </w:r>
    </w:p>
    <w:p w14:paraId="2A5DEF11" w14:textId="09AC08B4"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 xml:space="preserve">Bronze </w:t>
      </w:r>
    </w:p>
    <w:p w14:paraId="2550D365" w14:textId="3EC7D080"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Silver</w:t>
      </w:r>
    </w:p>
    <w:p w14:paraId="459586E0" w14:textId="4ADEA80B"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 xml:space="preserve">Gold </w:t>
      </w:r>
    </w:p>
    <w:p w14:paraId="1E2B40F2" w14:textId="77777777" w:rsidR="00BD0350" w:rsidRPr="00361D0F" w:rsidRDefault="00BD0350" w:rsidP="5AA2ADD7">
      <w:pPr>
        <w:spacing w:after="0"/>
        <w:rPr>
          <w:rFonts w:ascii="Arial" w:eastAsia="Arial" w:hAnsi="Arial" w:cs="Arial"/>
        </w:rPr>
      </w:pPr>
    </w:p>
    <w:p w14:paraId="73247256" w14:textId="5A7A1FA5" w:rsidR="00BD0350" w:rsidRPr="00A964A6" w:rsidRDefault="73B9610F" w:rsidP="5AA2ADD7">
      <w:pPr>
        <w:rPr>
          <w:rFonts w:ascii="Arial" w:eastAsia="Arial" w:hAnsi="Arial" w:cs="Arial"/>
        </w:rPr>
      </w:pPr>
      <w:r w:rsidRPr="00361D0F">
        <w:rPr>
          <w:rFonts w:ascii="Arial" w:eastAsia="Arial" w:hAnsi="Arial" w:cs="Arial"/>
        </w:rPr>
        <w:t>This table lists all 1</w:t>
      </w:r>
      <w:r w:rsidR="004D57C6" w:rsidRPr="00361D0F">
        <w:rPr>
          <w:rFonts w:ascii="Arial" w:eastAsia="Arial" w:hAnsi="Arial" w:cs="Arial"/>
        </w:rPr>
        <w:t>6</w:t>
      </w:r>
      <w:r w:rsidRPr="00361D0F">
        <w:rPr>
          <w:rFonts w:ascii="Arial" w:eastAsia="Arial" w:hAnsi="Arial" w:cs="Arial"/>
        </w:rPr>
        <w:t xml:space="preserve"> </w:t>
      </w:r>
      <w:proofErr w:type="spellStart"/>
      <w:r w:rsidR="67810923" w:rsidRPr="00361D0F">
        <w:rPr>
          <w:rFonts w:ascii="Arial" w:eastAsia="Arial" w:hAnsi="Arial" w:cs="Arial"/>
        </w:rPr>
        <w:t>UoE</w:t>
      </w:r>
      <w:proofErr w:type="spellEnd"/>
      <w:r w:rsidR="67810923" w:rsidRPr="00361D0F">
        <w:rPr>
          <w:rFonts w:ascii="Arial" w:eastAsia="Arial" w:hAnsi="Arial" w:cs="Arial"/>
        </w:rPr>
        <w:t xml:space="preserve"> </w:t>
      </w:r>
      <w:r w:rsidRPr="00361D0F">
        <w:rPr>
          <w:rFonts w:ascii="Arial" w:eastAsia="Arial" w:hAnsi="Arial" w:cs="Arial"/>
        </w:rPr>
        <w:t xml:space="preserve">objectives in the order presented in the guidebook. For each objective list the responsible </w:t>
      </w:r>
      <w:r w:rsidR="004D57C6" w:rsidRPr="00361D0F">
        <w:rPr>
          <w:rFonts w:ascii="Arial" w:eastAsia="Arial" w:hAnsi="Arial" w:cs="Arial"/>
        </w:rPr>
        <w:t>adult and</w:t>
      </w:r>
      <w:r w:rsidRPr="00361D0F">
        <w:rPr>
          <w:rFonts w:ascii="Arial" w:eastAsia="Arial" w:hAnsi="Arial" w:cs="Arial"/>
        </w:rPr>
        <w:t xml:space="preserve"> circle the </w:t>
      </w:r>
      <w:proofErr w:type="spellStart"/>
      <w:r w:rsidR="3A115845" w:rsidRPr="00361D0F">
        <w:rPr>
          <w:rFonts w:ascii="Arial" w:eastAsia="Arial" w:hAnsi="Arial" w:cs="Arial"/>
        </w:rPr>
        <w:t>UoE</w:t>
      </w:r>
      <w:proofErr w:type="spellEnd"/>
      <w:r w:rsidRPr="00361D0F">
        <w:rPr>
          <w:rFonts w:ascii="Arial" w:eastAsia="Arial" w:hAnsi="Arial" w:cs="Arial"/>
        </w:rPr>
        <w:t xml:space="preserve"> goal the Scouter is helping the Pack achieve.</w:t>
      </w:r>
    </w:p>
    <w:tbl>
      <w:tblPr>
        <w:tblStyle w:val="TableGrid"/>
        <w:tblW w:w="9535" w:type="dxa"/>
        <w:tblLook w:val="04A0" w:firstRow="1" w:lastRow="0" w:firstColumn="1" w:lastColumn="0" w:noHBand="0" w:noVBand="1"/>
      </w:tblPr>
      <w:tblGrid>
        <w:gridCol w:w="2956"/>
        <w:gridCol w:w="572"/>
        <w:gridCol w:w="4392"/>
        <w:gridCol w:w="1615"/>
      </w:tblGrid>
      <w:tr w:rsidR="00F37D75" w:rsidRPr="00A964A6" w14:paraId="686C6F6F" w14:textId="77777777" w:rsidTr="5AA2ADD7">
        <w:tc>
          <w:tcPr>
            <w:tcW w:w="2965" w:type="dxa"/>
          </w:tcPr>
          <w:p w14:paraId="1F2063BF" w14:textId="2DCCFD85" w:rsidR="00BD0350" w:rsidRPr="00183E05" w:rsidRDefault="078D9B2A" w:rsidP="5AA2ADD7">
            <w:pPr>
              <w:jc w:val="center"/>
              <w:rPr>
                <w:rFonts w:ascii="Arial" w:eastAsia="Arial" w:hAnsi="Arial" w:cs="Arial"/>
                <w:sz w:val="32"/>
                <w:szCs w:val="32"/>
              </w:rPr>
            </w:pPr>
            <w:proofErr w:type="spellStart"/>
            <w:r w:rsidRPr="00183E05">
              <w:rPr>
                <w:rFonts w:ascii="Arial" w:eastAsia="Arial" w:hAnsi="Arial" w:cs="Arial"/>
                <w:sz w:val="32"/>
                <w:szCs w:val="32"/>
                <w:highlight w:val="yellow"/>
              </w:rPr>
              <w:t>UoE</w:t>
            </w:r>
            <w:proofErr w:type="spellEnd"/>
            <w:r w:rsidR="73B9610F" w:rsidRPr="00183E05">
              <w:rPr>
                <w:rFonts w:ascii="Arial" w:eastAsia="Arial" w:hAnsi="Arial" w:cs="Arial"/>
                <w:sz w:val="32"/>
                <w:szCs w:val="32"/>
              </w:rPr>
              <w:t xml:space="preserve"> Scoresheet Objective</w:t>
            </w:r>
          </w:p>
        </w:tc>
        <w:tc>
          <w:tcPr>
            <w:tcW w:w="540" w:type="dxa"/>
          </w:tcPr>
          <w:p w14:paraId="389F5720" w14:textId="415BE13F"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w:t>
            </w:r>
          </w:p>
        </w:tc>
        <w:tc>
          <w:tcPr>
            <w:tcW w:w="4410" w:type="dxa"/>
          </w:tcPr>
          <w:p w14:paraId="53DE3E11" w14:textId="3319837C"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Responsible Adult</w:t>
            </w:r>
          </w:p>
        </w:tc>
        <w:tc>
          <w:tcPr>
            <w:tcW w:w="1620" w:type="dxa"/>
          </w:tcPr>
          <w:p w14:paraId="0FFFEB0B" w14:textId="78B17C6A"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Goal</w:t>
            </w:r>
          </w:p>
        </w:tc>
      </w:tr>
      <w:tr w:rsidR="00F37D75" w:rsidRPr="00A964A6" w14:paraId="359986A5" w14:textId="77777777" w:rsidTr="5AA2ADD7">
        <w:tc>
          <w:tcPr>
            <w:tcW w:w="2965" w:type="dxa"/>
          </w:tcPr>
          <w:p w14:paraId="6B3B275D" w14:textId="77777777" w:rsidR="00BD0350" w:rsidRPr="00183E05" w:rsidRDefault="00BD0350" w:rsidP="5AA2ADD7">
            <w:pPr>
              <w:jc w:val="center"/>
              <w:rPr>
                <w:rFonts w:ascii="Arial" w:eastAsia="Arial" w:hAnsi="Arial" w:cs="Arial"/>
                <w:sz w:val="32"/>
                <w:szCs w:val="32"/>
              </w:rPr>
            </w:pPr>
          </w:p>
        </w:tc>
        <w:tc>
          <w:tcPr>
            <w:tcW w:w="540" w:type="dxa"/>
          </w:tcPr>
          <w:p w14:paraId="57621897" w14:textId="1D87764A"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1</w:t>
            </w:r>
          </w:p>
        </w:tc>
        <w:tc>
          <w:tcPr>
            <w:tcW w:w="4410" w:type="dxa"/>
          </w:tcPr>
          <w:p w14:paraId="695631CB" w14:textId="77777777" w:rsidR="00BD0350" w:rsidRPr="00183E05" w:rsidRDefault="00BD0350" w:rsidP="5AA2ADD7">
            <w:pPr>
              <w:jc w:val="center"/>
              <w:rPr>
                <w:rFonts w:ascii="Arial" w:eastAsia="Arial" w:hAnsi="Arial" w:cs="Arial"/>
                <w:sz w:val="32"/>
                <w:szCs w:val="32"/>
              </w:rPr>
            </w:pPr>
          </w:p>
        </w:tc>
        <w:tc>
          <w:tcPr>
            <w:tcW w:w="1620" w:type="dxa"/>
          </w:tcPr>
          <w:p w14:paraId="2AC129E4" w14:textId="580161D9"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6DA7A60C" w14:textId="77777777" w:rsidTr="5AA2ADD7">
        <w:tc>
          <w:tcPr>
            <w:tcW w:w="2965" w:type="dxa"/>
          </w:tcPr>
          <w:p w14:paraId="6C21701B" w14:textId="77777777" w:rsidR="00BD0350" w:rsidRPr="00183E05" w:rsidRDefault="00BD0350" w:rsidP="5AA2ADD7">
            <w:pPr>
              <w:jc w:val="center"/>
              <w:rPr>
                <w:rFonts w:ascii="Arial" w:eastAsia="Arial" w:hAnsi="Arial" w:cs="Arial"/>
                <w:sz w:val="32"/>
                <w:szCs w:val="32"/>
              </w:rPr>
            </w:pPr>
          </w:p>
        </w:tc>
        <w:tc>
          <w:tcPr>
            <w:tcW w:w="540" w:type="dxa"/>
          </w:tcPr>
          <w:p w14:paraId="59D6B125" w14:textId="70D1B159"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2</w:t>
            </w:r>
          </w:p>
        </w:tc>
        <w:tc>
          <w:tcPr>
            <w:tcW w:w="4410" w:type="dxa"/>
          </w:tcPr>
          <w:p w14:paraId="1C56C3AB" w14:textId="77777777" w:rsidR="00BD0350" w:rsidRPr="00183E05" w:rsidRDefault="00BD0350" w:rsidP="5AA2ADD7">
            <w:pPr>
              <w:jc w:val="center"/>
              <w:rPr>
                <w:rFonts w:ascii="Arial" w:eastAsia="Arial" w:hAnsi="Arial" w:cs="Arial"/>
                <w:sz w:val="32"/>
                <w:szCs w:val="32"/>
              </w:rPr>
            </w:pPr>
          </w:p>
        </w:tc>
        <w:tc>
          <w:tcPr>
            <w:tcW w:w="1620" w:type="dxa"/>
          </w:tcPr>
          <w:p w14:paraId="479D27D3" w14:textId="52F464AF"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703C0533" w14:textId="77777777" w:rsidTr="5AA2ADD7">
        <w:tc>
          <w:tcPr>
            <w:tcW w:w="2965" w:type="dxa"/>
          </w:tcPr>
          <w:p w14:paraId="4B2B9759" w14:textId="77777777" w:rsidR="00BD0350" w:rsidRPr="00183E05" w:rsidRDefault="00BD0350" w:rsidP="5AA2ADD7">
            <w:pPr>
              <w:jc w:val="center"/>
              <w:rPr>
                <w:rFonts w:ascii="Arial" w:eastAsia="Arial" w:hAnsi="Arial" w:cs="Arial"/>
                <w:sz w:val="32"/>
                <w:szCs w:val="32"/>
              </w:rPr>
            </w:pPr>
          </w:p>
        </w:tc>
        <w:tc>
          <w:tcPr>
            <w:tcW w:w="540" w:type="dxa"/>
          </w:tcPr>
          <w:p w14:paraId="625A0BB2" w14:textId="378D9393"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3</w:t>
            </w:r>
          </w:p>
        </w:tc>
        <w:tc>
          <w:tcPr>
            <w:tcW w:w="4410" w:type="dxa"/>
          </w:tcPr>
          <w:p w14:paraId="337F87C1" w14:textId="77777777" w:rsidR="00BD0350" w:rsidRPr="00183E05" w:rsidRDefault="00BD0350" w:rsidP="5AA2ADD7">
            <w:pPr>
              <w:jc w:val="center"/>
              <w:rPr>
                <w:rFonts w:ascii="Arial" w:eastAsia="Arial" w:hAnsi="Arial" w:cs="Arial"/>
                <w:sz w:val="32"/>
                <w:szCs w:val="32"/>
              </w:rPr>
            </w:pPr>
          </w:p>
        </w:tc>
        <w:tc>
          <w:tcPr>
            <w:tcW w:w="1620" w:type="dxa"/>
          </w:tcPr>
          <w:p w14:paraId="3E87B3A8" w14:textId="04C76791"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458D1F83" w14:textId="77777777" w:rsidTr="5AA2ADD7">
        <w:tc>
          <w:tcPr>
            <w:tcW w:w="2965" w:type="dxa"/>
          </w:tcPr>
          <w:p w14:paraId="583AB317" w14:textId="77777777" w:rsidR="00BD0350" w:rsidRPr="00183E05" w:rsidRDefault="00BD0350" w:rsidP="5AA2ADD7">
            <w:pPr>
              <w:jc w:val="center"/>
              <w:rPr>
                <w:rFonts w:ascii="Arial" w:eastAsia="Arial" w:hAnsi="Arial" w:cs="Arial"/>
                <w:sz w:val="32"/>
                <w:szCs w:val="32"/>
              </w:rPr>
            </w:pPr>
          </w:p>
        </w:tc>
        <w:tc>
          <w:tcPr>
            <w:tcW w:w="540" w:type="dxa"/>
          </w:tcPr>
          <w:p w14:paraId="5EF54F85" w14:textId="4D634C23"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4</w:t>
            </w:r>
          </w:p>
        </w:tc>
        <w:tc>
          <w:tcPr>
            <w:tcW w:w="4410" w:type="dxa"/>
          </w:tcPr>
          <w:p w14:paraId="03F89D2D" w14:textId="77777777" w:rsidR="00BD0350" w:rsidRPr="00183E05" w:rsidRDefault="00BD0350" w:rsidP="5AA2ADD7">
            <w:pPr>
              <w:jc w:val="center"/>
              <w:rPr>
                <w:rFonts w:ascii="Arial" w:eastAsia="Arial" w:hAnsi="Arial" w:cs="Arial"/>
                <w:sz w:val="32"/>
                <w:szCs w:val="32"/>
              </w:rPr>
            </w:pPr>
          </w:p>
        </w:tc>
        <w:tc>
          <w:tcPr>
            <w:tcW w:w="1620" w:type="dxa"/>
          </w:tcPr>
          <w:p w14:paraId="73B2847C" w14:textId="70DCDEEB"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76ADECBF" w14:textId="77777777" w:rsidTr="5AA2ADD7">
        <w:tc>
          <w:tcPr>
            <w:tcW w:w="2965" w:type="dxa"/>
          </w:tcPr>
          <w:p w14:paraId="5CB4CE2A" w14:textId="77777777" w:rsidR="00BD0350" w:rsidRPr="00183E05" w:rsidRDefault="00BD0350" w:rsidP="5AA2ADD7">
            <w:pPr>
              <w:jc w:val="center"/>
              <w:rPr>
                <w:rFonts w:ascii="Arial" w:eastAsia="Arial" w:hAnsi="Arial" w:cs="Arial"/>
                <w:sz w:val="32"/>
                <w:szCs w:val="32"/>
              </w:rPr>
            </w:pPr>
          </w:p>
        </w:tc>
        <w:tc>
          <w:tcPr>
            <w:tcW w:w="540" w:type="dxa"/>
          </w:tcPr>
          <w:p w14:paraId="1F5614CD" w14:textId="756CBD78"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5</w:t>
            </w:r>
          </w:p>
        </w:tc>
        <w:tc>
          <w:tcPr>
            <w:tcW w:w="4410" w:type="dxa"/>
          </w:tcPr>
          <w:p w14:paraId="4468B365" w14:textId="77777777" w:rsidR="00BD0350" w:rsidRPr="00183E05" w:rsidRDefault="00BD0350" w:rsidP="5AA2ADD7">
            <w:pPr>
              <w:jc w:val="center"/>
              <w:rPr>
                <w:rFonts w:ascii="Arial" w:eastAsia="Arial" w:hAnsi="Arial" w:cs="Arial"/>
                <w:sz w:val="32"/>
                <w:szCs w:val="32"/>
              </w:rPr>
            </w:pPr>
          </w:p>
        </w:tc>
        <w:tc>
          <w:tcPr>
            <w:tcW w:w="1620" w:type="dxa"/>
          </w:tcPr>
          <w:p w14:paraId="7FB708FF" w14:textId="6460D4E1"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4DC8D7CF" w14:textId="77777777" w:rsidTr="5AA2ADD7">
        <w:tc>
          <w:tcPr>
            <w:tcW w:w="2965" w:type="dxa"/>
          </w:tcPr>
          <w:p w14:paraId="60767A84" w14:textId="77777777" w:rsidR="00BD0350" w:rsidRPr="00183E05" w:rsidRDefault="00BD0350" w:rsidP="5AA2ADD7">
            <w:pPr>
              <w:jc w:val="center"/>
              <w:rPr>
                <w:rFonts w:ascii="Arial" w:eastAsia="Arial" w:hAnsi="Arial" w:cs="Arial"/>
                <w:sz w:val="32"/>
                <w:szCs w:val="32"/>
              </w:rPr>
            </w:pPr>
          </w:p>
        </w:tc>
        <w:tc>
          <w:tcPr>
            <w:tcW w:w="540" w:type="dxa"/>
          </w:tcPr>
          <w:p w14:paraId="3C46F54B" w14:textId="67AD8DDE"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6</w:t>
            </w:r>
          </w:p>
        </w:tc>
        <w:tc>
          <w:tcPr>
            <w:tcW w:w="4410" w:type="dxa"/>
          </w:tcPr>
          <w:p w14:paraId="093D01D6" w14:textId="77777777" w:rsidR="00BD0350" w:rsidRPr="00183E05" w:rsidRDefault="00BD0350" w:rsidP="5AA2ADD7">
            <w:pPr>
              <w:jc w:val="center"/>
              <w:rPr>
                <w:rFonts w:ascii="Arial" w:eastAsia="Arial" w:hAnsi="Arial" w:cs="Arial"/>
                <w:sz w:val="32"/>
                <w:szCs w:val="32"/>
              </w:rPr>
            </w:pPr>
          </w:p>
        </w:tc>
        <w:tc>
          <w:tcPr>
            <w:tcW w:w="1620" w:type="dxa"/>
          </w:tcPr>
          <w:p w14:paraId="047C1C14" w14:textId="71D3B126"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12C05E74" w14:textId="77777777" w:rsidTr="5AA2ADD7">
        <w:tc>
          <w:tcPr>
            <w:tcW w:w="2965" w:type="dxa"/>
          </w:tcPr>
          <w:p w14:paraId="01AD4A3D" w14:textId="77777777" w:rsidR="00BD0350" w:rsidRPr="00183E05" w:rsidRDefault="00BD0350" w:rsidP="5AA2ADD7">
            <w:pPr>
              <w:jc w:val="center"/>
              <w:rPr>
                <w:rFonts w:ascii="Arial" w:eastAsia="Arial" w:hAnsi="Arial" w:cs="Arial"/>
                <w:sz w:val="32"/>
                <w:szCs w:val="32"/>
              </w:rPr>
            </w:pPr>
          </w:p>
        </w:tc>
        <w:tc>
          <w:tcPr>
            <w:tcW w:w="540" w:type="dxa"/>
          </w:tcPr>
          <w:p w14:paraId="7005BE94" w14:textId="08285F6F"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7</w:t>
            </w:r>
          </w:p>
        </w:tc>
        <w:tc>
          <w:tcPr>
            <w:tcW w:w="4410" w:type="dxa"/>
          </w:tcPr>
          <w:p w14:paraId="276D2B5B" w14:textId="77777777" w:rsidR="00BD0350" w:rsidRPr="00183E05" w:rsidRDefault="00BD0350" w:rsidP="5AA2ADD7">
            <w:pPr>
              <w:jc w:val="center"/>
              <w:rPr>
                <w:rFonts w:ascii="Arial" w:eastAsia="Arial" w:hAnsi="Arial" w:cs="Arial"/>
                <w:sz w:val="32"/>
                <w:szCs w:val="32"/>
              </w:rPr>
            </w:pPr>
          </w:p>
        </w:tc>
        <w:tc>
          <w:tcPr>
            <w:tcW w:w="1620" w:type="dxa"/>
          </w:tcPr>
          <w:p w14:paraId="222508B8" w14:textId="613FF0D8"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71745CFC" w14:textId="77777777" w:rsidTr="5AA2ADD7">
        <w:tc>
          <w:tcPr>
            <w:tcW w:w="2965" w:type="dxa"/>
          </w:tcPr>
          <w:p w14:paraId="0D086D44" w14:textId="77777777" w:rsidR="00BD0350" w:rsidRPr="00183E05" w:rsidRDefault="00BD0350" w:rsidP="5AA2ADD7">
            <w:pPr>
              <w:jc w:val="center"/>
              <w:rPr>
                <w:rFonts w:ascii="Arial" w:eastAsia="Arial" w:hAnsi="Arial" w:cs="Arial"/>
                <w:sz w:val="32"/>
                <w:szCs w:val="32"/>
              </w:rPr>
            </w:pPr>
          </w:p>
        </w:tc>
        <w:tc>
          <w:tcPr>
            <w:tcW w:w="540" w:type="dxa"/>
          </w:tcPr>
          <w:p w14:paraId="175483A0" w14:textId="0FE1DA60"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8</w:t>
            </w:r>
          </w:p>
        </w:tc>
        <w:tc>
          <w:tcPr>
            <w:tcW w:w="4410" w:type="dxa"/>
          </w:tcPr>
          <w:p w14:paraId="204A5443" w14:textId="77777777" w:rsidR="00BD0350" w:rsidRPr="00183E05" w:rsidRDefault="00BD0350" w:rsidP="5AA2ADD7">
            <w:pPr>
              <w:jc w:val="center"/>
              <w:rPr>
                <w:rFonts w:ascii="Arial" w:eastAsia="Arial" w:hAnsi="Arial" w:cs="Arial"/>
                <w:sz w:val="32"/>
                <w:szCs w:val="32"/>
              </w:rPr>
            </w:pPr>
          </w:p>
        </w:tc>
        <w:tc>
          <w:tcPr>
            <w:tcW w:w="1620" w:type="dxa"/>
          </w:tcPr>
          <w:p w14:paraId="5E8F5E96" w14:textId="6D0779FD"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246C0059" w14:textId="77777777" w:rsidTr="5AA2ADD7">
        <w:tc>
          <w:tcPr>
            <w:tcW w:w="2965" w:type="dxa"/>
          </w:tcPr>
          <w:p w14:paraId="53AF4768" w14:textId="77777777" w:rsidR="00BD0350" w:rsidRPr="00183E05" w:rsidRDefault="00BD0350" w:rsidP="5AA2ADD7">
            <w:pPr>
              <w:jc w:val="center"/>
              <w:rPr>
                <w:rFonts w:ascii="Arial" w:eastAsia="Arial" w:hAnsi="Arial" w:cs="Arial"/>
                <w:sz w:val="32"/>
                <w:szCs w:val="32"/>
              </w:rPr>
            </w:pPr>
          </w:p>
        </w:tc>
        <w:tc>
          <w:tcPr>
            <w:tcW w:w="540" w:type="dxa"/>
          </w:tcPr>
          <w:p w14:paraId="06535599" w14:textId="66835F6D"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9</w:t>
            </w:r>
          </w:p>
        </w:tc>
        <w:tc>
          <w:tcPr>
            <w:tcW w:w="4410" w:type="dxa"/>
          </w:tcPr>
          <w:p w14:paraId="460788E0" w14:textId="77777777" w:rsidR="00BD0350" w:rsidRPr="00183E05" w:rsidRDefault="00BD0350" w:rsidP="5AA2ADD7">
            <w:pPr>
              <w:jc w:val="center"/>
              <w:rPr>
                <w:rFonts w:ascii="Arial" w:eastAsia="Arial" w:hAnsi="Arial" w:cs="Arial"/>
                <w:sz w:val="32"/>
                <w:szCs w:val="32"/>
              </w:rPr>
            </w:pPr>
          </w:p>
        </w:tc>
        <w:tc>
          <w:tcPr>
            <w:tcW w:w="1620" w:type="dxa"/>
          </w:tcPr>
          <w:p w14:paraId="2A1ADF5B" w14:textId="52DFD1D9"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69A40297" w14:textId="77777777" w:rsidTr="5AA2ADD7">
        <w:tc>
          <w:tcPr>
            <w:tcW w:w="2965" w:type="dxa"/>
          </w:tcPr>
          <w:p w14:paraId="3E554E45" w14:textId="77777777" w:rsidR="00361D0F" w:rsidRPr="00183E05" w:rsidRDefault="00361D0F" w:rsidP="00361D0F">
            <w:pPr>
              <w:jc w:val="center"/>
              <w:rPr>
                <w:rFonts w:ascii="Arial" w:eastAsia="Arial" w:hAnsi="Arial" w:cs="Arial"/>
                <w:sz w:val="32"/>
                <w:szCs w:val="32"/>
              </w:rPr>
            </w:pPr>
          </w:p>
        </w:tc>
        <w:tc>
          <w:tcPr>
            <w:tcW w:w="540" w:type="dxa"/>
          </w:tcPr>
          <w:p w14:paraId="69A8888D" w14:textId="293033DD"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10</w:t>
            </w:r>
          </w:p>
        </w:tc>
        <w:tc>
          <w:tcPr>
            <w:tcW w:w="4410" w:type="dxa"/>
          </w:tcPr>
          <w:p w14:paraId="018B811D" w14:textId="77777777" w:rsidR="00361D0F" w:rsidRPr="00183E05" w:rsidRDefault="00361D0F" w:rsidP="00361D0F">
            <w:pPr>
              <w:jc w:val="center"/>
              <w:rPr>
                <w:rFonts w:ascii="Arial" w:eastAsia="Arial" w:hAnsi="Arial" w:cs="Arial"/>
                <w:sz w:val="32"/>
                <w:szCs w:val="32"/>
              </w:rPr>
            </w:pPr>
          </w:p>
        </w:tc>
        <w:tc>
          <w:tcPr>
            <w:tcW w:w="1620" w:type="dxa"/>
          </w:tcPr>
          <w:p w14:paraId="5FE4DA9F" w14:textId="30B1F515"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227F4BF5" w14:textId="77777777" w:rsidTr="5AA2ADD7">
        <w:tc>
          <w:tcPr>
            <w:tcW w:w="2965" w:type="dxa"/>
          </w:tcPr>
          <w:p w14:paraId="1F9FD357" w14:textId="77777777" w:rsidR="00361D0F" w:rsidRPr="00183E05" w:rsidRDefault="00361D0F" w:rsidP="00361D0F">
            <w:pPr>
              <w:jc w:val="center"/>
              <w:rPr>
                <w:rFonts w:ascii="Arial" w:eastAsia="Arial" w:hAnsi="Arial" w:cs="Arial"/>
                <w:sz w:val="32"/>
                <w:szCs w:val="32"/>
              </w:rPr>
            </w:pPr>
          </w:p>
        </w:tc>
        <w:tc>
          <w:tcPr>
            <w:tcW w:w="540" w:type="dxa"/>
          </w:tcPr>
          <w:p w14:paraId="517B831A" w14:textId="4561B3D3"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11</w:t>
            </w:r>
          </w:p>
        </w:tc>
        <w:tc>
          <w:tcPr>
            <w:tcW w:w="4410" w:type="dxa"/>
          </w:tcPr>
          <w:p w14:paraId="0A6155C3" w14:textId="77777777" w:rsidR="00361D0F" w:rsidRPr="00183E05" w:rsidRDefault="00361D0F" w:rsidP="00361D0F">
            <w:pPr>
              <w:jc w:val="center"/>
              <w:rPr>
                <w:rFonts w:ascii="Arial" w:eastAsia="Arial" w:hAnsi="Arial" w:cs="Arial"/>
                <w:sz w:val="32"/>
                <w:szCs w:val="32"/>
              </w:rPr>
            </w:pPr>
          </w:p>
        </w:tc>
        <w:tc>
          <w:tcPr>
            <w:tcW w:w="1620" w:type="dxa"/>
          </w:tcPr>
          <w:p w14:paraId="5323E119" w14:textId="3613FEAC"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2E422DAF" w14:textId="77777777" w:rsidTr="5AA2ADD7">
        <w:tc>
          <w:tcPr>
            <w:tcW w:w="2965" w:type="dxa"/>
          </w:tcPr>
          <w:p w14:paraId="059F0DF0" w14:textId="77777777" w:rsidR="00361D0F" w:rsidRPr="00183E05" w:rsidRDefault="00361D0F" w:rsidP="00361D0F">
            <w:pPr>
              <w:jc w:val="center"/>
              <w:rPr>
                <w:rFonts w:ascii="Arial" w:eastAsia="Arial" w:hAnsi="Arial" w:cs="Arial"/>
                <w:sz w:val="32"/>
                <w:szCs w:val="32"/>
              </w:rPr>
            </w:pPr>
          </w:p>
        </w:tc>
        <w:tc>
          <w:tcPr>
            <w:tcW w:w="540" w:type="dxa"/>
          </w:tcPr>
          <w:p w14:paraId="41E657C0" w14:textId="3D27689C"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12</w:t>
            </w:r>
          </w:p>
        </w:tc>
        <w:tc>
          <w:tcPr>
            <w:tcW w:w="4410" w:type="dxa"/>
          </w:tcPr>
          <w:p w14:paraId="3CC136FE" w14:textId="77777777" w:rsidR="00361D0F" w:rsidRPr="00183E05" w:rsidRDefault="00361D0F" w:rsidP="00361D0F">
            <w:pPr>
              <w:jc w:val="center"/>
              <w:rPr>
                <w:rFonts w:ascii="Arial" w:eastAsia="Arial" w:hAnsi="Arial" w:cs="Arial"/>
                <w:sz w:val="32"/>
                <w:szCs w:val="32"/>
              </w:rPr>
            </w:pPr>
          </w:p>
        </w:tc>
        <w:tc>
          <w:tcPr>
            <w:tcW w:w="1620" w:type="dxa"/>
          </w:tcPr>
          <w:p w14:paraId="5B678ABC" w14:textId="381DD05F"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4055CBFC" w14:textId="77777777" w:rsidTr="5AA2ADD7">
        <w:tc>
          <w:tcPr>
            <w:tcW w:w="2965" w:type="dxa"/>
          </w:tcPr>
          <w:p w14:paraId="5E6E33FC" w14:textId="77777777" w:rsidR="00361D0F" w:rsidRPr="00183E05" w:rsidRDefault="00361D0F" w:rsidP="00361D0F">
            <w:pPr>
              <w:jc w:val="center"/>
              <w:rPr>
                <w:rFonts w:ascii="Arial" w:eastAsia="Arial" w:hAnsi="Arial" w:cs="Arial"/>
                <w:sz w:val="32"/>
                <w:szCs w:val="32"/>
              </w:rPr>
            </w:pPr>
          </w:p>
        </w:tc>
        <w:tc>
          <w:tcPr>
            <w:tcW w:w="540" w:type="dxa"/>
          </w:tcPr>
          <w:p w14:paraId="44CD2B34" w14:textId="08B5AEC3"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13</w:t>
            </w:r>
          </w:p>
        </w:tc>
        <w:tc>
          <w:tcPr>
            <w:tcW w:w="4410" w:type="dxa"/>
          </w:tcPr>
          <w:p w14:paraId="0DFF4FDF" w14:textId="77777777" w:rsidR="00361D0F" w:rsidRPr="00183E05" w:rsidRDefault="00361D0F" w:rsidP="00361D0F">
            <w:pPr>
              <w:jc w:val="center"/>
              <w:rPr>
                <w:rFonts w:ascii="Arial" w:eastAsia="Arial" w:hAnsi="Arial" w:cs="Arial"/>
                <w:sz w:val="32"/>
                <w:szCs w:val="32"/>
              </w:rPr>
            </w:pPr>
          </w:p>
        </w:tc>
        <w:tc>
          <w:tcPr>
            <w:tcW w:w="1620" w:type="dxa"/>
          </w:tcPr>
          <w:p w14:paraId="16A7D9A8" w14:textId="6ACF95B7"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6166C3C6" w14:textId="77777777" w:rsidTr="5AA2ADD7">
        <w:tc>
          <w:tcPr>
            <w:tcW w:w="2965" w:type="dxa"/>
          </w:tcPr>
          <w:p w14:paraId="1632DE4B" w14:textId="77777777" w:rsidR="00361D0F" w:rsidRPr="00183E05" w:rsidRDefault="00361D0F" w:rsidP="00361D0F">
            <w:pPr>
              <w:jc w:val="center"/>
              <w:rPr>
                <w:rFonts w:ascii="Arial" w:eastAsia="Arial" w:hAnsi="Arial" w:cs="Arial"/>
                <w:sz w:val="32"/>
                <w:szCs w:val="32"/>
              </w:rPr>
            </w:pPr>
          </w:p>
        </w:tc>
        <w:tc>
          <w:tcPr>
            <w:tcW w:w="540" w:type="dxa"/>
          </w:tcPr>
          <w:p w14:paraId="38869047" w14:textId="7B607BA4"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14</w:t>
            </w:r>
          </w:p>
        </w:tc>
        <w:tc>
          <w:tcPr>
            <w:tcW w:w="4410" w:type="dxa"/>
          </w:tcPr>
          <w:p w14:paraId="1D59D401" w14:textId="77777777" w:rsidR="00361D0F" w:rsidRPr="00183E05" w:rsidRDefault="00361D0F" w:rsidP="00361D0F">
            <w:pPr>
              <w:jc w:val="center"/>
              <w:rPr>
                <w:rFonts w:ascii="Arial" w:eastAsia="Arial" w:hAnsi="Arial" w:cs="Arial"/>
                <w:sz w:val="32"/>
                <w:szCs w:val="32"/>
              </w:rPr>
            </w:pPr>
          </w:p>
        </w:tc>
        <w:tc>
          <w:tcPr>
            <w:tcW w:w="1620" w:type="dxa"/>
          </w:tcPr>
          <w:p w14:paraId="1A26E689" w14:textId="38AF7914"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34556079" w14:textId="77777777" w:rsidTr="5AA2ADD7">
        <w:tc>
          <w:tcPr>
            <w:tcW w:w="2965" w:type="dxa"/>
          </w:tcPr>
          <w:p w14:paraId="27F7744F" w14:textId="77777777" w:rsidR="00361D0F" w:rsidRPr="00183E05" w:rsidRDefault="00361D0F" w:rsidP="00361D0F">
            <w:pPr>
              <w:jc w:val="center"/>
              <w:rPr>
                <w:rFonts w:ascii="Arial" w:eastAsia="Arial" w:hAnsi="Arial" w:cs="Arial"/>
                <w:sz w:val="32"/>
                <w:szCs w:val="32"/>
              </w:rPr>
            </w:pPr>
          </w:p>
        </w:tc>
        <w:tc>
          <w:tcPr>
            <w:tcW w:w="540" w:type="dxa"/>
          </w:tcPr>
          <w:p w14:paraId="5B35D3DD" w14:textId="66CBCB83"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15</w:t>
            </w:r>
          </w:p>
        </w:tc>
        <w:tc>
          <w:tcPr>
            <w:tcW w:w="4410" w:type="dxa"/>
          </w:tcPr>
          <w:p w14:paraId="3B0DA4F8" w14:textId="77777777" w:rsidR="00361D0F" w:rsidRPr="00183E05" w:rsidRDefault="00361D0F" w:rsidP="00361D0F">
            <w:pPr>
              <w:jc w:val="center"/>
              <w:rPr>
                <w:rFonts w:ascii="Arial" w:eastAsia="Arial" w:hAnsi="Arial" w:cs="Arial"/>
                <w:sz w:val="32"/>
                <w:szCs w:val="32"/>
              </w:rPr>
            </w:pPr>
          </w:p>
        </w:tc>
        <w:tc>
          <w:tcPr>
            <w:tcW w:w="1620" w:type="dxa"/>
          </w:tcPr>
          <w:p w14:paraId="157E9636" w14:textId="3EC4C7D0"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4F58E39D" w14:textId="77777777" w:rsidTr="5AA2ADD7">
        <w:tc>
          <w:tcPr>
            <w:tcW w:w="2965" w:type="dxa"/>
          </w:tcPr>
          <w:p w14:paraId="74EFCB08" w14:textId="77777777" w:rsidR="00361D0F" w:rsidRPr="00183E05" w:rsidRDefault="00361D0F" w:rsidP="00361D0F">
            <w:pPr>
              <w:jc w:val="center"/>
              <w:rPr>
                <w:rFonts w:ascii="Arial" w:eastAsia="Arial" w:hAnsi="Arial" w:cs="Arial"/>
                <w:sz w:val="32"/>
                <w:szCs w:val="32"/>
              </w:rPr>
            </w:pPr>
          </w:p>
        </w:tc>
        <w:tc>
          <w:tcPr>
            <w:tcW w:w="540" w:type="dxa"/>
          </w:tcPr>
          <w:p w14:paraId="2E4CDBC8" w14:textId="6B23DC11"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16</w:t>
            </w:r>
          </w:p>
        </w:tc>
        <w:tc>
          <w:tcPr>
            <w:tcW w:w="4410" w:type="dxa"/>
          </w:tcPr>
          <w:p w14:paraId="55985475" w14:textId="77777777" w:rsidR="00361D0F" w:rsidRPr="00183E05" w:rsidRDefault="00361D0F" w:rsidP="00361D0F">
            <w:pPr>
              <w:jc w:val="center"/>
              <w:rPr>
                <w:rFonts w:ascii="Arial" w:eastAsia="Arial" w:hAnsi="Arial" w:cs="Arial"/>
                <w:sz w:val="32"/>
                <w:szCs w:val="32"/>
              </w:rPr>
            </w:pPr>
          </w:p>
        </w:tc>
        <w:tc>
          <w:tcPr>
            <w:tcW w:w="1620" w:type="dxa"/>
          </w:tcPr>
          <w:p w14:paraId="4FECED50" w14:textId="1E323E59"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F37D75" w:rsidRPr="00A964A6" w14:paraId="070E196C" w14:textId="77777777" w:rsidTr="5AA2ADD7">
        <w:tc>
          <w:tcPr>
            <w:tcW w:w="2965" w:type="dxa"/>
          </w:tcPr>
          <w:p w14:paraId="6DDA300A" w14:textId="77777777" w:rsidR="00DC5812" w:rsidRPr="00183E05" w:rsidRDefault="00DC5812" w:rsidP="00361D0F">
            <w:pPr>
              <w:jc w:val="center"/>
              <w:rPr>
                <w:rFonts w:ascii="Arial" w:eastAsia="Arial" w:hAnsi="Arial" w:cs="Arial"/>
                <w:sz w:val="32"/>
                <w:szCs w:val="32"/>
              </w:rPr>
            </w:pPr>
          </w:p>
        </w:tc>
        <w:tc>
          <w:tcPr>
            <w:tcW w:w="540" w:type="dxa"/>
          </w:tcPr>
          <w:p w14:paraId="6671D648" w14:textId="5776B5C3" w:rsidR="00DC5812" w:rsidRPr="00183E05" w:rsidRDefault="00DC5812" w:rsidP="00361D0F">
            <w:pPr>
              <w:jc w:val="center"/>
              <w:rPr>
                <w:rFonts w:ascii="Arial" w:eastAsia="Arial" w:hAnsi="Arial" w:cs="Arial"/>
                <w:sz w:val="32"/>
                <w:szCs w:val="32"/>
              </w:rPr>
            </w:pPr>
            <w:r>
              <w:rPr>
                <w:rFonts w:ascii="Arial" w:eastAsia="Arial" w:hAnsi="Arial" w:cs="Arial"/>
                <w:sz w:val="32"/>
                <w:szCs w:val="32"/>
              </w:rPr>
              <w:t>17</w:t>
            </w:r>
          </w:p>
        </w:tc>
        <w:tc>
          <w:tcPr>
            <w:tcW w:w="4410" w:type="dxa"/>
          </w:tcPr>
          <w:p w14:paraId="383682AA" w14:textId="77777777" w:rsidR="00DC5812" w:rsidRPr="00183E05" w:rsidRDefault="00DC5812" w:rsidP="00361D0F">
            <w:pPr>
              <w:jc w:val="center"/>
              <w:rPr>
                <w:rFonts w:ascii="Arial" w:eastAsia="Arial" w:hAnsi="Arial" w:cs="Arial"/>
                <w:sz w:val="32"/>
                <w:szCs w:val="32"/>
              </w:rPr>
            </w:pPr>
          </w:p>
        </w:tc>
        <w:tc>
          <w:tcPr>
            <w:tcW w:w="1620" w:type="dxa"/>
          </w:tcPr>
          <w:p w14:paraId="1E3F8CED" w14:textId="20B8F483" w:rsidR="00DC5812" w:rsidRPr="00183E05" w:rsidRDefault="00E238FA"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bl>
    <w:p w14:paraId="1F9F3F2C" w14:textId="77777777" w:rsidR="00BD0350" w:rsidRPr="00A964A6" w:rsidRDefault="00BD0350" w:rsidP="5AA2ADD7">
      <w:pPr>
        <w:rPr>
          <w:rFonts w:ascii="Arial" w:eastAsia="Arial" w:hAnsi="Arial" w:cs="Arial"/>
        </w:rPr>
      </w:pPr>
    </w:p>
    <w:p w14:paraId="5D30F104" w14:textId="1732166B" w:rsidR="00E1651B" w:rsidRPr="00A964A6" w:rsidRDefault="00A0161B" w:rsidP="5AA2ADD7">
      <w:pPr>
        <w:rPr>
          <w:rFonts w:ascii="Arial" w:eastAsia="Arial" w:hAnsi="Arial" w:cs="Arial"/>
        </w:rPr>
      </w:pPr>
      <w:r w:rsidRPr="00A964A6">
        <w:rPr>
          <w:rFonts w:ascii="Arial" w:eastAsia="Arial" w:hAnsi="Arial" w:cs="Arial"/>
        </w:rPr>
        <w:t xml:space="preserve">____________________________ </w:t>
      </w:r>
      <w:r>
        <w:rPr>
          <w:rFonts w:ascii="Arial" w:eastAsia="Arial" w:hAnsi="Arial" w:cs="Arial"/>
        </w:rPr>
        <w:tab/>
      </w:r>
      <w:r>
        <w:rPr>
          <w:rFonts w:ascii="Arial" w:eastAsia="Arial" w:hAnsi="Arial" w:cs="Arial"/>
        </w:rPr>
        <w:tab/>
      </w:r>
      <w:r w:rsidRPr="00A964A6">
        <w:rPr>
          <w:rFonts w:ascii="Arial" w:eastAsia="Arial" w:hAnsi="Arial" w:cs="Arial"/>
        </w:rPr>
        <w:t>____</w:t>
      </w:r>
      <w:r>
        <w:rPr>
          <w:rFonts w:ascii="Arial" w:eastAsia="Arial" w:hAnsi="Arial" w:cs="Arial"/>
        </w:rPr>
        <w:t>_____________</w:t>
      </w:r>
    </w:p>
    <w:p w14:paraId="7EFC53B8" w14:textId="77777777" w:rsidR="00A0161B" w:rsidRDefault="1ADD849A" w:rsidP="5AA2ADD7">
      <w:pPr>
        <w:rPr>
          <w:rFonts w:ascii="Arial" w:eastAsia="Arial" w:hAnsi="Arial" w:cs="Arial"/>
        </w:rPr>
      </w:pPr>
      <w:r w:rsidRPr="00A964A6">
        <w:rPr>
          <w:rFonts w:ascii="Arial" w:eastAsia="Arial" w:hAnsi="Arial" w:cs="Arial"/>
        </w:rPr>
        <w:t>Committee Chair</w:t>
      </w:r>
      <w:r w:rsidR="00A0161B">
        <w:rPr>
          <w:rFonts w:ascii="Arial" w:eastAsia="Arial" w:hAnsi="Arial" w:cs="Arial"/>
        </w:rPr>
        <w:tab/>
      </w:r>
      <w:r w:rsidR="00A0161B">
        <w:rPr>
          <w:rFonts w:ascii="Arial" w:eastAsia="Arial" w:hAnsi="Arial" w:cs="Arial"/>
        </w:rPr>
        <w:tab/>
      </w:r>
      <w:r w:rsidR="00A0161B">
        <w:rPr>
          <w:rFonts w:ascii="Arial" w:eastAsia="Arial" w:hAnsi="Arial" w:cs="Arial"/>
        </w:rPr>
        <w:tab/>
      </w:r>
      <w:r w:rsidR="00A0161B">
        <w:rPr>
          <w:rFonts w:ascii="Arial" w:eastAsia="Arial" w:hAnsi="Arial" w:cs="Arial"/>
        </w:rPr>
        <w:tab/>
      </w:r>
      <w:r w:rsidR="00A0161B">
        <w:rPr>
          <w:rFonts w:ascii="Arial" w:eastAsia="Arial" w:hAnsi="Arial" w:cs="Arial"/>
        </w:rPr>
        <w:tab/>
        <w:t>Date</w:t>
      </w:r>
    </w:p>
    <w:p w14:paraId="02B31B83" w14:textId="483DC8C0" w:rsidR="003C1D48" w:rsidRPr="00A964A6" w:rsidRDefault="002F0DBB" w:rsidP="5AA2ADD7">
      <w:pPr>
        <w:rPr>
          <w:rFonts w:ascii="Arial" w:eastAsia="Arial" w:hAnsi="Arial" w:cs="Arial"/>
        </w:rPr>
      </w:pPr>
      <w:r>
        <w:rPr>
          <w:rFonts w:ascii="Arial" w:eastAsia="Arial" w:hAnsi="Arial" w:cs="Arial"/>
          <w:noProof/>
        </w:rPr>
        <w:lastRenderedPageBreak/>
        <w:drawing>
          <wp:inline distT="0" distB="0" distL="0" distR="0" wp14:anchorId="054B4259" wp14:editId="1A0CE059">
            <wp:extent cx="5953125" cy="7904480"/>
            <wp:effectExtent l="0" t="0" r="9525" b="1270"/>
            <wp:docPr id="195433698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336985" name="Picture 1954336985"/>
                    <pic:cNvPicPr/>
                  </pic:nvPicPr>
                  <pic:blipFill rotWithShape="1">
                    <a:blip r:embed="rId17">
                      <a:extLst>
                        <a:ext uri="{28A0092B-C50C-407E-A947-70E740481C1C}">
                          <a14:useLocalDpi xmlns:a14="http://schemas.microsoft.com/office/drawing/2010/main" val="0"/>
                        </a:ext>
                      </a:extLst>
                    </a:blip>
                    <a:srcRect l="7692" t="6316" r="16667" b="6753"/>
                    <a:stretch>
                      <a:fillRect/>
                    </a:stretch>
                  </pic:blipFill>
                  <pic:spPr bwMode="auto">
                    <a:xfrm>
                      <a:off x="0" y="0"/>
                      <a:ext cx="5962387" cy="7916778"/>
                    </a:xfrm>
                    <a:prstGeom prst="rect">
                      <a:avLst/>
                    </a:prstGeom>
                    <a:ln>
                      <a:noFill/>
                    </a:ln>
                    <a:extLst>
                      <a:ext uri="{53640926-AAD7-44D8-BBD7-CCE9431645EC}">
                        <a14:shadowObscured xmlns:a14="http://schemas.microsoft.com/office/drawing/2010/main"/>
                      </a:ext>
                    </a:extLst>
                  </pic:spPr>
                </pic:pic>
              </a:graphicData>
            </a:graphic>
          </wp:inline>
        </w:drawing>
      </w:r>
      <w:r w:rsidR="003C1D48" w:rsidRPr="00A964A6">
        <w:rPr>
          <w:rFonts w:ascii="Arial" w:eastAsia="Arial" w:hAnsi="Arial" w:cs="Arial"/>
        </w:rPr>
        <w:br w:type="page"/>
      </w:r>
    </w:p>
    <w:p w14:paraId="778A4B0B" w14:textId="1D5AC561" w:rsidR="00D946AC" w:rsidRPr="00297223" w:rsidRDefault="00297223" w:rsidP="00D946AC">
      <w:pPr>
        <w:jc w:val="center"/>
        <w:rPr>
          <w:rFonts w:ascii="Arial" w:eastAsia="Arial" w:hAnsi="Arial" w:cs="Arial"/>
          <w:b/>
          <w:bCs/>
          <w:i/>
          <w:iCs/>
          <w:sz w:val="36"/>
          <w:szCs w:val="36"/>
        </w:rPr>
      </w:pPr>
      <w:r w:rsidRPr="00297223">
        <w:rPr>
          <w:rFonts w:ascii="Arial" w:eastAsia="Arial" w:hAnsi="Arial" w:cs="Arial"/>
          <w:b/>
          <w:bCs/>
          <w:i/>
          <w:iCs/>
          <w:sz w:val="36"/>
          <w:szCs w:val="36"/>
        </w:rPr>
        <w:lastRenderedPageBreak/>
        <w:t>Aloha Council’s Unit of</w:t>
      </w:r>
      <w:r w:rsidR="00D946AC" w:rsidRPr="00297223">
        <w:rPr>
          <w:rFonts w:ascii="Arial" w:eastAsia="Arial" w:hAnsi="Arial" w:cs="Arial"/>
          <w:b/>
          <w:bCs/>
          <w:i/>
          <w:iCs/>
          <w:sz w:val="36"/>
          <w:szCs w:val="36"/>
        </w:rPr>
        <w:t xml:space="preserve"> Excellence</w:t>
      </w:r>
    </w:p>
    <w:p w14:paraId="0D87368E" w14:textId="559DE8EA" w:rsidR="00297223" w:rsidRDefault="008732FB" w:rsidP="00D946AC">
      <w:pPr>
        <w:jc w:val="center"/>
        <w:rPr>
          <w:rFonts w:ascii="Arial" w:eastAsia="Arial" w:hAnsi="Arial" w:cs="Arial"/>
        </w:rPr>
      </w:pPr>
      <w:r>
        <w:rPr>
          <w:rFonts w:ascii="Arial" w:eastAsia="Arial" w:hAnsi="Arial" w:cs="Arial"/>
          <w:noProof/>
        </w:rPr>
        <w:drawing>
          <wp:anchor distT="0" distB="0" distL="114300" distR="114300" simplePos="0" relativeHeight="251658242" behindDoc="1" locked="0" layoutInCell="1" allowOverlap="1" wp14:anchorId="70334C5C" wp14:editId="444E5940">
            <wp:simplePos x="0" y="0"/>
            <wp:positionH relativeFrom="margin">
              <wp:posOffset>-66675</wp:posOffset>
            </wp:positionH>
            <wp:positionV relativeFrom="margin">
              <wp:posOffset>761365</wp:posOffset>
            </wp:positionV>
            <wp:extent cx="5861050" cy="7381875"/>
            <wp:effectExtent l="0" t="0" r="6350" b="9525"/>
            <wp:wrapSquare wrapText="bothSides"/>
            <wp:docPr id="9431991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199179" name="Picture 2"/>
                    <pic:cNvPicPr/>
                  </pic:nvPicPr>
                  <pic:blipFill rotWithShape="1">
                    <a:blip r:embed="rId18" cstate="print">
                      <a:extLst>
                        <a:ext uri="{28A0092B-C50C-407E-A947-70E740481C1C}">
                          <a14:useLocalDpi xmlns:a14="http://schemas.microsoft.com/office/drawing/2010/main" val="0"/>
                        </a:ext>
                      </a:extLst>
                    </a:blip>
                    <a:srcRect l="5289" t="5149" r="5118" b="7662"/>
                    <a:stretch>
                      <a:fillRect/>
                    </a:stretch>
                  </pic:blipFill>
                  <pic:spPr bwMode="auto">
                    <a:xfrm>
                      <a:off x="0" y="0"/>
                      <a:ext cx="5861050" cy="7381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46AC" w:rsidRPr="00297223">
        <w:rPr>
          <w:rFonts w:ascii="Arial" w:eastAsia="Arial" w:hAnsi="Arial" w:cs="Arial"/>
          <w:b/>
          <w:bCs/>
          <w:i/>
          <w:iCs/>
          <w:sz w:val="36"/>
          <w:szCs w:val="36"/>
        </w:rPr>
        <w:t>202</w:t>
      </w:r>
      <w:r w:rsidR="00297223" w:rsidRPr="00297223">
        <w:rPr>
          <w:rFonts w:ascii="Arial" w:eastAsia="Arial" w:hAnsi="Arial" w:cs="Arial"/>
          <w:b/>
          <w:bCs/>
          <w:i/>
          <w:iCs/>
          <w:sz w:val="36"/>
          <w:szCs w:val="36"/>
        </w:rPr>
        <w:t>6</w:t>
      </w:r>
      <w:r w:rsidR="00D946AC" w:rsidRPr="00297223">
        <w:rPr>
          <w:rFonts w:ascii="Arial" w:eastAsia="Arial" w:hAnsi="Arial" w:cs="Arial"/>
          <w:b/>
          <w:bCs/>
          <w:i/>
          <w:iCs/>
          <w:sz w:val="36"/>
          <w:szCs w:val="36"/>
        </w:rPr>
        <w:t xml:space="preserve"> Pack Planning, Performance, and Recognition</w:t>
      </w:r>
      <w:r w:rsidR="00D946AC" w:rsidRPr="00D946AC">
        <w:rPr>
          <w:rFonts w:ascii="Arial" w:eastAsia="Arial" w:hAnsi="Arial" w:cs="Arial"/>
        </w:rPr>
        <w:t xml:space="preserve"> </w:t>
      </w:r>
    </w:p>
    <w:p w14:paraId="31E3258F" w14:textId="5AED1DD2" w:rsidR="000828A2" w:rsidRPr="00B15D75" w:rsidRDefault="00D75683" w:rsidP="000828A2">
      <w:pPr>
        <w:rPr>
          <w:rFonts w:ascii="Arial" w:eastAsia="Arial" w:hAnsi="Arial" w:cs="Arial"/>
          <w:b/>
          <w:bCs/>
          <w:sz w:val="28"/>
          <w:szCs w:val="28"/>
        </w:rPr>
      </w:pPr>
      <w:r w:rsidRPr="00A964A6">
        <w:rPr>
          <w:rFonts w:ascii="Arial" w:eastAsia="Arial" w:hAnsi="Arial" w:cs="Arial"/>
        </w:rPr>
        <w:br w:type="page"/>
      </w:r>
      <w:r w:rsidR="000828A2" w:rsidRPr="00B15D75">
        <w:rPr>
          <w:rFonts w:ascii="Arial" w:eastAsia="Arial" w:hAnsi="Arial" w:cs="Arial"/>
          <w:b/>
          <w:bCs/>
          <w:sz w:val="28"/>
          <w:szCs w:val="28"/>
        </w:rPr>
        <w:lastRenderedPageBreak/>
        <w:t>Planning for Success</w:t>
      </w:r>
    </w:p>
    <w:p w14:paraId="7224AED2" w14:textId="77777777" w:rsidR="000828A2" w:rsidRPr="000828A2" w:rsidRDefault="000828A2" w:rsidP="000828A2">
      <w:pPr>
        <w:rPr>
          <w:rFonts w:ascii="Arial" w:eastAsia="Arial" w:hAnsi="Arial" w:cs="Arial"/>
        </w:rPr>
      </w:pPr>
      <w:r w:rsidRPr="000828A2">
        <w:rPr>
          <w:rFonts w:ascii="Arial" w:eastAsia="Arial" w:hAnsi="Arial" w:cs="Arial"/>
        </w:rPr>
        <w:t>Every Cub Scout pack should have a regular and intentional planning process. A successful pack does not happen by accident; it is built through thoughtful planning of meetings, activities, service projects, outdoor experiences, and fundraisers.</w:t>
      </w:r>
    </w:p>
    <w:p w14:paraId="0453A042" w14:textId="77777777" w:rsidR="000828A2" w:rsidRPr="000828A2" w:rsidRDefault="000828A2" w:rsidP="000828A2">
      <w:pPr>
        <w:rPr>
          <w:rFonts w:ascii="Arial" w:eastAsia="Arial" w:hAnsi="Arial" w:cs="Arial"/>
        </w:rPr>
      </w:pPr>
      <w:r w:rsidRPr="000828A2">
        <w:rPr>
          <w:rFonts w:ascii="Arial" w:eastAsia="Arial" w:hAnsi="Arial" w:cs="Arial"/>
        </w:rPr>
        <w:t>There are many effective ways to plan. Scouting America continues to provide guidance through online training modules and planning tools, including resources related to Annual Program Planning. Packs may use a large wall calendar, a year-at-a-glance planning sheet, or individual monthly planning pages. The method is flexible—the important part is that a plan exists and is shared.</w:t>
      </w:r>
    </w:p>
    <w:p w14:paraId="1737C218" w14:textId="77777777" w:rsidR="000828A2" w:rsidRPr="000828A2" w:rsidRDefault="000828A2" w:rsidP="000828A2">
      <w:pPr>
        <w:rPr>
          <w:rFonts w:ascii="Arial" w:eastAsia="Arial" w:hAnsi="Arial" w:cs="Arial"/>
        </w:rPr>
      </w:pPr>
      <w:r w:rsidRPr="000828A2">
        <w:rPr>
          <w:rFonts w:ascii="Arial" w:eastAsia="Arial" w:hAnsi="Arial" w:cs="Arial"/>
        </w:rPr>
        <w:t>Key pack leadership should be involved in the planning process, including:</w:t>
      </w:r>
    </w:p>
    <w:p w14:paraId="511DDC73" w14:textId="0B22F9ED" w:rsidR="000828A2" w:rsidRPr="000828A2" w:rsidRDefault="000828A2" w:rsidP="000828A2">
      <w:pPr>
        <w:numPr>
          <w:ilvl w:val="0"/>
          <w:numId w:val="6"/>
        </w:numPr>
        <w:rPr>
          <w:rFonts w:ascii="Arial" w:eastAsia="Arial" w:hAnsi="Arial" w:cs="Arial"/>
        </w:rPr>
      </w:pPr>
      <w:r w:rsidRPr="000828A2">
        <w:rPr>
          <w:rFonts w:ascii="Arial" w:eastAsia="Arial" w:hAnsi="Arial" w:cs="Arial"/>
        </w:rPr>
        <w:t>The Cubmaster</w:t>
      </w:r>
    </w:p>
    <w:p w14:paraId="019EF76E" w14:textId="77777777" w:rsidR="000828A2" w:rsidRPr="000828A2" w:rsidRDefault="000828A2" w:rsidP="000828A2">
      <w:pPr>
        <w:numPr>
          <w:ilvl w:val="0"/>
          <w:numId w:val="6"/>
        </w:numPr>
        <w:rPr>
          <w:rFonts w:ascii="Arial" w:eastAsia="Arial" w:hAnsi="Arial" w:cs="Arial"/>
        </w:rPr>
      </w:pPr>
      <w:r w:rsidRPr="000828A2">
        <w:rPr>
          <w:rFonts w:ascii="Arial" w:eastAsia="Arial" w:hAnsi="Arial" w:cs="Arial"/>
        </w:rPr>
        <w:t>Pack Committee Chair</w:t>
      </w:r>
    </w:p>
    <w:p w14:paraId="4A86EDA9" w14:textId="0CB480BF" w:rsidR="000828A2" w:rsidRPr="000828A2" w:rsidRDefault="000828A2" w:rsidP="000828A2">
      <w:pPr>
        <w:numPr>
          <w:ilvl w:val="0"/>
          <w:numId w:val="6"/>
        </w:numPr>
        <w:rPr>
          <w:rFonts w:ascii="Arial" w:eastAsia="Arial" w:hAnsi="Arial" w:cs="Arial"/>
        </w:rPr>
      </w:pPr>
      <w:r w:rsidRPr="000828A2">
        <w:rPr>
          <w:rFonts w:ascii="Arial" w:eastAsia="Arial" w:hAnsi="Arial" w:cs="Arial"/>
        </w:rPr>
        <w:t>Chartered Organization Representative</w:t>
      </w:r>
    </w:p>
    <w:p w14:paraId="355836CD" w14:textId="77777777" w:rsidR="000828A2" w:rsidRPr="000828A2" w:rsidRDefault="000828A2" w:rsidP="000828A2">
      <w:pPr>
        <w:numPr>
          <w:ilvl w:val="0"/>
          <w:numId w:val="6"/>
        </w:numPr>
        <w:rPr>
          <w:rFonts w:ascii="Arial" w:eastAsia="Arial" w:hAnsi="Arial" w:cs="Arial"/>
        </w:rPr>
      </w:pPr>
      <w:r w:rsidRPr="000828A2">
        <w:rPr>
          <w:rFonts w:ascii="Arial" w:eastAsia="Arial" w:hAnsi="Arial" w:cs="Arial"/>
        </w:rPr>
        <w:t>Pack Treasurer</w:t>
      </w:r>
    </w:p>
    <w:p w14:paraId="143B2394" w14:textId="77777777" w:rsidR="000828A2" w:rsidRPr="000828A2" w:rsidRDefault="000828A2" w:rsidP="000828A2">
      <w:pPr>
        <w:numPr>
          <w:ilvl w:val="0"/>
          <w:numId w:val="6"/>
        </w:numPr>
        <w:rPr>
          <w:rFonts w:ascii="Arial" w:eastAsia="Arial" w:hAnsi="Arial" w:cs="Arial"/>
        </w:rPr>
      </w:pPr>
      <w:r w:rsidRPr="000828A2">
        <w:rPr>
          <w:rFonts w:ascii="Arial" w:eastAsia="Arial" w:hAnsi="Arial" w:cs="Arial"/>
        </w:rPr>
        <w:t>Den Leaders</w:t>
      </w:r>
    </w:p>
    <w:p w14:paraId="3BD094B8" w14:textId="7260BB72" w:rsidR="000828A2" w:rsidRPr="000828A2" w:rsidRDefault="000828A2" w:rsidP="000828A2">
      <w:pPr>
        <w:numPr>
          <w:ilvl w:val="0"/>
          <w:numId w:val="6"/>
        </w:numPr>
        <w:rPr>
          <w:rFonts w:ascii="Arial" w:eastAsia="Arial" w:hAnsi="Arial" w:cs="Arial"/>
        </w:rPr>
      </w:pPr>
      <w:r w:rsidRPr="000828A2">
        <w:rPr>
          <w:rFonts w:ascii="Arial" w:eastAsia="Arial" w:hAnsi="Arial" w:cs="Arial"/>
        </w:rPr>
        <w:t>Parents supporting advancement, membership, fundraising, and activities</w:t>
      </w:r>
    </w:p>
    <w:p w14:paraId="4BE63A46" w14:textId="77777777" w:rsidR="000828A2" w:rsidRPr="000828A2" w:rsidRDefault="000828A2" w:rsidP="000828A2">
      <w:pPr>
        <w:rPr>
          <w:rFonts w:ascii="Arial" w:eastAsia="Arial" w:hAnsi="Arial" w:cs="Arial"/>
        </w:rPr>
      </w:pPr>
      <w:r w:rsidRPr="000828A2">
        <w:rPr>
          <w:rFonts w:ascii="Arial" w:eastAsia="Arial" w:hAnsi="Arial" w:cs="Arial"/>
        </w:rPr>
        <w:t>While the structure is flexible, every pack needs a clear way to plan its program year.</w:t>
      </w:r>
    </w:p>
    <w:p w14:paraId="5A566AB1" w14:textId="45F7172B" w:rsidR="000828A2" w:rsidRDefault="004104B8"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3" behindDoc="0" locked="0" layoutInCell="1" allowOverlap="1" wp14:anchorId="5ECEEC17" wp14:editId="76D77C75">
                <wp:simplePos x="0" y="0"/>
                <wp:positionH relativeFrom="margin">
                  <wp:align>right</wp:align>
                </wp:positionH>
                <wp:positionV relativeFrom="page">
                  <wp:posOffset>6304915</wp:posOffset>
                </wp:positionV>
                <wp:extent cx="5283835" cy="2360295"/>
                <wp:effectExtent l="0" t="0" r="0" b="1905"/>
                <wp:wrapSquare wrapText="bothSides"/>
                <wp:docPr id="173" name="Group 184"/>
                <wp:cNvGraphicFramePr/>
                <a:graphic xmlns:a="http://schemas.openxmlformats.org/drawingml/2006/main">
                  <a:graphicData uri="http://schemas.microsoft.com/office/word/2010/wordprocessingGroup">
                    <wpg:wgp>
                      <wpg:cNvGrpSpPr/>
                      <wpg:grpSpPr>
                        <a:xfrm>
                          <a:off x="0" y="0"/>
                          <a:ext cx="5283835" cy="2360295"/>
                          <a:chOff x="0" y="0"/>
                          <a:chExt cx="3218688" cy="2932999"/>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079" y="400003"/>
                            <a:ext cx="2838378"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2D991C" w14:textId="77777777" w:rsidR="004104B8" w:rsidRPr="004104B8" w:rsidRDefault="004104B8" w:rsidP="004104B8">
                              <w:pPr>
                                <w:pStyle w:val="NoSpacing"/>
                                <w:ind w:left="360"/>
                                <w:jc w:val="right"/>
                                <w:rPr>
                                  <w:b/>
                                  <w:bCs/>
                                  <w:smallCaps/>
                                  <w:color w:val="E97132" w:themeColor="accent2"/>
                                  <w:sz w:val="28"/>
                                  <w:szCs w:val="28"/>
                                </w:rPr>
                              </w:pPr>
                              <w:r w:rsidRPr="004104B8">
                                <w:rPr>
                                  <w:b/>
                                  <w:bCs/>
                                  <w:smallCaps/>
                                  <w:color w:val="E97132" w:themeColor="accent2"/>
                                  <w:sz w:val="28"/>
                                  <w:szCs w:val="28"/>
                                </w:rPr>
                                <w:t>Commissioner Tip: Planning for Success</w:t>
                              </w:r>
                            </w:p>
                            <w:p w14:paraId="5D5A1C51" w14:textId="77777777" w:rsidR="000104DE" w:rsidRDefault="004104B8" w:rsidP="004104B8">
                              <w:pPr>
                                <w:pStyle w:val="NoSpacing"/>
                                <w:ind w:left="360"/>
                                <w:jc w:val="right"/>
                                <w:rPr>
                                  <w:smallCaps/>
                                  <w:color w:val="E97132" w:themeColor="accent2"/>
                                  <w:sz w:val="28"/>
                                  <w:szCs w:val="28"/>
                                </w:rPr>
                              </w:pPr>
                              <w:r w:rsidRPr="004104B8">
                                <w:rPr>
                                  <w:b/>
                                  <w:bCs/>
                                  <w:smallCaps/>
                                  <w:color w:val="E97132" w:themeColor="accent2"/>
                                  <w:sz w:val="28"/>
                                  <w:szCs w:val="28"/>
                                </w:rPr>
                                <w:t>What to look for:</w:t>
                              </w:r>
                              <w:r w:rsidRPr="004104B8">
                                <w:rPr>
                                  <w:smallCaps/>
                                  <w:color w:val="E97132" w:themeColor="accent2"/>
                                  <w:sz w:val="28"/>
                                  <w:szCs w:val="28"/>
                                </w:rPr>
                                <w:br/>
                                <w:t xml:space="preserve">Does the Pack have a written calendar </w:t>
                              </w:r>
                            </w:p>
                            <w:p w14:paraId="3D579745" w14:textId="44A086A4" w:rsidR="004104B8" w:rsidRPr="004104B8" w:rsidRDefault="004104B8" w:rsidP="004104B8">
                              <w:pPr>
                                <w:pStyle w:val="NoSpacing"/>
                                <w:ind w:left="360"/>
                                <w:jc w:val="right"/>
                                <w:rPr>
                                  <w:smallCaps/>
                                  <w:color w:val="E97132" w:themeColor="accent2"/>
                                  <w:sz w:val="28"/>
                                  <w:szCs w:val="28"/>
                                </w:rPr>
                              </w:pPr>
                              <w:r w:rsidRPr="004104B8">
                                <w:rPr>
                                  <w:smallCaps/>
                                  <w:color w:val="E97132" w:themeColor="accent2"/>
                                  <w:sz w:val="28"/>
                                  <w:szCs w:val="28"/>
                                </w:rPr>
                                <w:t>adopted by April 30</w:t>
                              </w:r>
                              <w:r w:rsidRPr="004104B8">
                                <w:rPr>
                                  <w:smallCaps/>
                                  <w:color w:val="E97132" w:themeColor="accent2"/>
                                  <w:sz w:val="28"/>
                                  <w:szCs w:val="28"/>
                                  <w:vertAlign w:val="superscript"/>
                                </w:rPr>
                                <w:t>th</w:t>
                              </w:r>
                              <w:r>
                                <w:rPr>
                                  <w:smallCaps/>
                                  <w:color w:val="E97132" w:themeColor="accent2"/>
                                  <w:sz w:val="28"/>
                                  <w:szCs w:val="28"/>
                                </w:rPr>
                                <w:t xml:space="preserve"> </w:t>
                              </w:r>
                              <w:r w:rsidRPr="004104B8">
                                <w:rPr>
                                  <w:smallCaps/>
                                  <w:color w:val="E97132" w:themeColor="accent2"/>
                                  <w:sz w:val="28"/>
                                  <w:szCs w:val="28"/>
                                </w:rPr>
                                <w:t xml:space="preserve"> and shared with families?</w:t>
                              </w:r>
                            </w:p>
                            <w:p w14:paraId="5EF40992" w14:textId="77777777" w:rsidR="000104DE" w:rsidRDefault="004104B8" w:rsidP="004104B8">
                              <w:pPr>
                                <w:pStyle w:val="NoSpacing"/>
                                <w:ind w:left="360"/>
                                <w:jc w:val="right"/>
                                <w:rPr>
                                  <w:smallCaps/>
                                  <w:color w:val="E97132" w:themeColor="accent2"/>
                                  <w:sz w:val="28"/>
                                  <w:szCs w:val="28"/>
                                </w:rPr>
                              </w:pPr>
                              <w:r w:rsidRPr="004104B8">
                                <w:rPr>
                                  <w:b/>
                                  <w:bCs/>
                                  <w:smallCaps/>
                                  <w:color w:val="E97132" w:themeColor="accent2"/>
                                  <w:sz w:val="28"/>
                                  <w:szCs w:val="28"/>
                                </w:rPr>
                                <w:t>How to help:</w:t>
                              </w:r>
                              <w:r w:rsidRPr="004104B8">
                                <w:rPr>
                                  <w:smallCaps/>
                                  <w:color w:val="E97132" w:themeColor="accent2"/>
                                  <w:sz w:val="28"/>
                                  <w:szCs w:val="28"/>
                                </w:rPr>
                                <w:br/>
                                <w:t xml:space="preserve">Offer to review the draft calendar, check for balance (outdoor activities, service, family events), </w:t>
                              </w:r>
                            </w:p>
                            <w:p w14:paraId="64531292" w14:textId="64FD27FD" w:rsidR="004104B8" w:rsidRPr="004104B8" w:rsidRDefault="004104B8" w:rsidP="004104B8">
                              <w:pPr>
                                <w:pStyle w:val="NoSpacing"/>
                                <w:ind w:left="360"/>
                                <w:jc w:val="right"/>
                                <w:rPr>
                                  <w:smallCaps/>
                                  <w:color w:val="E97132" w:themeColor="accent2"/>
                                  <w:sz w:val="28"/>
                                  <w:szCs w:val="28"/>
                                </w:rPr>
                              </w:pPr>
                              <w:r w:rsidRPr="004104B8">
                                <w:rPr>
                                  <w:smallCaps/>
                                  <w:color w:val="E97132" w:themeColor="accent2"/>
                                  <w:sz w:val="28"/>
                                  <w:szCs w:val="28"/>
                                </w:rPr>
                                <w:t>and confirm it aligns with district and council dates.</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ECEEC17" id="Group 184" o:spid="_x0000_s1026" style="position:absolute;margin-left:364.85pt;margin-top:496.45pt;width:416.05pt;height:185.85pt;z-index:251658243;mso-wrap-distance-left:18pt;mso-wrap-distance-right:18pt;mso-position-horizontal:right;mso-position-horizontal-relative:margin;mso-position-vertical-relative:page;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">
                <v:rect id="Rectangle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156082 [3204]" stroked="f" strokeweight="1pt">
                    <v:stroke joinstyle="miter"/>
                    <v:path arrowok="t" o:connecttype="custom" o:connectlocs="0,0;1466258,0;1085979,274158;0,1012274;0,0" o:connectangles="0,0,0,0,0"/>
                  </v:shape>
                  <v:rect id="Rectangle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20" o:title="" recolor="t" rotate="t" type="frame"/>
                  </v:rect>
                </v:group>
                <v:shapetype id="_x0000_t202" coordsize="21600,21600" o:spt="202" path="m,l,21600r21600,l21600,xe">
                  <v:stroke joinstyle="miter"/>
                  <v:path gradientshapeok="t" o:connecttype="rect"/>
                </v:shapetype>
                <v:shape id="Text Box 178" o:spid="_x0000_s1031" type="#_x0000_t202" style="position:absolute;left:2380;top:4000;width:28384;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14:paraId="312D991C" w14:textId="77777777" w:rsidR="004104B8" w:rsidRPr="004104B8" w:rsidRDefault="004104B8" w:rsidP="004104B8">
                        <w:pPr>
                          <w:pStyle w:val="NoSpacing"/>
                          <w:ind w:left="360"/>
                          <w:jc w:val="right"/>
                          <w:rPr>
                            <w:b/>
                            <w:bCs/>
                            <w:smallCaps/>
                            <w:color w:val="E97132" w:themeColor="accent2"/>
                            <w:sz w:val="28"/>
                            <w:szCs w:val="28"/>
                          </w:rPr>
                        </w:pPr>
                        <w:r w:rsidRPr="004104B8">
                          <w:rPr>
                            <w:b/>
                            <w:bCs/>
                            <w:smallCaps/>
                            <w:color w:val="E97132" w:themeColor="accent2"/>
                            <w:sz w:val="28"/>
                            <w:szCs w:val="28"/>
                          </w:rPr>
                          <w:t>Commissioner Tip: Planning for Success</w:t>
                        </w:r>
                      </w:p>
                      <w:p w14:paraId="5D5A1C51" w14:textId="77777777" w:rsidR="000104DE" w:rsidRDefault="004104B8" w:rsidP="004104B8">
                        <w:pPr>
                          <w:pStyle w:val="NoSpacing"/>
                          <w:ind w:left="360"/>
                          <w:jc w:val="right"/>
                          <w:rPr>
                            <w:smallCaps/>
                            <w:color w:val="E97132" w:themeColor="accent2"/>
                            <w:sz w:val="28"/>
                            <w:szCs w:val="28"/>
                          </w:rPr>
                        </w:pPr>
                        <w:r w:rsidRPr="004104B8">
                          <w:rPr>
                            <w:b/>
                            <w:bCs/>
                            <w:smallCaps/>
                            <w:color w:val="E97132" w:themeColor="accent2"/>
                            <w:sz w:val="28"/>
                            <w:szCs w:val="28"/>
                          </w:rPr>
                          <w:t>What to look for:</w:t>
                        </w:r>
                        <w:r w:rsidRPr="004104B8">
                          <w:rPr>
                            <w:smallCaps/>
                            <w:color w:val="E97132" w:themeColor="accent2"/>
                            <w:sz w:val="28"/>
                            <w:szCs w:val="28"/>
                          </w:rPr>
                          <w:br/>
                          <w:t xml:space="preserve">Does the Pack have a written calendar </w:t>
                        </w:r>
                      </w:p>
                      <w:p w14:paraId="3D579745" w14:textId="44A086A4" w:rsidR="004104B8" w:rsidRPr="004104B8" w:rsidRDefault="004104B8" w:rsidP="004104B8">
                        <w:pPr>
                          <w:pStyle w:val="NoSpacing"/>
                          <w:ind w:left="360"/>
                          <w:jc w:val="right"/>
                          <w:rPr>
                            <w:smallCaps/>
                            <w:color w:val="E97132" w:themeColor="accent2"/>
                            <w:sz w:val="28"/>
                            <w:szCs w:val="28"/>
                          </w:rPr>
                        </w:pPr>
                        <w:r w:rsidRPr="004104B8">
                          <w:rPr>
                            <w:smallCaps/>
                            <w:color w:val="E97132" w:themeColor="accent2"/>
                            <w:sz w:val="28"/>
                            <w:szCs w:val="28"/>
                          </w:rPr>
                          <w:t>adopted by April 30</w:t>
                        </w:r>
                        <w:r w:rsidRPr="004104B8">
                          <w:rPr>
                            <w:smallCaps/>
                            <w:color w:val="E97132" w:themeColor="accent2"/>
                            <w:sz w:val="28"/>
                            <w:szCs w:val="28"/>
                            <w:vertAlign w:val="superscript"/>
                          </w:rPr>
                          <w:t>th</w:t>
                        </w:r>
                        <w:r>
                          <w:rPr>
                            <w:smallCaps/>
                            <w:color w:val="E97132" w:themeColor="accent2"/>
                            <w:sz w:val="28"/>
                            <w:szCs w:val="28"/>
                          </w:rPr>
                          <w:t xml:space="preserve"> </w:t>
                        </w:r>
                        <w:r w:rsidRPr="004104B8">
                          <w:rPr>
                            <w:smallCaps/>
                            <w:color w:val="E97132" w:themeColor="accent2"/>
                            <w:sz w:val="28"/>
                            <w:szCs w:val="28"/>
                          </w:rPr>
                          <w:t xml:space="preserve"> and shared with families?</w:t>
                        </w:r>
                      </w:p>
                      <w:p w14:paraId="5EF40992" w14:textId="77777777" w:rsidR="000104DE" w:rsidRDefault="004104B8" w:rsidP="004104B8">
                        <w:pPr>
                          <w:pStyle w:val="NoSpacing"/>
                          <w:ind w:left="360"/>
                          <w:jc w:val="right"/>
                          <w:rPr>
                            <w:smallCaps/>
                            <w:color w:val="E97132" w:themeColor="accent2"/>
                            <w:sz w:val="28"/>
                            <w:szCs w:val="28"/>
                          </w:rPr>
                        </w:pPr>
                        <w:r w:rsidRPr="004104B8">
                          <w:rPr>
                            <w:b/>
                            <w:bCs/>
                            <w:smallCaps/>
                            <w:color w:val="E97132" w:themeColor="accent2"/>
                            <w:sz w:val="28"/>
                            <w:szCs w:val="28"/>
                          </w:rPr>
                          <w:t>How to help:</w:t>
                        </w:r>
                        <w:r w:rsidRPr="004104B8">
                          <w:rPr>
                            <w:smallCaps/>
                            <w:color w:val="E97132" w:themeColor="accent2"/>
                            <w:sz w:val="28"/>
                            <w:szCs w:val="28"/>
                          </w:rPr>
                          <w:br/>
                          <w:t xml:space="preserve">Offer to review the draft calendar, check for balance (outdoor activities, service, family events), </w:t>
                        </w:r>
                      </w:p>
                      <w:p w14:paraId="64531292" w14:textId="64FD27FD" w:rsidR="004104B8" w:rsidRPr="004104B8" w:rsidRDefault="004104B8" w:rsidP="004104B8">
                        <w:pPr>
                          <w:pStyle w:val="NoSpacing"/>
                          <w:ind w:left="360"/>
                          <w:jc w:val="right"/>
                          <w:rPr>
                            <w:smallCaps/>
                            <w:color w:val="E97132" w:themeColor="accent2"/>
                            <w:sz w:val="28"/>
                            <w:szCs w:val="28"/>
                          </w:rPr>
                        </w:pPr>
                        <w:r w:rsidRPr="004104B8">
                          <w:rPr>
                            <w:smallCaps/>
                            <w:color w:val="E97132" w:themeColor="accent2"/>
                            <w:sz w:val="28"/>
                            <w:szCs w:val="28"/>
                          </w:rPr>
                          <w:t>and confirm it aligns with district and council dates.</w:t>
                        </w:r>
                      </w:p>
                    </w:txbxContent>
                  </v:textbox>
                </v:shape>
                <w10:wrap type="square" anchorx="margin" anchory="page"/>
              </v:group>
            </w:pict>
          </mc:Fallback>
        </mc:AlternateContent>
      </w:r>
    </w:p>
    <w:p w14:paraId="320D9740" w14:textId="4048DA9A" w:rsidR="002B165D" w:rsidRDefault="002B165D" w:rsidP="000828A2">
      <w:pPr>
        <w:rPr>
          <w:rFonts w:ascii="Arial" w:eastAsia="Arial" w:hAnsi="Arial" w:cs="Arial"/>
        </w:rPr>
      </w:pPr>
    </w:p>
    <w:p w14:paraId="45FE5633" w14:textId="16ADDDE4" w:rsidR="002B165D" w:rsidRDefault="002B165D" w:rsidP="000828A2">
      <w:pPr>
        <w:rPr>
          <w:rFonts w:ascii="Arial" w:eastAsia="Arial" w:hAnsi="Arial" w:cs="Arial"/>
        </w:rPr>
      </w:pPr>
    </w:p>
    <w:p w14:paraId="5F6D7F75" w14:textId="0C83BFE0" w:rsidR="002B165D" w:rsidRDefault="002B165D" w:rsidP="000828A2">
      <w:pPr>
        <w:rPr>
          <w:rFonts w:ascii="Arial" w:eastAsia="Arial" w:hAnsi="Arial" w:cs="Arial"/>
        </w:rPr>
      </w:pPr>
    </w:p>
    <w:p w14:paraId="00312731" w14:textId="55AC645C" w:rsidR="002B165D" w:rsidRDefault="002B165D" w:rsidP="000828A2">
      <w:pPr>
        <w:rPr>
          <w:rFonts w:ascii="Arial" w:eastAsia="Arial" w:hAnsi="Arial" w:cs="Arial"/>
        </w:rPr>
      </w:pPr>
    </w:p>
    <w:p w14:paraId="73C8DA72" w14:textId="35D2BB1A" w:rsidR="002B165D" w:rsidRDefault="002B165D" w:rsidP="000828A2">
      <w:pPr>
        <w:rPr>
          <w:rFonts w:ascii="Arial" w:eastAsia="Arial" w:hAnsi="Arial" w:cs="Arial"/>
        </w:rPr>
      </w:pPr>
    </w:p>
    <w:p w14:paraId="44C6BF48" w14:textId="43E6FA8D" w:rsidR="002B165D" w:rsidRDefault="002B165D" w:rsidP="000828A2">
      <w:pPr>
        <w:rPr>
          <w:rFonts w:ascii="Arial" w:eastAsia="Arial" w:hAnsi="Arial" w:cs="Arial"/>
        </w:rPr>
      </w:pPr>
    </w:p>
    <w:p w14:paraId="31E4AC7B" w14:textId="77777777" w:rsidR="002B165D" w:rsidRDefault="002B165D" w:rsidP="000828A2">
      <w:pPr>
        <w:rPr>
          <w:rFonts w:ascii="Arial" w:eastAsia="Arial" w:hAnsi="Arial" w:cs="Arial"/>
        </w:rPr>
      </w:pPr>
    </w:p>
    <w:p w14:paraId="6CB265FD" w14:textId="77777777" w:rsidR="002B165D" w:rsidRDefault="002B165D" w:rsidP="000828A2">
      <w:pPr>
        <w:rPr>
          <w:rFonts w:ascii="Arial" w:eastAsia="Arial" w:hAnsi="Arial" w:cs="Arial"/>
        </w:rPr>
      </w:pPr>
    </w:p>
    <w:p w14:paraId="70F4900A" w14:textId="77777777" w:rsidR="002B165D" w:rsidRPr="000828A2" w:rsidRDefault="002B165D" w:rsidP="000828A2">
      <w:pPr>
        <w:rPr>
          <w:rFonts w:ascii="Arial" w:eastAsia="Arial" w:hAnsi="Arial" w:cs="Arial"/>
        </w:rPr>
      </w:pPr>
    </w:p>
    <w:p w14:paraId="4047EB48" w14:textId="77777777"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The Role of Commissioners</w:t>
      </w:r>
    </w:p>
    <w:p w14:paraId="221A00F9" w14:textId="77777777" w:rsidR="000828A2" w:rsidRPr="000828A2" w:rsidRDefault="000828A2" w:rsidP="000828A2">
      <w:pPr>
        <w:rPr>
          <w:rFonts w:ascii="Arial" w:eastAsia="Arial" w:hAnsi="Arial" w:cs="Arial"/>
        </w:rPr>
      </w:pPr>
      <w:r w:rsidRPr="000828A2">
        <w:rPr>
          <w:rFonts w:ascii="Arial" w:eastAsia="Arial" w:hAnsi="Arial" w:cs="Arial"/>
        </w:rPr>
        <w:t>Packs are strongly encouraged to involve their Unit Commissioner in the planning process. Commissioners are experienced Scouters whose role is to help units succeed.</w:t>
      </w:r>
    </w:p>
    <w:p w14:paraId="5AA425CD" w14:textId="2A716720" w:rsidR="000828A2" w:rsidRDefault="000828A2" w:rsidP="000828A2">
      <w:pPr>
        <w:rPr>
          <w:rFonts w:ascii="Arial" w:eastAsia="Arial" w:hAnsi="Arial" w:cs="Arial"/>
        </w:rPr>
      </w:pPr>
      <w:r w:rsidRPr="000828A2">
        <w:rPr>
          <w:rFonts w:ascii="Arial" w:eastAsia="Arial" w:hAnsi="Arial" w:cs="Arial"/>
        </w:rPr>
        <w:t>Let your Unit Commissioner know when your Pack is holding its planning session and invite them to attend. Commissioners can help interpret the Unit of Excellence objectives, answer questions, and connect packs with district or council resources. If you are unsure who your Unit Commissioner is,</w:t>
      </w:r>
      <w:r w:rsidR="00B15D75">
        <w:rPr>
          <w:rFonts w:ascii="Arial" w:eastAsia="Arial" w:hAnsi="Arial" w:cs="Arial"/>
        </w:rPr>
        <w:t xml:space="preserve"> or do not believe you have one assigned to your unit,</w:t>
      </w:r>
      <w:r w:rsidRPr="000828A2">
        <w:rPr>
          <w:rFonts w:ascii="Arial" w:eastAsia="Arial" w:hAnsi="Arial" w:cs="Arial"/>
        </w:rPr>
        <w:t xml:space="preserve"> </w:t>
      </w:r>
      <w:proofErr w:type="gramStart"/>
      <w:r w:rsidRPr="000828A2">
        <w:rPr>
          <w:rFonts w:ascii="Arial" w:eastAsia="Arial" w:hAnsi="Arial" w:cs="Arial"/>
        </w:rPr>
        <w:t>ask at</w:t>
      </w:r>
      <w:proofErr w:type="gramEnd"/>
      <w:r w:rsidRPr="000828A2">
        <w:rPr>
          <w:rFonts w:ascii="Arial" w:eastAsia="Arial" w:hAnsi="Arial" w:cs="Arial"/>
        </w:rPr>
        <w:t xml:space="preserve"> Roundtable or contact your District Executive.</w:t>
      </w:r>
    </w:p>
    <w:p w14:paraId="703503C7" w14:textId="0CD06C4C" w:rsidR="00B15D75" w:rsidRDefault="000104DE"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4" behindDoc="0" locked="0" layoutInCell="1" allowOverlap="1" wp14:anchorId="32D753D6" wp14:editId="5F52C225">
                <wp:simplePos x="0" y="0"/>
                <wp:positionH relativeFrom="margin">
                  <wp:posOffset>276225</wp:posOffset>
                </wp:positionH>
                <wp:positionV relativeFrom="page">
                  <wp:posOffset>3540332</wp:posOffset>
                </wp:positionV>
                <wp:extent cx="5135245" cy="2360295"/>
                <wp:effectExtent l="0" t="0" r="0" b="1905"/>
                <wp:wrapSquare wrapText="bothSides"/>
                <wp:docPr id="909234171" name="Group 184"/>
                <wp:cNvGraphicFramePr/>
                <a:graphic xmlns:a="http://schemas.openxmlformats.org/drawingml/2006/main">
                  <a:graphicData uri="http://schemas.microsoft.com/office/word/2010/wordprocessingGroup">
                    <wpg:wgp>
                      <wpg:cNvGrpSpPr/>
                      <wpg:grpSpPr>
                        <a:xfrm>
                          <a:off x="0" y="0"/>
                          <a:ext cx="5135245" cy="2360295"/>
                          <a:chOff x="0" y="0"/>
                          <a:chExt cx="3218688" cy="2932999"/>
                        </a:xfrm>
                      </wpg:grpSpPr>
                      <wps:wsp>
                        <wps:cNvPr id="336548489" name="Rectangle 336548489"/>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74593138" name="Group 274593138"/>
                        <wpg:cNvGrpSpPr/>
                        <wpg:grpSpPr>
                          <a:xfrm>
                            <a:off x="0" y="19050"/>
                            <a:ext cx="2249424" cy="832104"/>
                            <a:chOff x="228600" y="0"/>
                            <a:chExt cx="1472184" cy="1024128"/>
                          </a:xfrm>
                        </wpg:grpSpPr>
                        <wps:wsp>
                          <wps:cNvPr id="34934163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562842" name="Rectangle 196562842"/>
                          <wps:cNvSpPr/>
                          <wps:spPr>
                            <a:xfrm>
                              <a:off x="228600" y="0"/>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075665276" name="Text Box 2075665276"/>
                        <wps:cNvSpPr txBox="1"/>
                        <wps:spPr>
                          <a:xfrm>
                            <a:off x="238079" y="400003"/>
                            <a:ext cx="2838378"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DE065F" w14:textId="77777777" w:rsidR="00945BB1" w:rsidRPr="00945BB1" w:rsidRDefault="00945BB1" w:rsidP="00945BB1">
                              <w:pPr>
                                <w:pStyle w:val="NoSpacing"/>
                                <w:ind w:left="360"/>
                                <w:jc w:val="right"/>
                                <w:rPr>
                                  <w:b/>
                                  <w:bCs/>
                                  <w:smallCaps/>
                                  <w:color w:val="E97132" w:themeColor="accent2"/>
                                  <w:sz w:val="28"/>
                                  <w:szCs w:val="28"/>
                                </w:rPr>
                              </w:pPr>
                              <w:r w:rsidRPr="00945BB1">
                                <w:rPr>
                                  <w:b/>
                                  <w:bCs/>
                                  <w:smallCaps/>
                                  <w:color w:val="E97132" w:themeColor="accent2"/>
                                  <w:sz w:val="28"/>
                                  <w:szCs w:val="28"/>
                                </w:rPr>
                                <w:t>Commissioner Tip: Youth and Family Engagement</w:t>
                              </w:r>
                            </w:p>
                            <w:p w14:paraId="3EA766AB" w14:textId="77777777" w:rsidR="00945BB1" w:rsidRPr="00945BB1" w:rsidRDefault="00945BB1" w:rsidP="00945BB1">
                              <w:pPr>
                                <w:pStyle w:val="NoSpacing"/>
                                <w:ind w:left="360"/>
                                <w:jc w:val="right"/>
                                <w:rPr>
                                  <w:b/>
                                  <w:bCs/>
                                  <w:smallCaps/>
                                  <w:color w:val="E97132" w:themeColor="accent2"/>
                                  <w:sz w:val="28"/>
                                  <w:szCs w:val="28"/>
                                </w:rPr>
                              </w:pPr>
                              <w:r w:rsidRPr="00945BB1">
                                <w:rPr>
                                  <w:b/>
                                  <w:bCs/>
                                  <w:smallCaps/>
                                  <w:color w:val="E97132" w:themeColor="accent2"/>
                                  <w:sz w:val="28"/>
                                  <w:szCs w:val="28"/>
                                </w:rPr>
                                <w:t>What to look for:</w:t>
                              </w:r>
                              <w:r w:rsidRPr="00945BB1">
                                <w:rPr>
                                  <w:b/>
                                  <w:bCs/>
                                  <w:smallCaps/>
                                  <w:color w:val="E97132" w:themeColor="accent2"/>
                                  <w:sz w:val="28"/>
                                  <w:szCs w:val="28"/>
                                </w:rPr>
                                <w:br/>
                              </w:r>
                              <w:r w:rsidRPr="00FA5FC0">
                                <w:rPr>
                                  <w:smallCaps/>
                                  <w:color w:val="E97132" w:themeColor="accent2"/>
                                  <w:sz w:val="28"/>
                                  <w:szCs w:val="28"/>
                                </w:rPr>
                                <w:t>Are parents clearly informed of expectations and volunteer opportunities early in the year?</w:t>
                              </w:r>
                            </w:p>
                            <w:p w14:paraId="371A8736" w14:textId="77777777" w:rsidR="00945BB1" w:rsidRPr="00FA5FC0" w:rsidRDefault="00945BB1" w:rsidP="00945BB1">
                              <w:pPr>
                                <w:pStyle w:val="NoSpacing"/>
                                <w:ind w:left="360"/>
                                <w:jc w:val="right"/>
                                <w:rPr>
                                  <w:smallCaps/>
                                  <w:color w:val="E97132" w:themeColor="accent2"/>
                                  <w:sz w:val="28"/>
                                  <w:szCs w:val="28"/>
                                </w:rPr>
                              </w:pPr>
                              <w:r w:rsidRPr="00945BB1">
                                <w:rPr>
                                  <w:b/>
                                  <w:bCs/>
                                  <w:smallCaps/>
                                  <w:color w:val="E97132" w:themeColor="accent2"/>
                                  <w:sz w:val="28"/>
                                  <w:szCs w:val="28"/>
                                </w:rPr>
                                <w:t>How to help:</w:t>
                              </w:r>
                              <w:r w:rsidRPr="00945BB1">
                                <w:rPr>
                                  <w:b/>
                                  <w:bCs/>
                                  <w:smallCaps/>
                                  <w:color w:val="E97132" w:themeColor="accent2"/>
                                  <w:sz w:val="28"/>
                                  <w:szCs w:val="28"/>
                                </w:rPr>
                                <w:br/>
                              </w:r>
                              <w:r w:rsidRPr="00FA5FC0">
                                <w:rPr>
                                  <w:smallCaps/>
                                  <w:color w:val="E97132" w:themeColor="accent2"/>
                                  <w:sz w:val="28"/>
                                  <w:szCs w:val="28"/>
                                </w:rPr>
                                <w:t>Encourage the Pack to distribute the annual calendar and budget to families and use it as a tool for recruiting volunteers.</w:t>
                              </w:r>
                            </w:p>
                            <w:p w14:paraId="450B6AC8" w14:textId="100DA776" w:rsidR="000104DE" w:rsidRPr="004104B8" w:rsidRDefault="000104DE" w:rsidP="000104DE">
                              <w:pPr>
                                <w:pStyle w:val="NoSpacing"/>
                                <w:ind w:left="360"/>
                                <w:jc w:val="right"/>
                                <w:rPr>
                                  <w:smallCaps/>
                                  <w:color w:val="E97132" w:themeColor="accent2"/>
                                  <w:sz w:val="28"/>
                                  <w:szCs w:val="28"/>
                                </w:rPr>
                              </w:pPr>
                              <w:r w:rsidRPr="004104B8">
                                <w:rPr>
                                  <w:smallCaps/>
                                  <w:color w:val="E97132" w:themeColor="accent2"/>
                                  <w:sz w:val="28"/>
                                  <w:szCs w:val="28"/>
                                </w:rPr>
                                <w:t>.</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2D753D6" id="_x0000_s1032" style="position:absolute;margin-left:21.75pt;margin-top:278.75pt;width:404.35pt;height:185.85pt;z-index:251658244;mso-wrap-distance-left:18pt;mso-wrap-distance-right:18pt;mso-position-horizontal-relative:margin;mso-position-vertical-relative:page;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">
                <v:rect id="Rectangle 336548489" o:spid="_x0000_s1033"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" fillcolor="white [3212]" stroked="f" strokeweight="1pt">
                  <v:fill opacity="0"/>
                </v:rect>
                <v:group id="Group 274593138" o:spid="_x0000_s1034"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">
                  <v:shape id="Rectangle 10" o:spid="_x0000_s1035"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" path="m,l2240281,,1659256,222885,,822960,,xe" fillcolor="#156082 [3204]" stroked="f" strokeweight="1pt">
                    <v:stroke joinstyle="miter"/>
                    <v:path arrowok="t" o:connecttype="custom" o:connectlocs="0,0;1466258,0;1085979,274158;0,1012274;0,0" o:connectangles="0,0,0,0,0"/>
                  </v:shape>
                  <v:rect id="Rectangle 196562842" o:spid="_x0000_s1036"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" stroked="f" strokeweight="1pt">
                    <v:fill r:id="rId20" o:title="" recolor="t" rotate="t" type="frame"/>
                  </v:rect>
                </v:group>
                <v:shape id="Text Box 2075665276" o:spid="_x0000_s1037" type="#_x0000_t202" style="position:absolute;left:2380;top:4000;width:28384;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" filled="f" stroked="f" strokeweight=".5pt">
                  <v:textbox inset="3.6pt,7.2pt,0,0">
                    <w:txbxContent>
                      <w:p w14:paraId="76DE065F" w14:textId="77777777" w:rsidR="00945BB1" w:rsidRPr="00945BB1" w:rsidRDefault="00945BB1" w:rsidP="00945BB1">
                        <w:pPr>
                          <w:pStyle w:val="NoSpacing"/>
                          <w:ind w:left="360"/>
                          <w:jc w:val="right"/>
                          <w:rPr>
                            <w:b/>
                            <w:bCs/>
                            <w:smallCaps/>
                            <w:color w:val="E97132" w:themeColor="accent2"/>
                            <w:sz w:val="28"/>
                            <w:szCs w:val="28"/>
                          </w:rPr>
                        </w:pPr>
                        <w:r w:rsidRPr="00945BB1">
                          <w:rPr>
                            <w:b/>
                            <w:bCs/>
                            <w:smallCaps/>
                            <w:color w:val="E97132" w:themeColor="accent2"/>
                            <w:sz w:val="28"/>
                            <w:szCs w:val="28"/>
                          </w:rPr>
                          <w:t>Commissioner Tip: Youth and Family Engagement</w:t>
                        </w:r>
                      </w:p>
                      <w:p w14:paraId="3EA766AB" w14:textId="77777777" w:rsidR="00945BB1" w:rsidRPr="00945BB1" w:rsidRDefault="00945BB1" w:rsidP="00945BB1">
                        <w:pPr>
                          <w:pStyle w:val="NoSpacing"/>
                          <w:ind w:left="360"/>
                          <w:jc w:val="right"/>
                          <w:rPr>
                            <w:b/>
                            <w:bCs/>
                            <w:smallCaps/>
                            <w:color w:val="E97132" w:themeColor="accent2"/>
                            <w:sz w:val="28"/>
                            <w:szCs w:val="28"/>
                          </w:rPr>
                        </w:pPr>
                        <w:r w:rsidRPr="00945BB1">
                          <w:rPr>
                            <w:b/>
                            <w:bCs/>
                            <w:smallCaps/>
                            <w:color w:val="E97132" w:themeColor="accent2"/>
                            <w:sz w:val="28"/>
                            <w:szCs w:val="28"/>
                          </w:rPr>
                          <w:t>What to look for:</w:t>
                        </w:r>
                        <w:r w:rsidRPr="00945BB1">
                          <w:rPr>
                            <w:b/>
                            <w:bCs/>
                            <w:smallCaps/>
                            <w:color w:val="E97132" w:themeColor="accent2"/>
                            <w:sz w:val="28"/>
                            <w:szCs w:val="28"/>
                          </w:rPr>
                          <w:br/>
                        </w:r>
                        <w:r w:rsidRPr="00FA5FC0">
                          <w:rPr>
                            <w:smallCaps/>
                            <w:color w:val="E97132" w:themeColor="accent2"/>
                            <w:sz w:val="28"/>
                            <w:szCs w:val="28"/>
                          </w:rPr>
                          <w:t>Are parents clearly informed of expectations and volunteer opportunities early in the year?</w:t>
                        </w:r>
                      </w:p>
                      <w:p w14:paraId="371A8736" w14:textId="77777777" w:rsidR="00945BB1" w:rsidRPr="00FA5FC0" w:rsidRDefault="00945BB1" w:rsidP="00945BB1">
                        <w:pPr>
                          <w:pStyle w:val="NoSpacing"/>
                          <w:ind w:left="360"/>
                          <w:jc w:val="right"/>
                          <w:rPr>
                            <w:smallCaps/>
                            <w:color w:val="E97132" w:themeColor="accent2"/>
                            <w:sz w:val="28"/>
                            <w:szCs w:val="28"/>
                          </w:rPr>
                        </w:pPr>
                        <w:r w:rsidRPr="00945BB1">
                          <w:rPr>
                            <w:b/>
                            <w:bCs/>
                            <w:smallCaps/>
                            <w:color w:val="E97132" w:themeColor="accent2"/>
                            <w:sz w:val="28"/>
                            <w:szCs w:val="28"/>
                          </w:rPr>
                          <w:t>How to help:</w:t>
                        </w:r>
                        <w:r w:rsidRPr="00945BB1">
                          <w:rPr>
                            <w:b/>
                            <w:bCs/>
                            <w:smallCaps/>
                            <w:color w:val="E97132" w:themeColor="accent2"/>
                            <w:sz w:val="28"/>
                            <w:szCs w:val="28"/>
                          </w:rPr>
                          <w:br/>
                        </w:r>
                        <w:r w:rsidRPr="00FA5FC0">
                          <w:rPr>
                            <w:smallCaps/>
                            <w:color w:val="E97132" w:themeColor="accent2"/>
                            <w:sz w:val="28"/>
                            <w:szCs w:val="28"/>
                          </w:rPr>
                          <w:t>Encourage the Pack to distribute the annual calendar and budget to families and use it as a tool for recruiting volunteers.</w:t>
                        </w:r>
                      </w:p>
                      <w:p w14:paraId="450B6AC8" w14:textId="100DA776" w:rsidR="000104DE" w:rsidRPr="004104B8" w:rsidRDefault="000104DE" w:rsidP="000104DE">
                        <w:pPr>
                          <w:pStyle w:val="NoSpacing"/>
                          <w:ind w:left="360"/>
                          <w:jc w:val="right"/>
                          <w:rPr>
                            <w:smallCaps/>
                            <w:color w:val="E97132" w:themeColor="accent2"/>
                            <w:sz w:val="28"/>
                            <w:szCs w:val="28"/>
                          </w:rPr>
                        </w:pPr>
                        <w:r w:rsidRPr="004104B8">
                          <w:rPr>
                            <w:smallCaps/>
                            <w:color w:val="E97132" w:themeColor="accent2"/>
                            <w:sz w:val="28"/>
                            <w:szCs w:val="28"/>
                          </w:rPr>
                          <w:t>.</w:t>
                        </w:r>
                      </w:p>
                    </w:txbxContent>
                  </v:textbox>
                </v:shape>
                <w10:wrap type="square" anchorx="margin" anchory="page"/>
              </v:group>
            </w:pict>
          </mc:Fallback>
        </mc:AlternateContent>
      </w:r>
    </w:p>
    <w:p w14:paraId="4A74CFB7" w14:textId="77777777" w:rsidR="00B15D75" w:rsidRDefault="00B15D75" w:rsidP="000828A2">
      <w:pPr>
        <w:rPr>
          <w:rFonts w:ascii="Arial" w:eastAsia="Arial" w:hAnsi="Arial" w:cs="Arial"/>
        </w:rPr>
      </w:pPr>
    </w:p>
    <w:p w14:paraId="15CABA6C" w14:textId="77777777" w:rsidR="00B15D75" w:rsidRDefault="00B15D75" w:rsidP="000828A2">
      <w:pPr>
        <w:rPr>
          <w:rFonts w:ascii="Arial" w:eastAsia="Arial" w:hAnsi="Arial" w:cs="Arial"/>
        </w:rPr>
      </w:pPr>
    </w:p>
    <w:p w14:paraId="5B463B56" w14:textId="77777777" w:rsidR="00945BB1" w:rsidRDefault="00945BB1" w:rsidP="000828A2">
      <w:pPr>
        <w:rPr>
          <w:rFonts w:ascii="Arial" w:eastAsia="Arial" w:hAnsi="Arial" w:cs="Arial"/>
        </w:rPr>
      </w:pPr>
    </w:p>
    <w:p w14:paraId="4EAC4D7B" w14:textId="77777777" w:rsidR="00945BB1" w:rsidRDefault="00945BB1" w:rsidP="000828A2">
      <w:pPr>
        <w:rPr>
          <w:rFonts w:ascii="Arial" w:eastAsia="Arial" w:hAnsi="Arial" w:cs="Arial"/>
        </w:rPr>
      </w:pPr>
    </w:p>
    <w:p w14:paraId="08329923" w14:textId="77777777" w:rsidR="00945BB1" w:rsidRDefault="00945BB1" w:rsidP="000828A2">
      <w:pPr>
        <w:rPr>
          <w:rFonts w:ascii="Arial" w:eastAsia="Arial" w:hAnsi="Arial" w:cs="Arial"/>
        </w:rPr>
      </w:pPr>
    </w:p>
    <w:p w14:paraId="0F16F33D" w14:textId="77777777" w:rsidR="00945BB1" w:rsidRDefault="00945BB1" w:rsidP="000828A2">
      <w:pPr>
        <w:rPr>
          <w:rFonts w:ascii="Arial" w:eastAsia="Arial" w:hAnsi="Arial" w:cs="Arial"/>
        </w:rPr>
      </w:pPr>
    </w:p>
    <w:p w14:paraId="499AABAB" w14:textId="77777777" w:rsidR="00945BB1" w:rsidRDefault="00945BB1" w:rsidP="000828A2">
      <w:pPr>
        <w:rPr>
          <w:rFonts w:ascii="Arial" w:eastAsia="Arial" w:hAnsi="Arial" w:cs="Arial"/>
        </w:rPr>
      </w:pPr>
    </w:p>
    <w:p w14:paraId="3E102432" w14:textId="77777777" w:rsidR="00945BB1" w:rsidRDefault="00945BB1" w:rsidP="000828A2">
      <w:pPr>
        <w:rPr>
          <w:rFonts w:ascii="Arial" w:eastAsia="Arial" w:hAnsi="Arial" w:cs="Arial"/>
        </w:rPr>
      </w:pPr>
    </w:p>
    <w:p w14:paraId="75994CDD" w14:textId="77777777" w:rsidR="00945BB1" w:rsidRPr="000828A2" w:rsidRDefault="00945BB1" w:rsidP="000828A2">
      <w:pPr>
        <w:rPr>
          <w:rFonts w:ascii="Arial" w:eastAsia="Arial" w:hAnsi="Arial" w:cs="Arial"/>
        </w:rPr>
      </w:pPr>
    </w:p>
    <w:p w14:paraId="66270D1B" w14:textId="77777777"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t>Understanding the Unit of Excellence Objectives</w:t>
      </w:r>
    </w:p>
    <w:p w14:paraId="032EA2EC" w14:textId="77777777" w:rsidR="000828A2" w:rsidRPr="000828A2" w:rsidRDefault="000828A2" w:rsidP="000828A2">
      <w:pPr>
        <w:rPr>
          <w:rFonts w:ascii="Arial" w:eastAsia="Arial" w:hAnsi="Arial" w:cs="Arial"/>
        </w:rPr>
      </w:pPr>
      <w:r w:rsidRPr="000828A2">
        <w:rPr>
          <w:rFonts w:ascii="Arial" w:eastAsia="Arial" w:hAnsi="Arial" w:cs="Arial"/>
        </w:rPr>
        <w:t>Each Cub Scout Pack Unit of Excellence scorecard is organized into objectives, grouped by focus areas such as:</w:t>
      </w:r>
    </w:p>
    <w:p w14:paraId="2F2CF09B" w14:textId="77777777" w:rsidR="000828A2" w:rsidRPr="000828A2" w:rsidRDefault="000828A2" w:rsidP="000828A2">
      <w:pPr>
        <w:numPr>
          <w:ilvl w:val="0"/>
          <w:numId w:val="7"/>
        </w:numPr>
        <w:rPr>
          <w:rFonts w:ascii="Arial" w:eastAsia="Arial" w:hAnsi="Arial" w:cs="Arial"/>
        </w:rPr>
      </w:pPr>
      <w:r w:rsidRPr="000828A2">
        <w:rPr>
          <w:rFonts w:ascii="Arial" w:eastAsia="Arial" w:hAnsi="Arial" w:cs="Arial"/>
        </w:rPr>
        <w:t>Planning and Budget</w:t>
      </w:r>
    </w:p>
    <w:p w14:paraId="6A173EFA" w14:textId="77777777" w:rsidR="000828A2" w:rsidRPr="000828A2" w:rsidRDefault="000828A2" w:rsidP="000828A2">
      <w:pPr>
        <w:numPr>
          <w:ilvl w:val="0"/>
          <w:numId w:val="7"/>
        </w:numPr>
        <w:rPr>
          <w:rFonts w:ascii="Arial" w:eastAsia="Arial" w:hAnsi="Arial" w:cs="Arial"/>
        </w:rPr>
      </w:pPr>
      <w:r w:rsidRPr="000828A2">
        <w:rPr>
          <w:rFonts w:ascii="Arial" w:eastAsia="Arial" w:hAnsi="Arial" w:cs="Arial"/>
        </w:rPr>
        <w:t>Membership</w:t>
      </w:r>
    </w:p>
    <w:p w14:paraId="18D7F768" w14:textId="77777777" w:rsidR="000828A2" w:rsidRPr="000828A2" w:rsidRDefault="000828A2" w:rsidP="000828A2">
      <w:pPr>
        <w:numPr>
          <w:ilvl w:val="0"/>
          <w:numId w:val="7"/>
        </w:numPr>
        <w:rPr>
          <w:rFonts w:ascii="Arial" w:eastAsia="Arial" w:hAnsi="Arial" w:cs="Arial"/>
        </w:rPr>
      </w:pPr>
      <w:r w:rsidRPr="000828A2">
        <w:rPr>
          <w:rFonts w:ascii="Arial" w:eastAsia="Arial" w:hAnsi="Arial" w:cs="Arial"/>
        </w:rPr>
        <w:t>Program and Activities</w:t>
      </w:r>
    </w:p>
    <w:p w14:paraId="303B0A8D" w14:textId="77777777" w:rsidR="000828A2" w:rsidRPr="000828A2" w:rsidRDefault="000828A2" w:rsidP="000828A2">
      <w:pPr>
        <w:numPr>
          <w:ilvl w:val="0"/>
          <w:numId w:val="7"/>
        </w:numPr>
        <w:rPr>
          <w:rFonts w:ascii="Arial" w:eastAsia="Arial" w:hAnsi="Arial" w:cs="Arial"/>
        </w:rPr>
      </w:pPr>
      <w:r w:rsidRPr="000828A2">
        <w:rPr>
          <w:rFonts w:ascii="Arial" w:eastAsia="Arial" w:hAnsi="Arial" w:cs="Arial"/>
        </w:rPr>
        <w:t>Leadership and Training</w:t>
      </w:r>
    </w:p>
    <w:p w14:paraId="64109EC8" w14:textId="77777777" w:rsidR="000828A2" w:rsidRPr="000828A2" w:rsidRDefault="000828A2" w:rsidP="000828A2">
      <w:pPr>
        <w:numPr>
          <w:ilvl w:val="0"/>
          <w:numId w:val="7"/>
        </w:numPr>
        <w:rPr>
          <w:rFonts w:ascii="Arial" w:eastAsia="Arial" w:hAnsi="Arial" w:cs="Arial"/>
        </w:rPr>
      </w:pPr>
      <w:r w:rsidRPr="000828A2">
        <w:rPr>
          <w:rFonts w:ascii="Arial" w:eastAsia="Arial" w:hAnsi="Arial" w:cs="Arial"/>
        </w:rPr>
        <w:t>Council and District Engagement</w:t>
      </w:r>
    </w:p>
    <w:p w14:paraId="6CA85D82" w14:textId="77777777" w:rsidR="000828A2" w:rsidRPr="000828A2" w:rsidRDefault="000828A2" w:rsidP="000828A2">
      <w:pPr>
        <w:numPr>
          <w:ilvl w:val="0"/>
          <w:numId w:val="7"/>
        </w:numPr>
        <w:rPr>
          <w:rFonts w:ascii="Arial" w:eastAsia="Arial" w:hAnsi="Arial" w:cs="Arial"/>
        </w:rPr>
      </w:pPr>
      <w:r w:rsidRPr="000828A2">
        <w:rPr>
          <w:rFonts w:ascii="Arial" w:eastAsia="Arial" w:hAnsi="Arial" w:cs="Arial"/>
        </w:rPr>
        <w:t>Communication and Visibility</w:t>
      </w:r>
    </w:p>
    <w:p w14:paraId="121831ED" w14:textId="77777777" w:rsidR="000828A2" w:rsidRPr="000828A2" w:rsidRDefault="000828A2" w:rsidP="000828A2">
      <w:pPr>
        <w:rPr>
          <w:rFonts w:ascii="Arial" w:eastAsia="Arial" w:hAnsi="Arial" w:cs="Arial"/>
        </w:rPr>
      </w:pPr>
      <w:r w:rsidRPr="000828A2">
        <w:rPr>
          <w:rFonts w:ascii="Arial" w:eastAsia="Arial" w:hAnsi="Arial" w:cs="Arial"/>
        </w:rPr>
        <w:lastRenderedPageBreak/>
        <w:t>Each objective includes three performance levels:</w:t>
      </w:r>
    </w:p>
    <w:p w14:paraId="45400194" w14:textId="77777777" w:rsidR="000828A2" w:rsidRPr="000828A2" w:rsidRDefault="000828A2" w:rsidP="000828A2">
      <w:pPr>
        <w:numPr>
          <w:ilvl w:val="0"/>
          <w:numId w:val="8"/>
        </w:numPr>
        <w:rPr>
          <w:rFonts w:ascii="Arial" w:eastAsia="Arial" w:hAnsi="Arial" w:cs="Arial"/>
        </w:rPr>
      </w:pPr>
      <w:r w:rsidRPr="000828A2">
        <w:rPr>
          <w:rFonts w:ascii="Arial" w:eastAsia="Arial" w:hAnsi="Arial" w:cs="Arial"/>
          <w:b/>
          <w:bCs/>
        </w:rPr>
        <w:t>Bronze</w:t>
      </w:r>
      <w:r w:rsidRPr="000828A2">
        <w:rPr>
          <w:rFonts w:ascii="Arial" w:eastAsia="Arial" w:hAnsi="Arial" w:cs="Arial"/>
        </w:rPr>
        <w:t xml:space="preserve"> – Effective</w:t>
      </w:r>
    </w:p>
    <w:p w14:paraId="4389523F" w14:textId="77777777" w:rsidR="000828A2" w:rsidRPr="000828A2" w:rsidRDefault="000828A2" w:rsidP="000828A2">
      <w:pPr>
        <w:numPr>
          <w:ilvl w:val="0"/>
          <w:numId w:val="8"/>
        </w:numPr>
        <w:rPr>
          <w:rFonts w:ascii="Arial" w:eastAsia="Arial" w:hAnsi="Arial" w:cs="Arial"/>
        </w:rPr>
      </w:pPr>
      <w:r w:rsidRPr="000828A2">
        <w:rPr>
          <w:rFonts w:ascii="Arial" w:eastAsia="Arial" w:hAnsi="Arial" w:cs="Arial"/>
          <w:b/>
          <w:bCs/>
        </w:rPr>
        <w:t>Silver</w:t>
      </w:r>
      <w:r w:rsidRPr="000828A2">
        <w:rPr>
          <w:rFonts w:ascii="Arial" w:eastAsia="Arial" w:hAnsi="Arial" w:cs="Arial"/>
        </w:rPr>
        <w:t xml:space="preserve"> – Strong</w:t>
      </w:r>
    </w:p>
    <w:p w14:paraId="06251FAB" w14:textId="77777777" w:rsidR="000828A2" w:rsidRPr="000828A2" w:rsidRDefault="000828A2" w:rsidP="000828A2">
      <w:pPr>
        <w:numPr>
          <w:ilvl w:val="0"/>
          <w:numId w:val="8"/>
        </w:numPr>
        <w:rPr>
          <w:rFonts w:ascii="Arial" w:eastAsia="Arial" w:hAnsi="Arial" w:cs="Arial"/>
        </w:rPr>
      </w:pPr>
      <w:r w:rsidRPr="000828A2">
        <w:rPr>
          <w:rFonts w:ascii="Arial" w:eastAsia="Arial" w:hAnsi="Arial" w:cs="Arial"/>
          <w:b/>
          <w:bCs/>
        </w:rPr>
        <w:t>Gold</w:t>
      </w:r>
      <w:r w:rsidRPr="000828A2">
        <w:rPr>
          <w:rFonts w:ascii="Arial" w:eastAsia="Arial" w:hAnsi="Arial" w:cs="Arial"/>
        </w:rPr>
        <w:t xml:space="preserve"> – Exceptional</w:t>
      </w:r>
    </w:p>
    <w:p w14:paraId="593CA25C" w14:textId="77777777" w:rsidR="000828A2" w:rsidRPr="000828A2" w:rsidRDefault="000828A2" w:rsidP="000828A2">
      <w:pPr>
        <w:rPr>
          <w:rFonts w:ascii="Arial" w:eastAsia="Arial" w:hAnsi="Arial" w:cs="Arial"/>
        </w:rPr>
      </w:pPr>
      <w:r w:rsidRPr="000828A2">
        <w:rPr>
          <w:rFonts w:ascii="Arial" w:eastAsia="Arial" w:hAnsi="Arial" w:cs="Arial"/>
        </w:rPr>
        <w:t xml:space="preserve">These levels help Pack leadership decide where to place emphasis during the planning process. Some objectives may be more important to your chartered organization or families than others, and the </w:t>
      </w:r>
      <w:proofErr w:type="spellStart"/>
      <w:r w:rsidRPr="000828A2">
        <w:rPr>
          <w:rFonts w:ascii="Arial" w:eastAsia="Arial" w:hAnsi="Arial" w:cs="Arial"/>
        </w:rPr>
        <w:t>UoE</w:t>
      </w:r>
      <w:proofErr w:type="spellEnd"/>
      <w:r w:rsidRPr="000828A2">
        <w:rPr>
          <w:rFonts w:ascii="Arial" w:eastAsia="Arial" w:hAnsi="Arial" w:cs="Arial"/>
        </w:rPr>
        <w:t xml:space="preserve"> framework allows flexibility while still encouraging balanced growth.</w:t>
      </w:r>
    </w:p>
    <w:p w14:paraId="062D88F4" w14:textId="77777777" w:rsidR="000828A2" w:rsidRPr="000828A2" w:rsidRDefault="000828A2" w:rsidP="000828A2">
      <w:pPr>
        <w:rPr>
          <w:rFonts w:ascii="Arial" w:eastAsia="Arial" w:hAnsi="Arial" w:cs="Arial"/>
        </w:rPr>
      </w:pPr>
      <w:r w:rsidRPr="000828A2">
        <w:rPr>
          <w:rFonts w:ascii="Arial" w:eastAsia="Arial" w:hAnsi="Arial" w:cs="Arial"/>
        </w:rPr>
        <w:t xml:space="preserve">Points are assigned to each objective based on the level achieved. Packs may earn recognition in one </w:t>
      </w:r>
      <w:proofErr w:type="gramStart"/>
      <w:r w:rsidRPr="000828A2">
        <w:rPr>
          <w:rFonts w:ascii="Arial" w:eastAsia="Arial" w:hAnsi="Arial" w:cs="Arial"/>
        </w:rPr>
        <w:t>of</w:t>
      </w:r>
      <w:proofErr w:type="gramEnd"/>
      <w:r w:rsidRPr="000828A2">
        <w:rPr>
          <w:rFonts w:ascii="Arial" w:eastAsia="Arial" w:hAnsi="Arial" w:cs="Arial"/>
        </w:rPr>
        <w:t xml:space="preserve"> two ways:</w:t>
      </w:r>
    </w:p>
    <w:p w14:paraId="1BEBB0D7" w14:textId="77777777" w:rsidR="000828A2" w:rsidRPr="000828A2" w:rsidRDefault="000828A2" w:rsidP="000828A2">
      <w:pPr>
        <w:numPr>
          <w:ilvl w:val="0"/>
          <w:numId w:val="9"/>
        </w:numPr>
        <w:rPr>
          <w:rFonts w:ascii="Arial" w:eastAsia="Arial" w:hAnsi="Arial" w:cs="Arial"/>
        </w:rPr>
      </w:pPr>
      <w:r w:rsidRPr="000828A2">
        <w:rPr>
          <w:rFonts w:ascii="Arial" w:eastAsia="Arial" w:hAnsi="Arial" w:cs="Arial"/>
        </w:rPr>
        <w:t>By earning the same level (Bronze, Silver, or Gold) in every objective, or</w:t>
      </w:r>
    </w:p>
    <w:p w14:paraId="3BEBE46C" w14:textId="77777777" w:rsidR="000828A2" w:rsidRPr="000828A2" w:rsidRDefault="000828A2" w:rsidP="000828A2">
      <w:pPr>
        <w:numPr>
          <w:ilvl w:val="0"/>
          <w:numId w:val="9"/>
        </w:numPr>
        <w:rPr>
          <w:rFonts w:ascii="Arial" w:eastAsia="Arial" w:hAnsi="Arial" w:cs="Arial"/>
        </w:rPr>
      </w:pPr>
      <w:r w:rsidRPr="000828A2">
        <w:rPr>
          <w:rFonts w:ascii="Arial" w:eastAsia="Arial" w:hAnsi="Arial" w:cs="Arial"/>
        </w:rPr>
        <w:t>By earning a minimum number of points across a minimum number of objectives</w:t>
      </w:r>
    </w:p>
    <w:p w14:paraId="63A6E58A" w14:textId="77777777" w:rsidR="000828A2" w:rsidRDefault="000828A2" w:rsidP="000828A2">
      <w:pPr>
        <w:rPr>
          <w:rFonts w:ascii="Arial" w:eastAsia="Arial" w:hAnsi="Arial" w:cs="Arial"/>
        </w:rPr>
      </w:pPr>
      <w:r w:rsidRPr="000828A2">
        <w:rPr>
          <w:rFonts w:ascii="Arial" w:eastAsia="Arial" w:hAnsi="Arial" w:cs="Arial"/>
        </w:rPr>
        <w:t xml:space="preserve">Every Cub Scout pack should strive to be a </w:t>
      </w:r>
      <w:r w:rsidRPr="000828A2">
        <w:rPr>
          <w:rFonts w:ascii="Arial" w:eastAsia="Arial" w:hAnsi="Arial" w:cs="Arial"/>
          <w:i/>
          <w:iCs/>
        </w:rPr>
        <w:t>Gold Pack</w:t>
      </w:r>
      <w:r w:rsidRPr="000828A2">
        <w:rPr>
          <w:rFonts w:ascii="Arial" w:eastAsia="Arial" w:hAnsi="Arial" w:cs="Arial"/>
        </w:rPr>
        <w:t>, but the system is designed to recognize improvement and success at all levels.</w:t>
      </w:r>
    </w:p>
    <w:p w14:paraId="1CE60CF9" w14:textId="7BC8082F" w:rsidR="00B15D75" w:rsidRDefault="00945BB1"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5" behindDoc="0" locked="0" layoutInCell="1" allowOverlap="1" wp14:anchorId="43EEFA52" wp14:editId="2493FD09">
                <wp:simplePos x="0" y="0"/>
                <wp:positionH relativeFrom="margin">
                  <wp:align>left</wp:align>
                </wp:positionH>
                <wp:positionV relativeFrom="page">
                  <wp:posOffset>5475605</wp:posOffset>
                </wp:positionV>
                <wp:extent cx="5783580" cy="2073275"/>
                <wp:effectExtent l="0" t="0" r="0" b="3175"/>
                <wp:wrapSquare wrapText="bothSides"/>
                <wp:docPr id="93831653" name="Group 184"/>
                <wp:cNvGraphicFramePr/>
                <a:graphic xmlns:a="http://schemas.openxmlformats.org/drawingml/2006/main">
                  <a:graphicData uri="http://schemas.microsoft.com/office/word/2010/wordprocessingGroup">
                    <wpg:wgp>
                      <wpg:cNvGrpSpPr/>
                      <wpg:grpSpPr>
                        <a:xfrm>
                          <a:off x="0" y="0"/>
                          <a:ext cx="5783580" cy="2073349"/>
                          <a:chOff x="0" y="0"/>
                          <a:chExt cx="3218688" cy="2932999"/>
                        </a:xfrm>
                      </wpg:grpSpPr>
                      <wps:wsp>
                        <wps:cNvPr id="244097955" name="Rectangle 244097955"/>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88083369" name="Group 588083369"/>
                        <wpg:cNvGrpSpPr/>
                        <wpg:grpSpPr>
                          <a:xfrm>
                            <a:off x="0" y="19050"/>
                            <a:ext cx="2249424" cy="832104"/>
                            <a:chOff x="228600" y="0"/>
                            <a:chExt cx="1472184" cy="1024128"/>
                          </a:xfrm>
                        </wpg:grpSpPr>
                        <wps:wsp>
                          <wps:cNvPr id="1356997023"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099411" name="Rectangle 112099411"/>
                          <wps:cNvSpPr/>
                          <wps:spPr>
                            <a:xfrm>
                              <a:off x="228600" y="0"/>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05285488" name="Text Box 505285488"/>
                        <wps:cNvSpPr txBox="1"/>
                        <wps:spPr>
                          <a:xfrm>
                            <a:off x="238079" y="400003"/>
                            <a:ext cx="2921732"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97858B" w14:textId="4B91C829" w:rsidR="00187D6F" w:rsidRPr="00FA5FC0" w:rsidRDefault="00187D6F" w:rsidP="00187D6F">
                              <w:pPr>
                                <w:pStyle w:val="NoSpacing"/>
                                <w:ind w:left="360"/>
                                <w:jc w:val="right"/>
                                <w:rPr>
                                  <w:smallCaps/>
                                  <w:color w:val="E97132" w:themeColor="accent2"/>
                                  <w:sz w:val="28"/>
                                  <w:szCs w:val="28"/>
                                </w:rPr>
                              </w:pPr>
                              <w:r w:rsidRPr="00187D6F">
                                <w:rPr>
                                  <w:b/>
                                  <w:bCs/>
                                  <w:smallCaps/>
                                  <w:color w:val="E97132" w:themeColor="accent2"/>
                                  <w:sz w:val="28"/>
                                  <w:szCs w:val="28"/>
                                </w:rPr>
                                <w:t>What to look for:</w:t>
                              </w:r>
                              <w:r w:rsidRPr="00187D6F">
                                <w:rPr>
                                  <w:b/>
                                  <w:bCs/>
                                  <w:smallCaps/>
                                  <w:color w:val="E97132" w:themeColor="accent2"/>
                                  <w:sz w:val="28"/>
                                  <w:szCs w:val="28"/>
                                </w:rPr>
                                <w:br/>
                              </w:r>
                              <w:r w:rsidRPr="00FA5FC0">
                                <w:rPr>
                                  <w:smallCaps/>
                                  <w:color w:val="E97132" w:themeColor="accent2"/>
                                  <w:sz w:val="28"/>
                                  <w:szCs w:val="28"/>
                                </w:rPr>
                                <w:t xml:space="preserve">Is the Pack overwhelmed by trying </w:t>
                              </w:r>
                              <w:r w:rsidRPr="00FA5FC0">
                                <w:rPr>
                                  <w:smallCaps/>
                                  <w:color w:val="E97132" w:themeColor="accent2"/>
                                  <w:sz w:val="28"/>
                                  <w:szCs w:val="28"/>
                                </w:rPr>
                                <w:t>to</w:t>
                              </w:r>
                              <w:r w:rsidR="00D35144" w:rsidRPr="00FA5FC0">
                                <w:rPr>
                                  <w:smallCaps/>
                                  <w:color w:val="E97132" w:themeColor="accent2"/>
                                  <w:sz w:val="28"/>
                                  <w:szCs w:val="28"/>
                                </w:rPr>
                                <w:t xml:space="preserve"> </w:t>
                              </w:r>
                              <w:r w:rsidRPr="00FA5FC0">
                                <w:rPr>
                                  <w:smallCaps/>
                                  <w:color w:val="E97132" w:themeColor="accent2"/>
                                  <w:sz w:val="28"/>
                                  <w:szCs w:val="28"/>
                                </w:rPr>
                                <w:t xml:space="preserve"> “do everything” at once?</w:t>
                              </w:r>
                            </w:p>
                            <w:p w14:paraId="47EB1B82" w14:textId="77777777" w:rsidR="00187D6F" w:rsidRPr="00FA5FC0" w:rsidRDefault="00187D6F" w:rsidP="00187D6F">
                              <w:pPr>
                                <w:pStyle w:val="NoSpacing"/>
                                <w:ind w:left="360"/>
                                <w:jc w:val="right"/>
                                <w:rPr>
                                  <w:smallCaps/>
                                  <w:color w:val="E97132" w:themeColor="accent2"/>
                                  <w:sz w:val="28"/>
                                  <w:szCs w:val="28"/>
                                </w:rPr>
                              </w:pPr>
                              <w:r w:rsidRPr="00187D6F">
                                <w:rPr>
                                  <w:b/>
                                  <w:bCs/>
                                  <w:smallCaps/>
                                  <w:color w:val="E97132" w:themeColor="accent2"/>
                                  <w:sz w:val="28"/>
                                  <w:szCs w:val="28"/>
                                </w:rPr>
                                <w:t>How to help:</w:t>
                              </w:r>
                              <w:r w:rsidRPr="00187D6F">
                                <w:rPr>
                                  <w:b/>
                                  <w:bCs/>
                                  <w:smallCaps/>
                                  <w:color w:val="E97132" w:themeColor="accent2"/>
                                  <w:sz w:val="28"/>
                                  <w:szCs w:val="28"/>
                                </w:rPr>
                                <w:br/>
                              </w:r>
                              <w:r w:rsidRPr="00FA5FC0">
                                <w:rPr>
                                  <w:smallCaps/>
                                  <w:color w:val="E97132" w:themeColor="accent2"/>
                                  <w:sz w:val="28"/>
                                  <w:szCs w:val="28"/>
                                </w:rPr>
                                <w:t>Remind leaders they can earn recognition by being well-rounded across objectives or by excelling in multiple focus areas. Help them identify which objectives best match their Pack’s strengths.</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3EEFA52" id="_x0000_s1038" style="position:absolute;margin-left:0;margin-top:431.15pt;width:455.4pt;height:163.25pt;z-index:251658245;mso-wrap-distance-left:18pt;mso-wrap-distance-right:18pt;mso-position-horizontal:left;mso-position-horizontal-relative:margin;mso-position-vertical-relative:page;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">
                <v:rect id="Rectangle 244097955" o:spid="_x0000_s1039"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" fillcolor="white [3212]" stroked="f" strokeweight="1pt">
                  <v:fill opacity="0"/>
                </v:rect>
                <v:group id="Group 588083369" o:spid="_x0000_s1040"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">
                  <v:shape id="Rectangle 10" o:spid="_x0000_s1041"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" path="m,l2240281,,1659256,222885,,822960,,xe" fillcolor="#156082 [3204]" stroked="f" strokeweight="1pt">
                    <v:stroke joinstyle="miter"/>
                    <v:path arrowok="t" o:connecttype="custom" o:connectlocs="0,0;1466258,0;1085979,274158;0,1012274;0,0" o:connectangles="0,0,0,0,0"/>
                  </v:shape>
                  <v:rect id="Rectangle 112099411" o:spid="_x0000_s1042"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" stroked="f" strokeweight="1pt">
                    <v:fill r:id="rId20" o:title="" recolor="t" rotate="t" type="frame"/>
                  </v:rect>
                </v:group>
                <v:shape id="Text Box 505285488" o:spid="_x0000_s1043" type="#_x0000_t202" style="position:absolute;left:2380;top:4000;width:29218;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" filled="f" stroked="f" strokeweight=".5pt">
                  <v:textbox inset="3.6pt,7.2pt,0,0">
                    <w:txbxContent>
                      <w:p w14:paraId="5897858B" w14:textId="4B91C829" w:rsidR="00187D6F" w:rsidRPr="00FA5FC0" w:rsidRDefault="00187D6F" w:rsidP="00187D6F">
                        <w:pPr>
                          <w:pStyle w:val="NoSpacing"/>
                          <w:ind w:left="360"/>
                          <w:jc w:val="right"/>
                          <w:rPr>
                            <w:smallCaps/>
                            <w:color w:val="E97132" w:themeColor="accent2"/>
                            <w:sz w:val="28"/>
                            <w:szCs w:val="28"/>
                          </w:rPr>
                        </w:pPr>
                        <w:r w:rsidRPr="00187D6F">
                          <w:rPr>
                            <w:b/>
                            <w:bCs/>
                            <w:smallCaps/>
                            <w:color w:val="E97132" w:themeColor="accent2"/>
                            <w:sz w:val="28"/>
                            <w:szCs w:val="28"/>
                          </w:rPr>
                          <w:t>What to look for:</w:t>
                        </w:r>
                        <w:r w:rsidRPr="00187D6F">
                          <w:rPr>
                            <w:b/>
                            <w:bCs/>
                            <w:smallCaps/>
                            <w:color w:val="E97132" w:themeColor="accent2"/>
                            <w:sz w:val="28"/>
                            <w:szCs w:val="28"/>
                          </w:rPr>
                          <w:br/>
                        </w:r>
                        <w:r w:rsidRPr="00FA5FC0">
                          <w:rPr>
                            <w:smallCaps/>
                            <w:color w:val="E97132" w:themeColor="accent2"/>
                            <w:sz w:val="28"/>
                            <w:szCs w:val="28"/>
                          </w:rPr>
                          <w:t xml:space="preserve">Is the Pack overwhelmed by trying </w:t>
                        </w:r>
                        <w:r w:rsidRPr="00FA5FC0">
                          <w:rPr>
                            <w:smallCaps/>
                            <w:color w:val="E97132" w:themeColor="accent2"/>
                            <w:sz w:val="28"/>
                            <w:szCs w:val="28"/>
                          </w:rPr>
                          <w:t>to</w:t>
                        </w:r>
                        <w:r w:rsidR="00D35144" w:rsidRPr="00FA5FC0">
                          <w:rPr>
                            <w:smallCaps/>
                            <w:color w:val="E97132" w:themeColor="accent2"/>
                            <w:sz w:val="28"/>
                            <w:szCs w:val="28"/>
                          </w:rPr>
                          <w:t xml:space="preserve"> </w:t>
                        </w:r>
                        <w:r w:rsidRPr="00FA5FC0">
                          <w:rPr>
                            <w:smallCaps/>
                            <w:color w:val="E97132" w:themeColor="accent2"/>
                            <w:sz w:val="28"/>
                            <w:szCs w:val="28"/>
                          </w:rPr>
                          <w:t xml:space="preserve"> “do everything” at once?</w:t>
                        </w:r>
                      </w:p>
                      <w:p w14:paraId="47EB1B82" w14:textId="77777777" w:rsidR="00187D6F" w:rsidRPr="00FA5FC0" w:rsidRDefault="00187D6F" w:rsidP="00187D6F">
                        <w:pPr>
                          <w:pStyle w:val="NoSpacing"/>
                          <w:ind w:left="360"/>
                          <w:jc w:val="right"/>
                          <w:rPr>
                            <w:smallCaps/>
                            <w:color w:val="E97132" w:themeColor="accent2"/>
                            <w:sz w:val="28"/>
                            <w:szCs w:val="28"/>
                          </w:rPr>
                        </w:pPr>
                        <w:r w:rsidRPr="00187D6F">
                          <w:rPr>
                            <w:b/>
                            <w:bCs/>
                            <w:smallCaps/>
                            <w:color w:val="E97132" w:themeColor="accent2"/>
                            <w:sz w:val="28"/>
                            <w:szCs w:val="28"/>
                          </w:rPr>
                          <w:t>How to help:</w:t>
                        </w:r>
                        <w:r w:rsidRPr="00187D6F">
                          <w:rPr>
                            <w:b/>
                            <w:bCs/>
                            <w:smallCaps/>
                            <w:color w:val="E97132" w:themeColor="accent2"/>
                            <w:sz w:val="28"/>
                            <w:szCs w:val="28"/>
                          </w:rPr>
                          <w:br/>
                        </w:r>
                        <w:r w:rsidRPr="00FA5FC0">
                          <w:rPr>
                            <w:smallCaps/>
                            <w:color w:val="E97132" w:themeColor="accent2"/>
                            <w:sz w:val="28"/>
                            <w:szCs w:val="28"/>
                          </w:rPr>
                          <w:t>Remind leaders they can earn recognition by being well-rounded across objectives or by excelling in multiple focus areas. Help them identify which objectives best match their Pack’s strengths.</w:t>
                        </w:r>
                      </w:p>
                    </w:txbxContent>
                  </v:textbox>
                </v:shape>
                <w10:wrap type="square" anchorx="margin" anchory="page"/>
              </v:group>
            </w:pict>
          </mc:Fallback>
        </mc:AlternateContent>
      </w:r>
    </w:p>
    <w:p w14:paraId="66658D2E" w14:textId="77777777" w:rsidR="00B15D75" w:rsidRDefault="00B15D75" w:rsidP="000828A2">
      <w:pPr>
        <w:rPr>
          <w:rFonts w:ascii="Arial" w:eastAsia="Arial" w:hAnsi="Arial" w:cs="Arial"/>
        </w:rPr>
      </w:pPr>
    </w:p>
    <w:p w14:paraId="75E5B963" w14:textId="77777777" w:rsidR="00B15D75" w:rsidRDefault="00B15D75" w:rsidP="000828A2">
      <w:pPr>
        <w:rPr>
          <w:rFonts w:ascii="Arial" w:eastAsia="Arial" w:hAnsi="Arial" w:cs="Arial"/>
        </w:rPr>
      </w:pPr>
    </w:p>
    <w:p w14:paraId="44313919" w14:textId="77777777" w:rsidR="00FA5FC0" w:rsidRPr="000828A2" w:rsidRDefault="00FA5FC0" w:rsidP="000828A2">
      <w:pPr>
        <w:rPr>
          <w:rFonts w:ascii="Arial" w:eastAsia="Arial" w:hAnsi="Arial" w:cs="Arial"/>
        </w:rPr>
      </w:pPr>
    </w:p>
    <w:p w14:paraId="14C0C4F7" w14:textId="29E0D3EE" w:rsidR="000828A2" w:rsidRPr="000828A2" w:rsidRDefault="000828A2" w:rsidP="000828A2">
      <w:pPr>
        <w:rPr>
          <w:rFonts w:ascii="Arial" w:eastAsia="Arial" w:hAnsi="Arial" w:cs="Arial"/>
        </w:rPr>
      </w:pPr>
    </w:p>
    <w:p w14:paraId="14198624" w14:textId="77777777" w:rsidR="00187D6F" w:rsidRDefault="00187D6F" w:rsidP="000828A2">
      <w:pPr>
        <w:rPr>
          <w:rFonts w:ascii="Arial" w:eastAsia="Arial" w:hAnsi="Arial" w:cs="Arial"/>
          <w:b/>
          <w:bCs/>
          <w:sz w:val="28"/>
          <w:szCs w:val="28"/>
        </w:rPr>
      </w:pPr>
    </w:p>
    <w:p w14:paraId="4250E570" w14:textId="04B653C7"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 xml:space="preserve">Using the </w:t>
      </w:r>
      <w:proofErr w:type="spellStart"/>
      <w:r w:rsidRPr="000828A2">
        <w:rPr>
          <w:rFonts w:ascii="Arial" w:eastAsia="Arial" w:hAnsi="Arial" w:cs="Arial"/>
          <w:b/>
          <w:bCs/>
          <w:sz w:val="28"/>
          <w:szCs w:val="28"/>
        </w:rPr>
        <w:t>UoE</w:t>
      </w:r>
      <w:proofErr w:type="spellEnd"/>
      <w:r w:rsidRPr="000828A2">
        <w:rPr>
          <w:rFonts w:ascii="Arial" w:eastAsia="Arial" w:hAnsi="Arial" w:cs="Arial"/>
          <w:b/>
          <w:bCs/>
          <w:sz w:val="28"/>
          <w:szCs w:val="28"/>
        </w:rPr>
        <w:t xml:space="preserve"> Scorecard and Tracking Tools</w:t>
      </w:r>
    </w:p>
    <w:p w14:paraId="347ECBE3" w14:textId="39A5920C" w:rsidR="000828A2" w:rsidRPr="000828A2" w:rsidRDefault="000828A2" w:rsidP="000828A2">
      <w:pPr>
        <w:rPr>
          <w:rFonts w:ascii="Arial" w:eastAsia="Arial" w:hAnsi="Arial" w:cs="Arial"/>
        </w:rPr>
      </w:pPr>
      <w:r w:rsidRPr="000828A2">
        <w:rPr>
          <w:rFonts w:ascii="Arial" w:eastAsia="Arial" w:hAnsi="Arial" w:cs="Arial"/>
        </w:rPr>
        <w:t xml:space="preserve">The Pack Unit of Excellence Scorecard summarizes each objective and its expectations. Additional explanation is provided </w:t>
      </w:r>
      <w:proofErr w:type="gramStart"/>
      <w:r w:rsidRPr="000828A2">
        <w:rPr>
          <w:rFonts w:ascii="Arial" w:eastAsia="Arial" w:hAnsi="Arial" w:cs="Arial"/>
        </w:rPr>
        <w:t>within</w:t>
      </w:r>
      <w:proofErr w:type="gramEnd"/>
      <w:r w:rsidRPr="000828A2">
        <w:rPr>
          <w:rFonts w:ascii="Arial" w:eastAsia="Arial" w:hAnsi="Arial" w:cs="Arial"/>
        </w:rPr>
        <w:t xml:space="preserve"> council materials and scorecard guidance.</w:t>
      </w:r>
    </w:p>
    <w:p w14:paraId="7F6080E7" w14:textId="7DF2DF7A" w:rsidR="000828A2" w:rsidRPr="000828A2" w:rsidRDefault="000828A2" w:rsidP="000828A2">
      <w:pPr>
        <w:rPr>
          <w:rFonts w:ascii="Arial" w:eastAsia="Arial" w:hAnsi="Arial" w:cs="Arial"/>
        </w:rPr>
      </w:pPr>
      <w:r w:rsidRPr="000828A2">
        <w:rPr>
          <w:rFonts w:ascii="Arial" w:eastAsia="Arial" w:hAnsi="Arial" w:cs="Arial"/>
        </w:rPr>
        <w:t>A tracking worksheet or spreadsheet is available to help packs:</w:t>
      </w:r>
    </w:p>
    <w:p w14:paraId="343E1C06" w14:textId="09A28C30" w:rsidR="000828A2" w:rsidRPr="000828A2" w:rsidRDefault="000828A2" w:rsidP="000828A2">
      <w:pPr>
        <w:numPr>
          <w:ilvl w:val="0"/>
          <w:numId w:val="10"/>
        </w:numPr>
        <w:rPr>
          <w:rFonts w:ascii="Arial" w:eastAsia="Arial" w:hAnsi="Arial" w:cs="Arial"/>
        </w:rPr>
      </w:pPr>
      <w:r w:rsidRPr="000828A2">
        <w:rPr>
          <w:rFonts w:ascii="Arial" w:eastAsia="Arial" w:hAnsi="Arial" w:cs="Arial"/>
        </w:rPr>
        <w:t>Record planned activities</w:t>
      </w:r>
    </w:p>
    <w:p w14:paraId="4DC5E0A1" w14:textId="4D34B83A" w:rsidR="000828A2" w:rsidRPr="000828A2" w:rsidRDefault="000828A2" w:rsidP="000828A2">
      <w:pPr>
        <w:numPr>
          <w:ilvl w:val="0"/>
          <w:numId w:val="10"/>
        </w:numPr>
        <w:rPr>
          <w:rFonts w:ascii="Arial" w:eastAsia="Arial" w:hAnsi="Arial" w:cs="Arial"/>
        </w:rPr>
      </w:pPr>
      <w:r w:rsidRPr="000828A2">
        <w:rPr>
          <w:rFonts w:ascii="Arial" w:eastAsia="Arial" w:hAnsi="Arial" w:cs="Arial"/>
        </w:rPr>
        <w:t>Track progress during the year</w:t>
      </w:r>
    </w:p>
    <w:p w14:paraId="3B476125" w14:textId="629F1556" w:rsidR="000828A2" w:rsidRPr="000828A2" w:rsidRDefault="002947C6" w:rsidP="000828A2">
      <w:pPr>
        <w:numPr>
          <w:ilvl w:val="0"/>
          <w:numId w:val="10"/>
        </w:numPr>
        <w:rPr>
          <w:rFonts w:ascii="Arial" w:eastAsia="Arial" w:hAnsi="Arial" w:cs="Arial"/>
        </w:rPr>
      </w:pPr>
      <w:r>
        <w:rPr>
          <w:rFonts w:ascii="Arial" w:eastAsia="Arial" w:hAnsi="Arial" w:cs="Arial"/>
        </w:rPr>
        <w:t>C</w:t>
      </w:r>
      <w:r w:rsidR="000828A2" w:rsidRPr="000828A2">
        <w:rPr>
          <w:rFonts w:ascii="Arial" w:eastAsia="Arial" w:hAnsi="Arial" w:cs="Arial"/>
        </w:rPr>
        <w:t>alculate points and recognition level</w:t>
      </w:r>
    </w:p>
    <w:p w14:paraId="3C66AE6B" w14:textId="4310DC69" w:rsidR="000828A2" w:rsidRPr="000828A2" w:rsidRDefault="000828A2" w:rsidP="000828A2">
      <w:pPr>
        <w:rPr>
          <w:rFonts w:ascii="Arial" w:eastAsia="Arial" w:hAnsi="Arial" w:cs="Arial"/>
        </w:rPr>
      </w:pPr>
      <w:r w:rsidRPr="000828A2">
        <w:rPr>
          <w:rFonts w:ascii="Arial" w:eastAsia="Arial" w:hAnsi="Arial" w:cs="Arial"/>
        </w:rPr>
        <w:t>Using the tracking tool during the planning session helps leadership clearly see what actions are needed to reach Bronze, Silver, or Gold.</w:t>
      </w:r>
    </w:p>
    <w:p w14:paraId="4A3E20E1" w14:textId="78E471DF" w:rsidR="000828A2" w:rsidRDefault="00DD02A7"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6" behindDoc="0" locked="0" layoutInCell="1" allowOverlap="1" wp14:anchorId="300E33B9" wp14:editId="6EF16E05">
                <wp:simplePos x="0" y="0"/>
                <wp:positionH relativeFrom="margin">
                  <wp:align>left</wp:align>
                </wp:positionH>
                <wp:positionV relativeFrom="page">
                  <wp:posOffset>4953841</wp:posOffset>
                </wp:positionV>
                <wp:extent cx="5613400" cy="2073275"/>
                <wp:effectExtent l="0" t="0" r="6350" b="3175"/>
                <wp:wrapSquare wrapText="bothSides"/>
                <wp:docPr id="1037036130" name="Group 184"/>
                <wp:cNvGraphicFramePr/>
                <a:graphic xmlns:a="http://schemas.openxmlformats.org/drawingml/2006/main">
                  <a:graphicData uri="http://schemas.microsoft.com/office/word/2010/wordprocessingGroup">
                    <wpg:wgp>
                      <wpg:cNvGrpSpPr/>
                      <wpg:grpSpPr>
                        <a:xfrm>
                          <a:off x="0" y="0"/>
                          <a:ext cx="5613400" cy="2073275"/>
                          <a:chOff x="0" y="0"/>
                          <a:chExt cx="3305500" cy="2576429"/>
                        </a:xfrm>
                      </wpg:grpSpPr>
                      <wps:wsp>
                        <wps:cNvPr id="512509653" name="Rectangle 512509653"/>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4422726" name="Group 194422726"/>
                        <wpg:cNvGrpSpPr/>
                        <wpg:grpSpPr>
                          <a:xfrm>
                            <a:off x="0" y="19050"/>
                            <a:ext cx="2249424" cy="832104"/>
                            <a:chOff x="228600" y="0"/>
                            <a:chExt cx="1472184" cy="1024128"/>
                          </a:xfrm>
                        </wpg:grpSpPr>
                        <wps:wsp>
                          <wps:cNvPr id="187321149"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940966" name="Rectangle 1261940966"/>
                          <wps:cNvSpPr/>
                          <wps:spPr>
                            <a:xfrm>
                              <a:off x="228600" y="0"/>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11604599" name="Text Box 111604599"/>
                        <wps:cNvSpPr txBox="1"/>
                        <wps:spPr>
                          <a:xfrm>
                            <a:off x="238079" y="400004"/>
                            <a:ext cx="3067421"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DBD7C3" w14:textId="77777777" w:rsidR="00AB288D" w:rsidRPr="00AB288D" w:rsidRDefault="00AB288D" w:rsidP="00AB288D">
                              <w:pPr>
                                <w:pStyle w:val="NoSpacing"/>
                                <w:ind w:left="360"/>
                                <w:jc w:val="right"/>
                                <w:rPr>
                                  <w:b/>
                                  <w:bCs/>
                                  <w:smallCaps/>
                                  <w:color w:val="E97132" w:themeColor="accent2"/>
                                  <w:sz w:val="28"/>
                                  <w:szCs w:val="28"/>
                                </w:rPr>
                              </w:pPr>
                              <w:r w:rsidRPr="00AB288D">
                                <w:rPr>
                                  <w:b/>
                                  <w:bCs/>
                                  <w:smallCaps/>
                                  <w:color w:val="E97132" w:themeColor="accent2"/>
                                  <w:sz w:val="28"/>
                                  <w:szCs w:val="28"/>
                                </w:rPr>
                                <w:t>Commissioner Tip: Using the Scorecard</w:t>
                              </w:r>
                            </w:p>
                            <w:p w14:paraId="4FF113FA" w14:textId="011F0D08" w:rsidR="00AB288D" w:rsidRPr="00AB288D" w:rsidRDefault="00AB288D" w:rsidP="00AB288D">
                              <w:pPr>
                                <w:pStyle w:val="NoSpacing"/>
                                <w:ind w:left="360"/>
                                <w:jc w:val="right"/>
                                <w:rPr>
                                  <w:b/>
                                  <w:bCs/>
                                  <w:smallCaps/>
                                  <w:color w:val="E97132" w:themeColor="accent2"/>
                                  <w:sz w:val="28"/>
                                  <w:szCs w:val="28"/>
                                </w:rPr>
                              </w:pPr>
                              <w:r w:rsidRPr="00AB288D">
                                <w:rPr>
                                  <w:b/>
                                  <w:bCs/>
                                  <w:smallCaps/>
                                  <w:color w:val="E97132" w:themeColor="accent2"/>
                                  <w:sz w:val="28"/>
                                  <w:szCs w:val="28"/>
                                </w:rPr>
                                <w:t>What to look for:</w:t>
                              </w:r>
                              <w:r w:rsidRPr="00AB288D">
                                <w:rPr>
                                  <w:b/>
                                  <w:bCs/>
                                  <w:smallCaps/>
                                  <w:color w:val="E97132" w:themeColor="accent2"/>
                                  <w:sz w:val="28"/>
                                  <w:szCs w:val="28"/>
                                </w:rPr>
                                <w:br/>
                              </w:r>
                              <w:r w:rsidRPr="00FA5FC0">
                                <w:rPr>
                                  <w:smallCaps/>
                                  <w:color w:val="E97132" w:themeColor="accent2"/>
                                  <w:sz w:val="28"/>
                                  <w:szCs w:val="28"/>
                                </w:rPr>
                                <w:t>Is the scorecard only being looked at during recharter?</w:t>
                              </w:r>
                            </w:p>
                            <w:p w14:paraId="094853D0" w14:textId="33A55DF6" w:rsidR="00187D6F" w:rsidRPr="004104B8" w:rsidRDefault="00AB288D" w:rsidP="00D35144">
                              <w:pPr>
                                <w:pStyle w:val="NoSpacing"/>
                                <w:ind w:left="360"/>
                                <w:jc w:val="right"/>
                                <w:rPr>
                                  <w:b/>
                                  <w:bCs/>
                                  <w:smallCaps/>
                                  <w:color w:val="E97132" w:themeColor="accent2"/>
                                  <w:sz w:val="28"/>
                                  <w:szCs w:val="28"/>
                                </w:rPr>
                              </w:pPr>
                              <w:r w:rsidRPr="00AB288D">
                                <w:rPr>
                                  <w:b/>
                                  <w:bCs/>
                                  <w:smallCaps/>
                                  <w:color w:val="E97132" w:themeColor="accent2"/>
                                  <w:sz w:val="28"/>
                                  <w:szCs w:val="28"/>
                                </w:rPr>
                                <w:t>How to help:</w:t>
                              </w:r>
                              <w:r w:rsidRPr="00AB288D">
                                <w:rPr>
                                  <w:b/>
                                  <w:bCs/>
                                  <w:smallCaps/>
                                  <w:color w:val="E97132" w:themeColor="accent2"/>
                                  <w:sz w:val="28"/>
                                  <w:szCs w:val="28"/>
                                </w:rPr>
                                <w:br/>
                              </w:r>
                              <w:r w:rsidRPr="00FA5FC0">
                                <w:rPr>
                                  <w:smallCaps/>
                                  <w:color w:val="E97132" w:themeColor="accent2"/>
                                  <w:sz w:val="28"/>
                                  <w:szCs w:val="28"/>
                                </w:rPr>
                                <w:t>Encourage leaders to review the scorecard quarterly and use it as a living planning tool, not just an end-of-year checklist.</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00E33B9" id="_x0000_s1044" style="position:absolute;margin-left:0;margin-top:390.05pt;width:442pt;height:163.25pt;z-index:251658246;mso-wrap-distance-left:18pt;mso-wrap-distance-right:18pt;mso-position-horizontal:left;mso-position-horizontal-relative:margin;mso-position-vertical-relative:page;mso-width-relative:margin;mso-height-relative:margin" coordsize="33055,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">
                <v:rect id="Rectangle 512509653" o:spid="_x0000_s1045"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" fillcolor="white [3212]" stroked="f" strokeweight="1pt">
                  <v:fill opacity="0"/>
                </v:rect>
                <v:group id="Group 194422726" o:spid="_x0000_s1046"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">
                  <v:shape id="Rectangle 10" o:spid="_x0000_s1047"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" path="m,l2240281,,1659256,222885,,822960,,xe" fillcolor="#156082 [3204]" stroked="f" strokeweight="1pt">
                    <v:stroke joinstyle="miter"/>
                    <v:path arrowok="t" o:connecttype="custom" o:connectlocs="0,0;1466258,0;1085979,274158;0,1012274;0,0" o:connectangles="0,0,0,0,0"/>
                  </v:shape>
                  <v:rect id="Rectangle 1261940966" o:spid="_x0000_s1048"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" stroked="f" strokeweight="1pt">
                    <v:fill r:id="rId20" o:title="" recolor="t" rotate="t" type="frame"/>
                  </v:rect>
                </v:group>
                <v:shape id="Text Box 111604599" o:spid="_x0000_s1049" type="#_x0000_t202" style="position:absolute;left:2380;top:4000;width:30675;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" filled="f" stroked="f" strokeweight=".5pt">
                  <v:textbox inset="3.6pt,7.2pt,0,0">
                    <w:txbxContent>
                      <w:p w14:paraId="1FDBD7C3" w14:textId="77777777" w:rsidR="00AB288D" w:rsidRPr="00AB288D" w:rsidRDefault="00AB288D" w:rsidP="00AB288D">
                        <w:pPr>
                          <w:pStyle w:val="NoSpacing"/>
                          <w:ind w:left="360"/>
                          <w:jc w:val="right"/>
                          <w:rPr>
                            <w:b/>
                            <w:bCs/>
                            <w:smallCaps/>
                            <w:color w:val="E97132" w:themeColor="accent2"/>
                            <w:sz w:val="28"/>
                            <w:szCs w:val="28"/>
                          </w:rPr>
                        </w:pPr>
                        <w:r w:rsidRPr="00AB288D">
                          <w:rPr>
                            <w:b/>
                            <w:bCs/>
                            <w:smallCaps/>
                            <w:color w:val="E97132" w:themeColor="accent2"/>
                            <w:sz w:val="28"/>
                            <w:szCs w:val="28"/>
                          </w:rPr>
                          <w:t>Commissioner Tip: Using the Scorecard</w:t>
                        </w:r>
                      </w:p>
                      <w:p w14:paraId="4FF113FA" w14:textId="011F0D08" w:rsidR="00AB288D" w:rsidRPr="00AB288D" w:rsidRDefault="00AB288D" w:rsidP="00AB288D">
                        <w:pPr>
                          <w:pStyle w:val="NoSpacing"/>
                          <w:ind w:left="360"/>
                          <w:jc w:val="right"/>
                          <w:rPr>
                            <w:b/>
                            <w:bCs/>
                            <w:smallCaps/>
                            <w:color w:val="E97132" w:themeColor="accent2"/>
                            <w:sz w:val="28"/>
                            <w:szCs w:val="28"/>
                          </w:rPr>
                        </w:pPr>
                        <w:r w:rsidRPr="00AB288D">
                          <w:rPr>
                            <w:b/>
                            <w:bCs/>
                            <w:smallCaps/>
                            <w:color w:val="E97132" w:themeColor="accent2"/>
                            <w:sz w:val="28"/>
                            <w:szCs w:val="28"/>
                          </w:rPr>
                          <w:t>What to look for:</w:t>
                        </w:r>
                        <w:r w:rsidRPr="00AB288D">
                          <w:rPr>
                            <w:b/>
                            <w:bCs/>
                            <w:smallCaps/>
                            <w:color w:val="E97132" w:themeColor="accent2"/>
                            <w:sz w:val="28"/>
                            <w:szCs w:val="28"/>
                          </w:rPr>
                          <w:br/>
                        </w:r>
                        <w:r w:rsidRPr="00FA5FC0">
                          <w:rPr>
                            <w:smallCaps/>
                            <w:color w:val="E97132" w:themeColor="accent2"/>
                            <w:sz w:val="28"/>
                            <w:szCs w:val="28"/>
                          </w:rPr>
                          <w:t>Is the scorecard only being looked at during recharter?</w:t>
                        </w:r>
                      </w:p>
                      <w:p w14:paraId="094853D0" w14:textId="33A55DF6" w:rsidR="00187D6F" w:rsidRPr="004104B8" w:rsidRDefault="00AB288D" w:rsidP="00D35144">
                        <w:pPr>
                          <w:pStyle w:val="NoSpacing"/>
                          <w:ind w:left="360"/>
                          <w:jc w:val="right"/>
                          <w:rPr>
                            <w:b/>
                            <w:bCs/>
                            <w:smallCaps/>
                            <w:color w:val="E97132" w:themeColor="accent2"/>
                            <w:sz w:val="28"/>
                            <w:szCs w:val="28"/>
                          </w:rPr>
                        </w:pPr>
                        <w:r w:rsidRPr="00AB288D">
                          <w:rPr>
                            <w:b/>
                            <w:bCs/>
                            <w:smallCaps/>
                            <w:color w:val="E97132" w:themeColor="accent2"/>
                            <w:sz w:val="28"/>
                            <w:szCs w:val="28"/>
                          </w:rPr>
                          <w:t>How to help:</w:t>
                        </w:r>
                        <w:r w:rsidRPr="00AB288D">
                          <w:rPr>
                            <w:b/>
                            <w:bCs/>
                            <w:smallCaps/>
                            <w:color w:val="E97132" w:themeColor="accent2"/>
                            <w:sz w:val="28"/>
                            <w:szCs w:val="28"/>
                          </w:rPr>
                          <w:br/>
                        </w:r>
                        <w:r w:rsidRPr="00FA5FC0">
                          <w:rPr>
                            <w:smallCaps/>
                            <w:color w:val="E97132" w:themeColor="accent2"/>
                            <w:sz w:val="28"/>
                            <w:szCs w:val="28"/>
                          </w:rPr>
                          <w:t>Encourage leaders to review the scorecard quarterly and use it as a living planning tool, not just an end-of-year checklist.</w:t>
                        </w:r>
                      </w:p>
                    </w:txbxContent>
                  </v:textbox>
                </v:shape>
                <w10:wrap type="square" anchorx="margin" anchory="page"/>
              </v:group>
            </w:pict>
          </mc:Fallback>
        </mc:AlternateContent>
      </w:r>
    </w:p>
    <w:p w14:paraId="57CC92A5" w14:textId="4E7D81ED" w:rsidR="00187D6F" w:rsidRDefault="00187D6F" w:rsidP="000828A2">
      <w:pPr>
        <w:rPr>
          <w:rFonts w:ascii="Arial" w:eastAsia="Arial" w:hAnsi="Arial" w:cs="Arial"/>
        </w:rPr>
      </w:pPr>
    </w:p>
    <w:p w14:paraId="73FF781B" w14:textId="77777777" w:rsidR="00F04DDE" w:rsidRDefault="00F04DDE" w:rsidP="000828A2">
      <w:pPr>
        <w:rPr>
          <w:rFonts w:ascii="Arial" w:eastAsia="Arial" w:hAnsi="Arial" w:cs="Arial"/>
          <w:b/>
          <w:bCs/>
          <w:sz w:val="28"/>
          <w:szCs w:val="28"/>
        </w:rPr>
      </w:pPr>
    </w:p>
    <w:p w14:paraId="2ECF3D4A" w14:textId="77777777" w:rsidR="00F04DDE" w:rsidRDefault="00F04DDE" w:rsidP="000828A2">
      <w:pPr>
        <w:rPr>
          <w:rFonts w:ascii="Arial" w:eastAsia="Arial" w:hAnsi="Arial" w:cs="Arial"/>
          <w:b/>
          <w:bCs/>
          <w:sz w:val="28"/>
          <w:szCs w:val="28"/>
        </w:rPr>
      </w:pPr>
    </w:p>
    <w:p w14:paraId="42C7D090" w14:textId="77777777" w:rsidR="00F04DDE" w:rsidRDefault="00F04DDE" w:rsidP="000828A2">
      <w:pPr>
        <w:rPr>
          <w:rFonts w:ascii="Arial" w:eastAsia="Arial" w:hAnsi="Arial" w:cs="Arial"/>
          <w:b/>
          <w:bCs/>
          <w:sz w:val="28"/>
          <w:szCs w:val="28"/>
        </w:rPr>
      </w:pPr>
    </w:p>
    <w:p w14:paraId="50FAB777" w14:textId="77777777" w:rsidR="00FA5FC0" w:rsidRDefault="00FA5FC0" w:rsidP="000828A2">
      <w:pPr>
        <w:rPr>
          <w:rFonts w:ascii="Arial" w:eastAsia="Arial" w:hAnsi="Arial" w:cs="Arial"/>
          <w:b/>
          <w:bCs/>
          <w:sz w:val="28"/>
          <w:szCs w:val="28"/>
        </w:rPr>
      </w:pPr>
    </w:p>
    <w:p w14:paraId="3577DA0F" w14:textId="77777777" w:rsidR="00F04DDE" w:rsidRDefault="00F04DDE" w:rsidP="000828A2">
      <w:pPr>
        <w:rPr>
          <w:rFonts w:ascii="Arial" w:eastAsia="Arial" w:hAnsi="Arial" w:cs="Arial"/>
          <w:b/>
          <w:bCs/>
          <w:sz w:val="28"/>
          <w:szCs w:val="28"/>
        </w:rPr>
      </w:pPr>
    </w:p>
    <w:p w14:paraId="4750EA58" w14:textId="77777777" w:rsidR="00F04DDE" w:rsidRDefault="00F04DDE" w:rsidP="000828A2">
      <w:pPr>
        <w:rPr>
          <w:rFonts w:ascii="Arial" w:eastAsia="Arial" w:hAnsi="Arial" w:cs="Arial"/>
          <w:b/>
          <w:bCs/>
          <w:sz w:val="28"/>
          <w:szCs w:val="28"/>
        </w:rPr>
      </w:pPr>
    </w:p>
    <w:p w14:paraId="4C8021B1" w14:textId="063B0764"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Before the Planning Session Begins</w:t>
      </w:r>
    </w:p>
    <w:p w14:paraId="6A9967DA" w14:textId="60D7B571" w:rsidR="000828A2" w:rsidRPr="000828A2" w:rsidRDefault="000828A2" w:rsidP="000828A2">
      <w:pPr>
        <w:rPr>
          <w:rFonts w:ascii="Arial" w:eastAsia="Arial" w:hAnsi="Arial" w:cs="Arial"/>
        </w:rPr>
      </w:pPr>
      <w:r w:rsidRPr="000828A2">
        <w:rPr>
          <w:rFonts w:ascii="Arial" w:eastAsia="Arial" w:hAnsi="Arial" w:cs="Arial"/>
        </w:rPr>
        <w:t>Before holding your annual planning session, it is helpful to:</w:t>
      </w:r>
    </w:p>
    <w:p w14:paraId="1A320D42" w14:textId="70EA394E" w:rsidR="000828A2" w:rsidRPr="000828A2" w:rsidRDefault="000828A2" w:rsidP="000828A2">
      <w:pPr>
        <w:numPr>
          <w:ilvl w:val="0"/>
          <w:numId w:val="11"/>
        </w:numPr>
        <w:rPr>
          <w:rFonts w:ascii="Arial" w:eastAsia="Arial" w:hAnsi="Arial" w:cs="Arial"/>
        </w:rPr>
      </w:pPr>
      <w:r w:rsidRPr="000828A2">
        <w:rPr>
          <w:rFonts w:ascii="Arial" w:eastAsia="Arial" w:hAnsi="Arial" w:cs="Arial"/>
        </w:rPr>
        <w:t>Confirm the meeting location and attendees</w:t>
      </w:r>
    </w:p>
    <w:p w14:paraId="0D336882" w14:textId="00DFEDEA" w:rsidR="000828A2" w:rsidRPr="000828A2" w:rsidRDefault="000828A2" w:rsidP="000828A2">
      <w:pPr>
        <w:numPr>
          <w:ilvl w:val="0"/>
          <w:numId w:val="11"/>
        </w:numPr>
        <w:rPr>
          <w:rFonts w:ascii="Arial" w:eastAsia="Arial" w:hAnsi="Arial" w:cs="Arial"/>
        </w:rPr>
      </w:pPr>
      <w:r w:rsidRPr="000828A2">
        <w:rPr>
          <w:rFonts w:ascii="Arial" w:eastAsia="Arial" w:hAnsi="Arial" w:cs="Arial"/>
        </w:rPr>
        <w:t>Gather school vacation schedules and holiday calendars</w:t>
      </w:r>
    </w:p>
    <w:p w14:paraId="083CFA4D" w14:textId="0D670FD1" w:rsidR="000828A2" w:rsidRPr="000828A2" w:rsidRDefault="000828A2" w:rsidP="000828A2">
      <w:pPr>
        <w:numPr>
          <w:ilvl w:val="0"/>
          <w:numId w:val="11"/>
        </w:numPr>
        <w:rPr>
          <w:rFonts w:ascii="Arial" w:eastAsia="Arial" w:hAnsi="Arial" w:cs="Arial"/>
        </w:rPr>
      </w:pPr>
      <w:proofErr w:type="gramStart"/>
      <w:r w:rsidRPr="000828A2">
        <w:rPr>
          <w:rFonts w:ascii="Arial" w:eastAsia="Arial" w:hAnsi="Arial" w:cs="Arial"/>
        </w:rPr>
        <w:t>Review</w:t>
      </w:r>
      <w:proofErr w:type="gramEnd"/>
      <w:r w:rsidRPr="000828A2">
        <w:rPr>
          <w:rFonts w:ascii="Arial" w:eastAsia="Arial" w:hAnsi="Arial" w:cs="Arial"/>
        </w:rPr>
        <w:t xml:space="preserve"> district and council event dates</w:t>
      </w:r>
    </w:p>
    <w:p w14:paraId="265B22DB" w14:textId="152E3462" w:rsidR="000828A2" w:rsidRPr="000828A2" w:rsidRDefault="000828A2" w:rsidP="000828A2">
      <w:pPr>
        <w:numPr>
          <w:ilvl w:val="0"/>
          <w:numId w:val="11"/>
        </w:numPr>
        <w:rPr>
          <w:rFonts w:ascii="Arial" w:eastAsia="Arial" w:hAnsi="Arial" w:cs="Arial"/>
        </w:rPr>
      </w:pPr>
      <w:r w:rsidRPr="000828A2">
        <w:rPr>
          <w:rFonts w:ascii="Arial" w:eastAsia="Arial" w:hAnsi="Arial" w:cs="Arial"/>
        </w:rPr>
        <w:t>Decide how the calendar will be displayed during planning</w:t>
      </w:r>
    </w:p>
    <w:p w14:paraId="1154FEF5" w14:textId="7B641186" w:rsidR="000828A2" w:rsidRPr="000828A2" w:rsidRDefault="000828A2" w:rsidP="000828A2">
      <w:pPr>
        <w:numPr>
          <w:ilvl w:val="0"/>
          <w:numId w:val="11"/>
        </w:numPr>
        <w:rPr>
          <w:rFonts w:ascii="Arial" w:eastAsia="Arial" w:hAnsi="Arial" w:cs="Arial"/>
        </w:rPr>
      </w:pPr>
      <w:r w:rsidRPr="000828A2">
        <w:rPr>
          <w:rFonts w:ascii="Arial" w:eastAsia="Arial" w:hAnsi="Arial" w:cs="Arial"/>
        </w:rPr>
        <w:t>Ensure the meeting space allows for discussion and collaboration</w:t>
      </w:r>
    </w:p>
    <w:p w14:paraId="04C5B6DA" w14:textId="26757E30" w:rsidR="000828A2" w:rsidRPr="000828A2" w:rsidRDefault="000828A2" w:rsidP="000828A2">
      <w:pPr>
        <w:rPr>
          <w:rFonts w:ascii="Arial" w:eastAsia="Arial" w:hAnsi="Arial" w:cs="Arial"/>
        </w:rPr>
      </w:pPr>
      <w:r w:rsidRPr="000828A2">
        <w:rPr>
          <w:rFonts w:ascii="Arial" w:eastAsia="Arial" w:hAnsi="Arial" w:cs="Arial"/>
        </w:rPr>
        <w:t>Preparation helps make the planning session efficient and productive.</w:t>
      </w:r>
    </w:p>
    <w:p w14:paraId="3004855D" w14:textId="08A5CB5D" w:rsidR="000828A2" w:rsidRPr="000828A2" w:rsidRDefault="00F04DDE"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7" behindDoc="0" locked="0" layoutInCell="1" allowOverlap="1" wp14:anchorId="711DA876" wp14:editId="67E20615">
                <wp:simplePos x="0" y="0"/>
                <wp:positionH relativeFrom="margin">
                  <wp:posOffset>-95546</wp:posOffset>
                </wp:positionH>
                <wp:positionV relativeFrom="page">
                  <wp:posOffset>4103901</wp:posOffset>
                </wp:positionV>
                <wp:extent cx="5613400" cy="2264410"/>
                <wp:effectExtent l="0" t="0" r="6350" b="2540"/>
                <wp:wrapSquare wrapText="bothSides"/>
                <wp:docPr id="392979588" name="Group 184"/>
                <wp:cNvGraphicFramePr/>
                <a:graphic xmlns:a="http://schemas.openxmlformats.org/drawingml/2006/main">
                  <a:graphicData uri="http://schemas.microsoft.com/office/word/2010/wordprocessingGroup">
                    <wpg:wgp>
                      <wpg:cNvGrpSpPr/>
                      <wpg:grpSpPr>
                        <a:xfrm>
                          <a:off x="0" y="0"/>
                          <a:ext cx="5613400" cy="2264410"/>
                          <a:chOff x="0" y="0"/>
                          <a:chExt cx="3305500" cy="2576429"/>
                        </a:xfrm>
                      </wpg:grpSpPr>
                      <wps:wsp>
                        <wps:cNvPr id="2126396085" name="Rectangle 2126396085"/>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341551136" name="Group 1341551136"/>
                        <wpg:cNvGrpSpPr/>
                        <wpg:grpSpPr>
                          <a:xfrm>
                            <a:off x="0" y="19050"/>
                            <a:ext cx="2249424" cy="832104"/>
                            <a:chOff x="228600" y="0"/>
                            <a:chExt cx="1472184" cy="1024128"/>
                          </a:xfrm>
                        </wpg:grpSpPr>
                        <wps:wsp>
                          <wps:cNvPr id="63650099"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2866856" name="Rectangle 1772866856"/>
                          <wps:cNvSpPr/>
                          <wps:spPr>
                            <a:xfrm>
                              <a:off x="228600" y="0"/>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32396162" name="Text Box 1432396162"/>
                        <wps:cNvSpPr txBox="1"/>
                        <wps:spPr>
                          <a:xfrm>
                            <a:off x="238079" y="400004"/>
                            <a:ext cx="3067421"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759DD0" w14:textId="77777777" w:rsidR="000760E0" w:rsidRPr="000760E0" w:rsidRDefault="000760E0" w:rsidP="000760E0">
                              <w:pPr>
                                <w:pStyle w:val="NoSpacing"/>
                                <w:ind w:left="360"/>
                                <w:jc w:val="right"/>
                                <w:rPr>
                                  <w:b/>
                                  <w:bCs/>
                                  <w:smallCaps/>
                                  <w:color w:val="E97132" w:themeColor="accent2"/>
                                  <w:sz w:val="28"/>
                                  <w:szCs w:val="28"/>
                                </w:rPr>
                              </w:pPr>
                              <w:r w:rsidRPr="000760E0">
                                <w:rPr>
                                  <w:b/>
                                  <w:bCs/>
                                  <w:smallCaps/>
                                  <w:color w:val="E97132" w:themeColor="accent2"/>
                                  <w:sz w:val="28"/>
                                  <w:szCs w:val="28"/>
                                </w:rPr>
                                <w:t>Commissioner Tip: Before the Planning Session</w:t>
                              </w:r>
                            </w:p>
                            <w:p w14:paraId="6F33FEE4" w14:textId="77777777" w:rsidR="000760E0" w:rsidRPr="000760E0" w:rsidRDefault="000760E0" w:rsidP="000760E0">
                              <w:pPr>
                                <w:pStyle w:val="NoSpacing"/>
                                <w:ind w:left="360"/>
                                <w:jc w:val="right"/>
                                <w:rPr>
                                  <w:b/>
                                  <w:bCs/>
                                  <w:smallCaps/>
                                  <w:color w:val="E97132" w:themeColor="accent2"/>
                                  <w:sz w:val="28"/>
                                  <w:szCs w:val="28"/>
                                </w:rPr>
                              </w:pPr>
                              <w:r w:rsidRPr="000760E0">
                                <w:rPr>
                                  <w:b/>
                                  <w:bCs/>
                                  <w:smallCaps/>
                                  <w:color w:val="E97132" w:themeColor="accent2"/>
                                  <w:sz w:val="28"/>
                                  <w:szCs w:val="28"/>
                                </w:rPr>
                                <w:t>What to look for:</w:t>
                              </w:r>
                              <w:r w:rsidRPr="000760E0">
                                <w:rPr>
                                  <w:b/>
                                  <w:bCs/>
                                  <w:smallCaps/>
                                  <w:color w:val="E97132" w:themeColor="accent2"/>
                                  <w:sz w:val="28"/>
                                  <w:szCs w:val="28"/>
                                </w:rPr>
                                <w:br/>
                              </w:r>
                              <w:r w:rsidRPr="00FA5FC0">
                                <w:rPr>
                                  <w:smallCaps/>
                                  <w:color w:val="E97132" w:themeColor="accent2"/>
                                  <w:sz w:val="28"/>
                                  <w:szCs w:val="28"/>
                                </w:rPr>
                                <w:t>Are key leaders missing from the planning meeting?</w:t>
                              </w:r>
                            </w:p>
                            <w:p w14:paraId="7F6EA934" w14:textId="77777777" w:rsidR="00F04DDE" w:rsidRPr="00FA5FC0" w:rsidRDefault="000760E0" w:rsidP="000760E0">
                              <w:pPr>
                                <w:pStyle w:val="NoSpacing"/>
                                <w:ind w:left="360"/>
                                <w:jc w:val="right"/>
                                <w:rPr>
                                  <w:smallCaps/>
                                  <w:color w:val="E97132" w:themeColor="accent2"/>
                                  <w:sz w:val="28"/>
                                  <w:szCs w:val="28"/>
                                </w:rPr>
                              </w:pPr>
                              <w:r w:rsidRPr="000760E0">
                                <w:rPr>
                                  <w:b/>
                                  <w:bCs/>
                                  <w:smallCaps/>
                                  <w:color w:val="E97132" w:themeColor="accent2"/>
                                  <w:sz w:val="28"/>
                                  <w:szCs w:val="28"/>
                                </w:rPr>
                                <w:t>How to help:</w:t>
                              </w:r>
                              <w:r w:rsidRPr="000760E0">
                                <w:rPr>
                                  <w:b/>
                                  <w:bCs/>
                                  <w:smallCaps/>
                                  <w:color w:val="E97132" w:themeColor="accent2"/>
                                  <w:sz w:val="28"/>
                                  <w:szCs w:val="28"/>
                                </w:rPr>
                                <w:br/>
                              </w:r>
                              <w:r w:rsidRPr="00FA5FC0">
                                <w:rPr>
                                  <w:smallCaps/>
                                  <w:color w:val="E97132" w:themeColor="accent2"/>
                                  <w:sz w:val="28"/>
                                  <w:szCs w:val="28"/>
                                </w:rPr>
                                <w:t xml:space="preserve">Suggest inviting Den Leaders, the Pack Treasurer, </w:t>
                              </w:r>
                            </w:p>
                            <w:p w14:paraId="5452CF2B" w14:textId="7C9BC8AE" w:rsidR="000760E0" w:rsidRPr="00FA5FC0" w:rsidRDefault="000760E0" w:rsidP="000760E0">
                              <w:pPr>
                                <w:pStyle w:val="NoSpacing"/>
                                <w:ind w:left="360"/>
                                <w:jc w:val="right"/>
                                <w:rPr>
                                  <w:smallCaps/>
                                  <w:color w:val="E97132" w:themeColor="accent2"/>
                                  <w:sz w:val="28"/>
                                  <w:szCs w:val="28"/>
                                </w:rPr>
                              </w:pPr>
                              <w:r w:rsidRPr="00FA5FC0">
                                <w:rPr>
                                  <w:smallCaps/>
                                  <w:color w:val="E97132" w:themeColor="accent2"/>
                                  <w:sz w:val="28"/>
                                  <w:szCs w:val="28"/>
                                </w:rPr>
                                <w:t xml:space="preserve">and parents responsible for advancement and activities. </w:t>
                              </w:r>
                            </w:p>
                            <w:p w14:paraId="38C651DC" w14:textId="35713D8B" w:rsidR="000760E0" w:rsidRPr="00FA5FC0" w:rsidRDefault="000760E0" w:rsidP="000760E0">
                              <w:pPr>
                                <w:pStyle w:val="NoSpacing"/>
                                <w:ind w:left="360"/>
                                <w:jc w:val="right"/>
                                <w:rPr>
                                  <w:smallCaps/>
                                  <w:color w:val="E97132" w:themeColor="accent2"/>
                                  <w:sz w:val="28"/>
                                  <w:szCs w:val="28"/>
                                </w:rPr>
                              </w:pPr>
                              <w:r w:rsidRPr="00FA5FC0">
                                <w:rPr>
                                  <w:smallCaps/>
                                  <w:color w:val="E97132" w:themeColor="accent2"/>
                                  <w:sz w:val="28"/>
                                  <w:szCs w:val="28"/>
                                </w:rPr>
                                <w:t>More voices now prevent burnout later.</w:t>
                              </w:r>
                            </w:p>
                            <w:p w14:paraId="47346C3C" w14:textId="153C46D2" w:rsidR="00DD02A7" w:rsidRPr="004104B8" w:rsidRDefault="00DD02A7" w:rsidP="00DD02A7">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11DA876" id="_x0000_s1050" style="position:absolute;margin-left:-7.5pt;margin-top:323.15pt;width:442pt;height:178.3pt;z-index:251658247;mso-wrap-distance-left:18pt;mso-wrap-distance-right:18pt;mso-position-horizontal-relative:margin;mso-position-vertical-relative:page;mso-width-relative:margin;mso-height-relative:margin" coordsize="33055,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&#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">
                <v:rect id="Rectangle 2126396085" o:spid="_x0000_s1051"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" fillcolor="white [3212]" stroked="f" strokeweight="1pt">
                  <v:fill opacity="0"/>
                </v:rect>
                <v:group id="Group 1341551136" o:spid="_x0000_s1052"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">
                  <v:shape id="Rectangle 10" o:spid="_x0000_s1053"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" path="m,l2240281,,1659256,222885,,822960,,xe" fillcolor="#156082 [3204]" stroked="f" strokeweight="1pt">
                    <v:stroke joinstyle="miter"/>
                    <v:path arrowok="t" o:connecttype="custom" o:connectlocs="0,0;1466258,0;1085979,274158;0,1012274;0,0" o:connectangles="0,0,0,0,0"/>
                  </v:shape>
                  <v:rect id="Rectangle 1772866856" o:spid="_x0000_s1054"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" stroked="f" strokeweight="1pt">
                    <v:fill r:id="rId20" o:title="" recolor="t" rotate="t" type="frame"/>
                  </v:rect>
                </v:group>
                <v:shape id="Text Box 1432396162" o:spid="_x0000_s1055" type="#_x0000_t202" style="position:absolute;left:2380;top:4000;width:30675;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" filled="f" stroked="f" strokeweight=".5pt">
                  <v:textbox inset="3.6pt,7.2pt,0,0">
                    <w:txbxContent>
                      <w:p w14:paraId="44759DD0" w14:textId="77777777" w:rsidR="000760E0" w:rsidRPr="000760E0" w:rsidRDefault="000760E0" w:rsidP="000760E0">
                        <w:pPr>
                          <w:pStyle w:val="NoSpacing"/>
                          <w:ind w:left="360"/>
                          <w:jc w:val="right"/>
                          <w:rPr>
                            <w:b/>
                            <w:bCs/>
                            <w:smallCaps/>
                            <w:color w:val="E97132" w:themeColor="accent2"/>
                            <w:sz w:val="28"/>
                            <w:szCs w:val="28"/>
                          </w:rPr>
                        </w:pPr>
                        <w:r w:rsidRPr="000760E0">
                          <w:rPr>
                            <w:b/>
                            <w:bCs/>
                            <w:smallCaps/>
                            <w:color w:val="E97132" w:themeColor="accent2"/>
                            <w:sz w:val="28"/>
                            <w:szCs w:val="28"/>
                          </w:rPr>
                          <w:t>Commissioner Tip: Before the Planning Session</w:t>
                        </w:r>
                      </w:p>
                      <w:p w14:paraId="6F33FEE4" w14:textId="77777777" w:rsidR="000760E0" w:rsidRPr="000760E0" w:rsidRDefault="000760E0" w:rsidP="000760E0">
                        <w:pPr>
                          <w:pStyle w:val="NoSpacing"/>
                          <w:ind w:left="360"/>
                          <w:jc w:val="right"/>
                          <w:rPr>
                            <w:b/>
                            <w:bCs/>
                            <w:smallCaps/>
                            <w:color w:val="E97132" w:themeColor="accent2"/>
                            <w:sz w:val="28"/>
                            <w:szCs w:val="28"/>
                          </w:rPr>
                        </w:pPr>
                        <w:r w:rsidRPr="000760E0">
                          <w:rPr>
                            <w:b/>
                            <w:bCs/>
                            <w:smallCaps/>
                            <w:color w:val="E97132" w:themeColor="accent2"/>
                            <w:sz w:val="28"/>
                            <w:szCs w:val="28"/>
                          </w:rPr>
                          <w:t>What to look for:</w:t>
                        </w:r>
                        <w:r w:rsidRPr="000760E0">
                          <w:rPr>
                            <w:b/>
                            <w:bCs/>
                            <w:smallCaps/>
                            <w:color w:val="E97132" w:themeColor="accent2"/>
                            <w:sz w:val="28"/>
                            <w:szCs w:val="28"/>
                          </w:rPr>
                          <w:br/>
                        </w:r>
                        <w:r w:rsidRPr="00FA5FC0">
                          <w:rPr>
                            <w:smallCaps/>
                            <w:color w:val="E97132" w:themeColor="accent2"/>
                            <w:sz w:val="28"/>
                            <w:szCs w:val="28"/>
                          </w:rPr>
                          <w:t>Are key leaders missing from the planning meeting?</w:t>
                        </w:r>
                      </w:p>
                      <w:p w14:paraId="7F6EA934" w14:textId="77777777" w:rsidR="00F04DDE" w:rsidRPr="00FA5FC0" w:rsidRDefault="000760E0" w:rsidP="000760E0">
                        <w:pPr>
                          <w:pStyle w:val="NoSpacing"/>
                          <w:ind w:left="360"/>
                          <w:jc w:val="right"/>
                          <w:rPr>
                            <w:smallCaps/>
                            <w:color w:val="E97132" w:themeColor="accent2"/>
                            <w:sz w:val="28"/>
                            <w:szCs w:val="28"/>
                          </w:rPr>
                        </w:pPr>
                        <w:r w:rsidRPr="000760E0">
                          <w:rPr>
                            <w:b/>
                            <w:bCs/>
                            <w:smallCaps/>
                            <w:color w:val="E97132" w:themeColor="accent2"/>
                            <w:sz w:val="28"/>
                            <w:szCs w:val="28"/>
                          </w:rPr>
                          <w:t>How to help:</w:t>
                        </w:r>
                        <w:r w:rsidRPr="000760E0">
                          <w:rPr>
                            <w:b/>
                            <w:bCs/>
                            <w:smallCaps/>
                            <w:color w:val="E97132" w:themeColor="accent2"/>
                            <w:sz w:val="28"/>
                            <w:szCs w:val="28"/>
                          </w:rPr>
                          <w:br/>
                        </w:r>
                        <w:r w:rsidRPr="00FA5FC0">
                          <w:rPr>
                            <w:smallCaps/>
                            <w:color w:val="E97132" w:themeColor="accent2"/>
                            <w:sz w:val="28"/>
                            <w:szCs w:val="28"/>
                          </w:rPr>
                          <w:t xml:space="preserve">Suggest inviting Den Leaders, the Pack Treasurer, </w:t>
                        </w:r>
                      </w:p>
                      <w:p w14:paraId="5452CF2B" w14:textId="7C9BC8AE" w:rsidR="000760E0" w:rsidRPr="00FA5FC0" w:rsidRDefault="000760E0" w:rsidP="000760E0">
                        <w:pPr>
                          <w:pStyle w:val="NoSpacing"/>
                          <w:ind w:left="360"/>
                          <w:jc w:val="right"/>
                          <w:rPr>
                            <w:smallCaps/>
                            <w:color w:val="E97132" w:themeColor="accent2"/>
                            <w:sz w:val="28"/>
                            <w:szCs w:val="28"/>
                          </w:rPr>
                        </w:pPr>
                        <w:r w:rsidRPr="00FA5FC0">
                          <w:rPr>
                            <w:smallCaps/>
                            <w:color w:val="E97132" w:themeColor="accent2"/>
                            <w:sz w:val="28"/>
                            <w:szCs w:val="28"/>
                          </w:rPr>
                          <w:t xml:space="preserve">and parents responsible for advancement and activities. </w:t>
                        </w:r>
                      </w:p>
                      <w:p w14:paraId="38C651DC" w14:textId="35713D8B" w:rsidR="000760E0" w:rsidRPr="00FA5FC0" w:rsidRDefault="000760E0" w:rsidP="000760E0">
                        <w:pPr>
                          <w:pStyle w:val="NoSpacing"/>
                          <w:ind w:left="360"/>
                          <w:jc w:val="right"/>
                          <w:rPr>
                            <w:smallCaps/>
                            <w:color w:val="E97132" w:themeColor="accent2"/>
                            <w:sz w:val="28"/>
                            <w:szCs w:val="28"/>
                          </w:rPr>
                        </w:pPr>
                        <w:r w:rsidRPr="00FA5FC0">
                          <w:rPr>
                            <w:smallCaps/>
                            <w:color w:val="E97132" w:themeColor="accent2"/>
                            <w:sz w:val="28"/>
                            <w:szCs w:val="28"/>
                          </w:rPr>
                          <w:t>More voices now prevent burnout later.</w:t>
                        </w:r>
                      </w:p>
                      <w:p w14:paraId="47346C3C" w14:textId="153C46D2" w:rsidR="00DD02A7" w:rsidRPr="004104B8" w:rsidRDefault="00DD02A7" w:rsidP="00DD02A7">
                        <w:pPr>
                          <w:pStyle w:val="NoSpacing"/>
                          <w:ind w:left="360"/>
                          <w:jc w:val="right"/>
                          <w:rPr>
                            <w:b/>
                            <w:bCs/>
                            <w:smallCaps/>
                            <w:color w:val="E97132" w:themeColor="accent2"/>
                            <w:sz w:val="28"/>
                            <w:szCs w:val="28"/>
                          </w:rPr>
                        </w:pPr>
                      </w:p>
                    </w:txbxContent>
                  </v:textbox>
                </v:shape>
                <w10:wrap type="square" anchorx="margin" anchory="page"/>
              </v:group>
            </w:pict>
          </mc:Fallback>
        </mc:AlternateContent>
      </w:r>
    </w:p>
    <w:p w14:paraId="43CB3AF6" w14:textId="13ED10AF" w:rsidR="00C74C99" w:rsidRDefault="00C74C99" w:rsidP="000828A2">
      <w:pPr>
        <w:rPr>
          <w:rFonts w:ascii="Arial" w:eastAsia="Arial" w:hAnsi="Arial" w:cs="Arial"/>
          <w:b/>
          <w:bCs/>
          <w:sz w:val="28"/>
          <w:szCs w:val="28"/>
        </w:rPr>
      </w:pPr>
    </w:p>
    <w:p w14:paraId="41771758" w14:textId="068B47BE" w:rsidR="00C74C99" w:rsidRDefault="00C74C99" w:rsidP="000828A2">
      <w:pPr>
        <w:rPr>
          <w:rFonts w:ascii="Arial" w:eastAsia="Arial" w:hAnsi="Arial" w:cs="Arial"/>
          <w:b/>
          <w:bCs/>
          <w:sz w:val="28"/>
          <w:szCs w:val="28"/>
        </w:rPr>
      </w:pPr>
    </w:p>
    <w:p w14:paraId="387D1528" w14:textId="2CF610CA"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t>Where to Start? Objective #1 – Calendar and Budget</w:t>
      </w:r>
    </w:p>
    <w:p w14:paraId="31A1673D" w14:textId="294E4FBD" w:rsidR="000828A2" w:rsidRPr="000828A2" w:rsidRDefault="000828A2" w:rsidP="000828A2">
      <w:pPr>
        <w:rPr>
          <w:rFonts w:ascii="Arial" w:eastAsia="Arial" w:hAnsi="Arial" w:cs="Arial"/>
        </w:rPr>
      </w:pPr>
      <w:r w:rsidRPr="000828A2">
        <w:rPr>
          <w:rFonts w:ascii="Arial" w:eastAsia="Arial" w:hAnsi="Arial" w:cs="Arial"/>
        </w:rPr>
        <w:t>A written annual program plan is the foundation of a strong Cub Scout pack.</w:t>
      </w:r>
    </w:p>
    <w:p w14:paraId="1802627C" w14:textId="0D647FEE" w:rsidR="000828A2" w:rsidRPr="000828A2" w:rsidRDefault="000828A2" w:rsidP="000828A2">
      <w:pPr>
        <w:rPr>
          <w:rFonts w:ascii="Arial" w:eastAsia="Arial" w:hAnsi="Arial" w:cs="Arial"/>
        </w:rPr>
      </w:pPr>
      <w:r w:rsidRPr="000828A2">
        <w:rPr>
          <w:rFonts w:ascii="Arial" w:eastAsia="Arial" w:hAnsi="Arial" w:cs="Arial"/>
          <w:b/>
          <w:bCs/>
        </w:rPr>
        <w:t>Objective #1: Calendar and Budget</w:t>
      </w:r>
      <w:r w:rsidRPr="000828A2">
        <w:rPr>
          <w:rFonts w:ascii="Arial" w:eastAsia="Arial" w:hAnsi="Arial" w:cs="Arial"/>
        </w:rPr>
        <w:t xml:space="preserve"> </w:t>
      </w:r>
      <w:proofErr w:type="gramStart"/>
      <w:r w:rsidRPr="000828A2">
        <w:rPr>
          <w:rFonts w:ascii="Arial" w:eastAsia="Arial" w:hAnsi="Arial" w:cs="Arial"/>
        </w:rPr>
        <w:t>provides</w:t>
      </w:r>
      <w:proofErr w:type="gramEnd"/>
      <w:r w:rsidRPr="000828A2">
        <w:rPr>
          <w:rFonts w:ascii="Arial" w:eastAsia="Arial" w:hAnsi="Arial" w:cs="Arial"/>
        </w:rPr>
        <w:t xml:space="preserve"> the roadmap. Packs should first develop the program calendar and then build the budget to support it.</w:t>
      </w:r>
    </w:p>
    <w:p w14:paraId="2E88E1ED" w14:textId="77777777" w:rsidR="000828A2" w:rsidRPr="000828A2" w:rsidRDefault="000828A2" w:rsidP="000828A2">
      <w:pPr>
        <w:rPr>
          <w:rFonts w:ascii="Arial" w:eastAsia="Arial" w:hAnsi="Arial" w:cs="Arial"/>
        </w:rPr>
      </w:pPr>
      <w:r w:rsidRPr="000828A2">
        <w:rPr>
          <w:rFonts w:ascii="Arial" w:eastAsia="Arial" w:hAnsi="Arial" w:cs="Arial"/>
        </w:rPr>
        <w:t xml:space="preserve">To achieve </w:t>
      </w:r>
      <w:r w:rsidRPr="000828A2">
        <w:rPr>
          <w:rFonts w:ascii="Arial" w:eastAsia="Arial" w:hAnsi="Arial" w:cs="Arial"/>
          <w:b/>
          <w:bCs/>
        </w:rPr>
        <w:t>Bronze</w:t>
      </w:r>
      <w:r w:rsidRPr="000828A2">
        <w:rPr>
          <w:rFonts w:ascii="Arial" w:eastAsia="Arial" w:hAnsi="Arial" w:cs="Arial"/>
        </w:rPr>
        <w:t>, a pack must have:</w:t>
      </w:r>
    </w:p>
    <w:p w14:paraId="54500163" w14:textId="77777777" w:rsidR="000828A2" w:rsidRPr="000828A2" w:rsidRDefault="000828A2" w:rsidP="000828A2">
      <w:pPr>
        <w:numPr>
          <w:ilvl w:val="0"/>
          <w:numId w:val="12"/>
        </w:numPr>
        <w:rPr>
          <w:rFonts w:ascii="Arial" w:eastAsia="Arial" w:hAnsi="Arial" w:cs="Arial"/>
        </w:rPr>
      </w:pPr>
      <w:r w:rsidRPr="000828A2">
        <w:rPr>
          <w:rFonts w:ascii="Arial" w:eastAsia="Arial" w:hAnsi="Arial" w:cs="Arial"/>
        </w:rPr>
        <w:t>A published annual calendar for the upcoming Scout year (June–May)</w:t>
      </w:r>
    </w:p>
    <w:p w14:paraId="1C5206F6" w14:textId="6D545CD7" w:rsidR="000828A2" w:rsidRPr="000828A2" w:rsidRDefault="000828A2" w:rsidP="000828A2">
      <w:pPr>
        <w:numPr>
          <w:ilvl w:val="0"/>
          <w:numId w:val="12"/>
        </w:numPr>
        <w:rPr>
          <w:rFonts w:ascii="Arial" w:eastAsia="Arial" w:hAnsi="Arial" w:cs="Arial"/>
        </w:rPr>
      </w:pPr>
      <w:r w:rsidRPr="000828A2">
        <w:rPr>
          <w:rFonts w:ascii="Arial" w:eastAsia="Arial" w:hAnsi="Arial" w:cs="Arial"/>
        </w:rPr>
        <w:t>The calendar adopted by the Pack Committee by April 30</w:t>
      </w:r>
      <w:r w:rsidR="002931A9" w:rsidRPr="002931A9">
        <w:rPr>
          <w:rFonts w:ascii="Arial" w:eastAsia="Arial" w:hAnsi="Arial" w:cs="Arial"/>
          <w:vertAlign w:val="superscript"/>
        </w:rPr>
        <w:t>th</w:t>
      </w:r>
      <w:r w:rsidR="002931A9">
        <w:rPr>
          <w:rFonts w:ascii="Arial" w:eastAsia="Arial" w:hAnsi="Arial" w:cs="Arial"/>
        </w:rPr>
        <w:t xml:space="preserve"> </w:t>
      </w:r>
    </w:p>
    <w:p w14:paraId="11E1D699" w14:textId="77777777" w:rsidR="000828A2" w:rsidRPr="000828A2" w:rsidRDefault="000828A2" w:rsidP="000828A2">
      <w:pPr>
        <w:rPr>
          <w:rFonts w:ascii="Arial" w:eastAsia="Arial" w:hAnsi="Arial" w:cs="Arial"/>
        </w:rPr>
      </w:pPr>
      <w:r w:rsidRPr="000828A2">
        <w:rPr>
          <w:rFonts w:ascii="Arial" w:eastAsia="Arial" w:hAnsi="Arial" w:cs="Arial"/>
        </w:rPr>
        <w:lastRenderedPageBreak/>
        <w:t>Silver and Gold levels build upon this by adding budget adoption, quarterly updates, and a mid-year review of goals versus actual results.</w:t>
      </w:r>
    </w:p>
    <w:p w14:paraId="1FF26D26" w14:textId="368083D2" w:rsidR="000828A2" w:rsidRDefault="003F1B3C"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8" behindDoc="0" locked="0" layoutInCell="1" allowOverlap="1" wp14:anchorId="6B3EE578" wp14:editId="7B4DEAD9">
                <wp:simplePos x="0" y="0"/>
                <wp:positionH relativeFrom="margin">
                  <wp:align>left</wp:align>
                </wp:positionH>
                <wp:positionV relativeFrom="page">
                  <wp:posOffset>2509121</wp:posOffset>
                </wp:positionV>
                <wp:extent cx="6022449" cy="2264410"/>
                <wp:effectExtent l="0" t="0" r="0" b="2540"/>
                <wp:wrapSquare wrapText="bothSides"/>
                <wp:docPr id="1139014882" name="Group 184"/>
                <wp:cNvGraphicFramePr/>
                <a:graphic xmlns:a="http://schemas.openxmlformats.org/drawingml/2006/main">
                  <a:graphicData uri="http://schemas.microsoft.com/office/word/2010/wordprocessingGroup">
                    <wpg:wgp>
                      <wpg:cNvGrpSpPr/>
                      <wpg:grpSpPr>
                        <a:xfrm>
                          <a:off x="0" y="0"/>
                          <a:ext cx="6022449" cy="2264410"/>
                          <a:chOff x="-9055" y="0"/>
                          <a:chExt cx="3552824" cy="2576429"/>
                        </a:xfrm>
                      </wpg:grpSpPr>
                      <wps:wsp>
                        <wps:cNvPr id="976544290" name="Rectangle 976544290"/>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807517026" name="Group 1807517026"/>
                        <wpg:cNvGrpSpPr/>
                        <wpg:grpSpPr>
                          <a:xfrm>
                            <a:off x="-9055" y="19050"/>
                            <a:ext cx="2249424" cy="1049861"/>
                            <a:chOff x="222674" y="0"/>
                            <a:chExt cx="1472184" cy="1292137"/>
                          </a:xfrm>
                        </wpg:grpSpPr>
                        <wps:wsp>
                          <wps:cNvPr id="190235616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9039747" name="Rectangle 1709039747"/>
                          <wps:cNvSpPr/>
                          <wps:spPr>
                            <a:xfrm>
                              <a:off x="222674" y="268009"/>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22055552" name="Text Box 522055552"/>
                        <wps:cNvSpPr txBox="1"/>
                        <wps:spPr>
                          <a:xfrm>
                            <a:off x="500897" y="400004"/>
                            <a:ext cx="3042872"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4F532B" w14:textId="77777777" w:rsidR="00A63C3E" w:rsidRPr="00A63C3E" w:rsidRDefault="00A63C3E" w:rsidP="00A63C3E">
                              <w:pPr>
                                <w:pStyle w:val="NoSpacing"/>
                                <w:ind w:left="360"/>
                                <w:jc w:val="right"/>
                                <w:rPr>
                                  <w:b/>
                                  <w:bCs/>
                                  <w:smallCaps/>
                                  <w:color w:val="E97132" w:themeColor="accent2"/>
                                  <w:sz w:val="28"/>
                                  <w:szCs w:val="28"/>
                                </w:rPr>
                              </w:pPr>
                              <w:r w:rsidRPr="00A63C3E">
                                <w:rPr>
                                  <w:b/>
                                  <w:bCs/>
                                  <w:smallCaps/>
                                  <w:color w:val="E97132" w:themeColor="accent2"/>
                                  <w:sz w:val="28"/>
                                  <w:szCs w:val="28"/>
                                </w:rPr>
                                <w:t>Commissioner Tip: Objective #1 – Calendar and Budget</w:t>
                              </w:r>
                            </w:p>
                            <w:p w14:paraId="6E80249D" w14:textId="77777777" w:rsidR="00602974" w:rsidRPr="00FA5FC0" w:rsidRDefault="00A63C3E" w:rsidP="00A63C3E">
                              <w:pPr>
                                <w:pStyle w:val="NoSpacing"/>
                                <w:ind w:left="360"/>
                                <w:jc w:val="right"/>
                                <w:rPr>
                                  <w:smallCaps/>
                                  <w:color w:val="E97132" w:themeColor="accent2"/>
                                  <w:sz w:val="28"/>
                                  <w:szCs w:val="28"/>
                                </w:rPr>
                              </w:pPr>
                              <w:r w:rsidRPr="00FA5FC0">
                                <w:rPr>
                                  <w:smallCaps/>
                                  <w:color w:val="E97132" w:themeColor="accent2"/>
                                  <w:sz w:val="28"/>
                                  <w:szCs w:val="28"/>
                                </w:rPr>
                                <w:t>What to look for:</w:t>
                              </w:r>
                              <w:r w:rsidRPr="00FA5FC0">
                                <w:rPr>
                                  <w:smallCaps/>
                                  <w:color w:val="E97132" w:themeColor="accent2"/>
                                  <w:sz w:val="28"/>
                                  <w:szCs w:val="28"/>
                                </w:rPr>
                                <w:br/>
                                <w:t xml:space="preserve">Is the Pack budgeting based on last year instead </w:t>
                              </w:r>
                            </w:p>
                            <w:p w14:paraId="2A365970" w14:textId="0F5C99AC" w:rsidR="00A63C3E" w:rsidRPr="00FA5FC0" w:rsidRDefault="00A63C3E" w:rsidP="00A63C3E">
                              <w:pPr>
                                <w:pStyle w:val="NoSpacing"/>
                                <w:ind w:left="360"/>
                                <w:jc w:val="right"/>
                                <w:rPr>
                                  <w:smallCaps/>
                                  <w:color w:val="E97132" w:themeColor="accent2"/>
                                  <w:sz w:val="28"/>
                                  <w:szCs w:val="28"/>
                                </w:rPr>
                              </w:pPr>
                              <w:r w:rsidRPr="00FA5FC0">
                                <w:rPr>
                                  <w:smallCaps/>
                                  <w:color w:val="E97132" w:themeColor="accent2"/>
                                  <w:sz w:val="28"/>
                                  <w:szCs w:val="28"/>
                                </w:rPr>
                                <w:t>of the upcoming program?</w:t>
                              </w:r>
                            </w:p>
                            <w:p w14:paraId="0211D5BD" w14:textId="77777777" w:rsidR="00A63C3E" w:rsidRPr="00A63C3E" w:rsidRDefault="00A63C3E" w:rsidP="00A63C3E">
                              <w:pPr>
                                <w:pStyle w:val="NoSpacing"/>
                                <w:ind w:left="360"/>
                                <w:jc w:val="right"/>
                                <w:rPr>
                                  <w:b/>
                                  <w:bCs/>
                                  <w:smallCaps/>
                                  <w:color w:val="E97132" w:themeColor="accent2"/>
                                  <w:sz w:val="28"/>
                                  <w:szCs w:val="28"/>
                                </w:rPr>
                              </w:pPr>
                              <w:r w:rsidRPr="00A63C3E">
                                <w:rPr>
                                  <w:b/>
                                  <w:bCs/>
                                  <w:smallCaps/>
                                  <w:color w:val="E97132" w:themeColor="accent2"/>
                                  <w:sz w:val="28"/>
                                  <w:szCs w:val="28"/>
                                </w:rPr>
                                <w:t>How to help:</w:t>
                              </w:r>
                              <w:r w:rsidRPr="00A63C3E">
                                <w:rPr>
                                  <w:b/>
                                  <w:bCs/>
                                  <w:smallCaps/>
                                  <w:color w:val="E97132" w:themeColor="accent2"/>
                                  <w:sz w:val="28"/>
                                  <w:szCs w:val="28"/>
                                </w:rPr>
                                <w:br/>
                              </w:r>
                              <w:r w:rsidRPr="00FA5FC0">
                                <w:rPr>
                                  <w:smallCaps/>
                                  <w:color w:val="E97132" w:themeColor="accent2"/>
                                  <w:sz w:val="28"/>
                                  <w:szCs w:val="28"/>
                                </w:rPr>
                                <w:t xml:space="preserve">Reinforce the idea: plan the program first, then build the budget to support it. This aligns directly with </w:t>
                              </w:r>
                              <w:r w:rsidRPr="00FA5FC0">
                                <w:rPr>
                                  <w:smallCaps/>
                                  <w:color w:val="E97132" w:themeColor="accent2"/>
                                  <w:sz w:val="28"/>
                                  <w:szCs w:val="28"/>
                                </w:rPr>
                                <w:t>UoE expectations.</w:t>
                              </w:r>
                            </w:p>
                            <w:p w14:paraId="59580B9F" w14:textId="77777777" w:rsidR="00A63C3E" w:rsidRPr="004104B8" w:rsidRDefault="00A63C3E" w:rsidP="00A63C3E">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B3EE578" id="_x0000_s1056" style="position:absolute;margin-left:0;margin-top:197.55pt;width:474.2pt;height:178.3pt;z-index:251658248;mso-wrap-distance-left:18pt;mso-wrap-distance-right:18pt;mso-position-horizontal:left;mso-position-horizontal-relative:margin;mso-position-vertical-relative:page;mso-width-relative:margin;mso-height-relative:margin" coordorigin="-90" coordsize="35528,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">
                <v:rect id="Rectangle 976544290" o:spid="_x0000_s105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" fillcolor="white [3212]" stroked="f" strokeweight="1pt">
                  <v:fill opacity="0"/>
                </v:rect>
                <v:group id="Group 1807517026" o:spid="_x0000_s1058" style="position:absolute;left:-90;top:190;width:22493;height:10499" coordorigin="2226" coordsize="14721,12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">
                  <v:shape id="Rectangle 10" o:spid="_x0000_s105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" path="m,l2240281,,1659256,222885,,822960,,xe" fillcolor="#156082 [3204]" stroked="f" strokeweight="1pt">
                    <v:stroke joinstyle="miter"/>
                    <v:path arrowok="t" o:connecttype="custom" o:connectlocs="0,0;1466258,0;1085979,274158;0,1012274;0,0" o:connectangles="0,0,0,0,0"/>
                  </v:shape>
                  <v:rect id="Rectangle 1709039747" o:spid="_x0000_s1060" style="position:absolute;left:2226;top:2680;width:14722;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" stroked="f" strokeweight="1pt">
                    <v:fill r:id="rId20" o:title="" recolor="t" rotate="t" type="frame"/>
                  </v:rect>
                </v:group>
                <v:shape id="Text Box 522055552" o:spid="_x0000_s1061" type="#_x0000_t202" style="position:absolute;left:5008;top:4000;width:30429;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" filled="f" stroked="f" strokeweight=".5pt">
                  <v:textbox inset="3.6pt,7.2pt,0,0">
                    <w:txbxContent>
                      <w:p w14:paraId="1C4F532B" w14:textId="77777777" w:rsidR="00A63C3E" w:rsidRPr="00A63C3E" w:rsidRDefault="00A63C3E" w:rsidP="00A63C3E">
                        <w:pPr>
                          <w:pStyle w:val="NoSpacing"/>
                          <w:ind w:left="360"/>
                          <w:jc w:val="right"/>
                          <w:rPr>
                            <w:b/>
                            <w:bCs/>
                            <w:smallCaps/>
                            <w:color w:val="E97132" w:themeColor="accent2"/>
                            <w:sz w:val="28"/>
                            <w:szCs w:val="28"/>
                          </w:rPr>
                        </w:pPr>
                        <w:r w:rsidRPr="00A63C3E">
                          <w:rPr>
                            <w:b/>
                            <w:bCs/>
                            <w:smallCaps/>
                            <w:color w:val="E97132" w:themeColor="accent2"/>
                            <w:sz w:val="28"/>
                            <w:szCs w:val="28"/>
                          </w:rPr>
                          <w:t>Commissioner Tip: Objective #1 – Calendar and Budget</w:t>
                        </w:r>
                      </w:p>
                      <w:p w14:paraId="6E80249D" w14:textId="77777777" w:rsidR="00602974" w:rsidRPr="00FA5FC0" w:rsidRDefault="00A63C3E" w:rsidP="00A63C3E">
                        <w:pPr>
                          <w:pStyle w:val="NoSpacing"/>
                          <w:ind w:left="360"/>
                          <w:jc w:val="right"/>
                          <w:rPr>
                            <w:smallCaps/>
                            <w:color w:val="E97132" w:themeColor="accent2"/>
                            <w:sz w:val="28"/>
                            <w:szCs w:val="28"/>
                          </w:rPr>
                        </w:pPr>
                        <w:r w:rsidRPr="00FA5FC0">
                          <w:rPr>
                            <w:smallCaps/>
                            <w:color w:val="E97132" w:themeColor="accent2"/>
                            <w:sz w:val="28"/>
                            <w:szCs w:val="28"/>
                          </w:rPr>
                          <w:t>What to look for:</w:t>
                        </w:r>
                        <w:r w:rsidRPr="00FA5FC0">
                          <w:rPr>
                            <w:smallCaps/>
                            <w:color w:val="E97132" w:themeColor="accent2"/>
                            <w:sz w:val="28"/>
                            <w:szCs w:val="28"/>
                          </w:rPr>
                          <w:br/>
                          <w:t xml:space="preserve">Is the Pack budgeting based on last year instead </w:t>
                        </w:r>
                      </w:p>
                      <w:p w14:paraId="2A365970" w14:textId="0F5C99AC" w:rsidR="00A63C3E" w:rsidRPr="00FA5FC0" w:rsidRDefault="00A63C3E" w:rsidP="00A63C3E">
                        <w:pPr>
                          <w:pStyle w:val="NoSpacing"/>
                          <w:ind w:left="360"/>
                          <w:jc w:val="right"/>
                          <w:rPr>
                            <w:smallCaps/>
                            <w:color w:val="E97132" w:themeColor="accent2"/>
                            <w:sz w:val="28"/>
                            <w:szCs w:val="28"/>
                          </w:rPr>
                        </w:pPr>
                        <w:r w:rsidRPr="00FA5FC0">
                          <w:rPr>
                            <w:smallCaps/>
                            <w:color w:val="E97132" w:themeColor="accent2"/>
                            <w:sz w:val="28"/>
                            <w:szCs w:val="28"/>
                          </w:rPr>
                          <w:t>of the upcoming program?</w:t>
                        </w:r>
                      </w:p>
                      <w:p w14:paraId="0211D5BD" w14:textId="77777777" w:rsidR="00A63C3E" w:rsidRPr="00A63C3E" w:rsidRDefault="00A63C3E" w:rsidP="00A63C3E">
                        <w:pPr>
                          <w:pStyle w:val="NoSpacing"/>
                          <w:ind w:left="360"/>
                          <w:jc w:val="right"/>
                          <w:rPr>
                            <w:b/>
                            <w:bCs/>
                            <w:smallCaps/>
                            <w:color w:val="E97132" w:themeColor="accent2"/>
                            <w:sz w:val="28"/>
                            <w:szCs w:val="28"/>
                          </w:rPr>
                        </w:pPr>
                        <w:r w:rsidRPr="00A63C3E">
                          <w:rPr>
                            <w:b/>
                            <w:bCs/>
                            <w:smallCaps/>
                            <w:color w:val="E97132" w:themeColor="accent2"/>
                            <w:sz w:val="28"/>
                            <w:szCs w:val="28"/>
                          </w:rPr>
                          <w:t>How to help:</w:t>
                        </w:r>
                        <w:r w:rsidRPr="00A63C3E">
                          <w:rPr>
                            <w:b/>
                            <w:bCs/>
                            <w:smallCaps/>
                            <w:color w:val="E97132" w:themeColor="accent2"/>
                            <w:sz w:val="28"/>
                            <w:szCs w:val="28"/>
                          </w:rPr>
                          <w:br/>
                        </w:r>
                        <w:r w:rsidRPr="00FA5FC0">
                          <w:rPr>
                            <w:smallCaps/>
                            <w:color w:val="E97132" w:themeColor="accent2"/>
                            <w:sz w:val="28"/>
                            <w:szCs w:val="28"/>
                          </w:rPr>
                          <w:t xml:space="preserve">Reinforce the idea: plan the program first, then build the budget to support it. This aligns directly with </w:t>
                        </w:r>
                        <w:r w:rsidRPr="00FA5FC0">
                          <w:rPr>
                            <w:smallCaps/>
                            <w:color w:val="E97132" w:themeColor="accent2"/>
                            <w:sz w:val="28"/>
                            <w:szCs w:val="28"/>
                          </w:rPr>
                          <w:t>UoE expectations.</w:t>
                        </w:r>
                      </w:p>
                      <w:p w14:paraId="59580B9F" w14:textId="77777777" w:rsidR="00A63C3E" w:rsidRPr="004104B8" w:rsidRDefault="00A63C3E" w:rsidP="00A63C3E">
                        <w:pPr>
                          <w:pStyle w:val="NoSpacing"/>
                          <w:ind w:left="360"/>
                          <w:jc w:val="right"/>
                          <w:rPr>
                            <w:b/>
                            <w:bCs/>
                            <w:smallCaps/>
                            <w:color w:val="E97132" w:themeColor="accent2"/>
                            <w:sz w:val="28"/>
                            <w:szCs w:val="28"/>
                          </w:rPr>
                        </w:pPr>
                      </w:p>
                    </w:txbxContent>
                  </v:textbox>
                </v:shape>
                <w10:wrap type="square" anchorx="margin" anchory="page"/>
              </v:group>
            </w:pict>
          </mc:Fallback>
        </mc:AlternateContent>
      </w:r>
      <w:r w:rsidR="000828A2" w:rsidRPr="000828A2">
        <w:rPr>
          <w:rFonts w:ascii="Arial" w:eastAsia="Arial" w:hAnsi="Arial" w:cs="Arial"/>
        </w:rPr>
        <w:t xml:space="preserve">Once the calendar and budget are adopted, they should be distributed to all </w:t>
      </w:r>
      <w:proofErr w:type="gramStart"/>
      <w:r w:rsidR="000828A2" w:rsidRPr="000828A2">
        <w:rPr>
          <w:rFonts w:ascii="Arial" w:eastAsia="Arial" w:hAnsi="Arial" w:cs="Arial"/>
        </w:rPr>
        <w:t>families</w:t>
      </w:r>
      <w:proofErr w:type="gramEnd"/>
      <w:r w:rsidR="000828A2" w:rsidRPr="000828A2">
        <w:rPr>
          <w:rFonts w:ascii="Arial" w:eastAsia="Arial" w:hAnsi="Arial" w:cs="Arial"/>
        </w:rPr>
        <w:t xml:space="preserve"> so expectations are clear.</w:t>
      </w:r>
    </w:p>
    <w:p w14:paraId="28107859" w14:textId="77777777" w:rsidR="003F1B3C" w:rsidRPr="000828A2" w:rsidRDefault="003F1B3C" w:rsidP="000828A2">
      <w:pPr>
        <w:rPr>
          <w:rFonts w:ascii="Arial" w:eastAsia="Arial" w:hAnsi="Arial" w:cs="Arial"/>
        </w:rPr>
      </w:pPr>
    </w:p>
    <w:p w14:paraId="0E360619" w14:textId="07AA9771"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t>Leadership, Recruitment, and Training – Objectives #10, #11, and #12</w:t>
      </w:r>
    </w:p>
    <w:p w14:paraId="4994B503" w14:textId="584EE890" w:rsidR="000828A2" w:rsidRPr="000828A2" w:rsidRDefault="000828A2" w:rsidP="000828A2">
      <w:pPr>
        <w:rPr>
          <w:rFonts w:ascii="Arial" w:eastAsia="Arial" w:hAnsi="Arial" w:cs="Arial"/>
        </w:rPr>
      </w:pPr>
      <w:r w:rsidRPr="000828A2">
        <w:rPr>
          <w:rFonts w:ascii="Arial" w:eastAsia="Arial" w:hAnsi="Arial" w:cs="Arial"/>
        </w:rPr>
        <w:t xml:space="preserve">Strong packs </w:t>
      </w:r>
      <w:proofErr w:type="gramStart"/>
      <w:r w:rsidRPr="000828A2">
        <w:rPr>
          <w:rFonts w:ascii="Arial" w:eastAsia="Arial" w:hAnsi="Arial" w:cs="Arial"/>
        </w:rPr>
        <w:t>plan ahead</w:t>
      </w:r>
      <w:proofErr w:type="gramEnd"/>
      <w:r w:rsidRPr="000828A2">
        <w:rPr>
          <w:rFonts w:ascii="Arial" w:eastAsia="Arial" w:hAnsi="Arial" w:cs="Arial"/>
        </w:rPr>
        <w:t xml:space="preserve"> for leadership needs.</w:t>
      </w:r>
    </w:p>
    <w:p w14:paraId="68F11C50" w14:textId="3650FF48" w:rsidR="000828A2" w:rsidRDefault="003F1B3C"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9" behindDoc="0" locked="0" layoutInCell="1" allowOverlap="1" wp14:anchorId="5E21E264" wp14:editId="5CF410D4">
                <wp:simplePos x="0" y="0"/>
                <wp:positionH relativeFrom="margin">
                  <wp:posOffset>-86833</wp:posOffset>
                </wp:positionH>
                <wp:positionV relativeFrom="page">
                  <wp:posOffset>6596720</wp:posOffset>
                </wp:positionV>
                <wp:extent cx="6007100" cy="2264410"/>
                <wp:effectExtent l="0" t="0" r="12700" b="2540"/>
                <wp:wrapSquare wrapText="bothSides"/>
                <wp:docPr id="1089922280" name="Group 184"/>
                <wp:cNvGraphicFramePr/>
                <a:graphic xmlns:a="http://schemas.openxmlformats.org/drawingml/2006/main">
                  <a:graphicData uri="http://schemas.microsoft.com/office/word/2010/wordprocessingGroup">
                    <wpg:wgp>
                      <wpg:cNvGrpSpPr/>
                      <wpg:grpSpPr>
                        <a:xfrm>
                          <a:off x="0" y="0"/>
                          <a:ext cx="6007100" cy="2264410"/>
                          <a:chOff x="0" y="0"/>
                          <a:chExt cx="3543769" cy="2576429"/>
                        </a:xfrm>
                      </wpg:grpSpPr>
                      <wps:wsp>
                        <wps:cNvPr id="452793283" name="Rectangle 452793283"/>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189924964" name="Group 1189924964"/>
                        <wpg:cNvGrpSpPr/>
                        <wpg:grpSpPr>
                          <a:xfrm>
                            <a:off x="0" y="19050"/>
                            <a:ext cx="2249424" cy="832104"/>
                            <a:chOff x="228600" y="0"/>
                            <a:chExt cx="1472184" cy="1024128"/>
                          </a:xfrm>
                        </wpg:grpSpPr>
                        <wps:wsp>
                          <wps:cNvPr id="354204971"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0712152" name="Rectangle 800712152"/>
                          <wps:cNvSpPr/>
                          <wps:spPr>
                            <a:xfrm>
                              <a:off x="228600" y="0"/>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6376535" name="Text Box 96376535"/>
                        <wps:cNvSpPr txBox="1"/>
                        <wps:spPr>
                          <a:xfrm>
                            <a:off x="500897" y="400004"/>
                            <a:ext cx="3042872"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27154D" w14:textId="77777777" w:rsidR="00B81E46" w:rsidRPr="00B81E46" w:rsidRDefault="00B81E46" w:rsidP="00B81E46">
                              <w:pPr>
                                <w:pStyle w:val="NoSpacing"/>
                                <w:ind w:left="360"/>
                                <w:jc w:val="right"/>
                                <w:rPr>
                                  <w:b/>
                                  <w:bCs/>
                                  <w:smallCaps/>
                                  <w:color w:val="E97132" w:themeColor="accent2"/>
                                  <w:sz w:val="28"/>
                                  <w:szCs w:val="28"/>
                                </w:rPr>
                              </w:pPr>
                              <w:r w:rsidRPr="00B81E46">
                                <w:rPr>
                                  <w:b/>
                                  <w:bCs/>
                                  <w:smallCaps/>
                                  <w:color w:val="E97132" w:themeColor="accent2"/>
                                  <w:sz w:val="28"/>
                                  <w:szCs w:val="28"/>
                                </w:rPr>
                                <w:t>Commissioner Tip: Recruitment and Retention</w:t>
                              </w:r>
                            </w:p>
                            <w:p w14:paraId="35691A9E" w14:textId="77777777" w:rsidR="00B81E46" w:rsidRPr="00FA5FC0" w:rsidRDefault="00B81E46" w:rsidP="00B81E46">
                              <w:pPr>
                                <w:pStyle w:val="NoSpacing"/>
                                <w:ind w:left="360"/>
                                <w:jc w:val="right"/>
                                <w:rPr>
                                  <w:smallCaps/>
                                  <w:color w:val="E97132" w:themeColor="accent2"/>
                                  <w:sz w:val="28"/>
                                  <w:szCs w:val="28"/>
                                </w:rPr>
                              </w:pPr>
                              <w:r w:rsidRPr="00FA5FC0">
                                <w:rPr>
                                  <w:smallCaps/>
                                  <w:color w:val="E97132" w:themeColor="accent2"/>
                                  <w:sz w:val="28"/>
                                  <w:szCs w:val="28"/>
                                </w:rPr>
                                <w:t>What to look for:</w:t>
                              </w:r>
                              <w:r w:rsidRPr="00FA5FC0">
                                <w:rPr>
                                  <w:smallCaps/>
                                  <w:color w:val="E97132" w:themeColor="accent2"/>
                                  <w:sz w:val="28"/>
                                  <w:szCs w:val="28"/>
                                </w:rPr>
                                <w:br/>
                                <w:t>Is recruitment only happening in the fall?</w:t>
                              </w:r>
                            </w:p>
                            <w:p w14:paraId="1C2EEB9A" w14:textId="77777777" w:rsidR="00B81E46" w:rsidRPr="00FA5FC0" w:rsidRDefault="00B81E46" w:rsidP="00B81E46">
                              <w:pPr>
                                <w:pStyle w:val="NoSpacing"/>
                                <w:ind w:left="360"/>
                                <w:jc w:val="right"/>
                                <w:rPr>
                                  <w:smallCaps/>
                                  <w:color w:val="E97132" w:themeColor="accent2"/>
                                  <w:sz w:val="28"/>
                                  <w:szCs w:val="28"/>
                                </w:rPr>
                              </w:pPr>
                              <w:r w:rsidRPr="00B81E46">
                                <w:rPr>
                                  <w:b/>
                                  <w:bCs/>
                                  <w:smallCaps/>
                                  <w:color w:val="E97132" w:themeColor="accent2"/>
                                  <w:sz w:val="28"/>
                                  <w:szCs w:val="28"/>
                                </w:rPr>
                                <w:t>How to help:</w:t>
                              </w:r>
                              <w:r w:rsidRPr="00B81E46">
                                <w:rPr>
                                  <w:b/>
                                  <w:bCs/>
                                  <w:smallCaps/>
                                  <w:color w:val="E97132" w:themeColor="accent2"/>
                                  <w:sz w:val="28"/>
                                  <w:szCs w:val="28"/>
                                </w:rPr>
                                <w:br/>
                              </w:r>
                              <w:r w:rsidRPr="00FA5FC0">
                                <w:rPr>
                                  <w:smallCaps/>
                                  <w:color w:val="E97132" w:themeColor="accent2"/>
                                  <w:sz w:val="28"/>
                                  <w:szCs w:val="28"/>
                                </w:rPr>
                                <w:t xml:space="preserve">Encourage year-round recruitment, especially spring and summer events, and highlight how recruitment objectives connect directly to </w:t>
                              </w:r>
                              <w:r w:rsidRPr="00FA5FC0">
                                <w:rPr>
                                  <w:smallCaps/>
                                  <w:color w:val="E97132" w:themeColor="accent2"/>
                                  <w:sz w:val="28"/>
                                  <w:szCs w:val="28"/>
                                </w:rPr>
                                <w:t>UoE points.</w:t>
                              </w:r>
                            </w:p>
                            <w:p w14:paraId="54D46D5C" w14:textId="77777777" w:rsidR="00602974" w:rsidRPr="004104B8" w:rsidRDefault="00602974" w:rsidP="00602974">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E21E264" id="_x0000_s1062" style="position:absolute;margin-left:-6.85pt;margin-top:519.45pt;width:473pt;height:178.3pt;z-index:251658249;mso-wrap-distance-left:18pt;mso-wrap-distance-right:18pt;mso-position-horizontal-relative:margin;mso-position-vertical-relative:page;mso-width-relative:margin;mso-height-relative:margin" coordsize="35437,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">
                <v:rect id="Rectangle 452793283" o:spid="_x0000_s1063"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" fillcolor="white [3212]" stroked="f" strokeweight="1pt">
                  <v:fill opacity="0"/>
                </v:rect>
                <v:group id="Group 1189924964" o:spid="_x0000_s1064"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">
                  <v:shape id="Rectangle 10" o:spid="_x0000_s1065"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" path="m,l2240281,,1659256,222885,,822960,,xe" fillcolor="#156082 [3204]" stroked="f" strokeweight="1pt">
                    <v:stroke joinstyle="miter"/>
                    <v:path arrowok="t" o:connecttype="custom" o:connectlocs="0,0;1466258,0;1085979,274158;0,1012274;0,0" o:connectangles="0,0,0,0,0"/>
                  </v:shape>
                  <v:rect id="Rectangle 800712152" o:spid="_x0000_s1066"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" stroked="f" strokeweight="1pt">
                    <v:fill r:id="rId20" o:title="" recolor="t" rotate="t" type="frame"/>
                  </v:rect>
                </v:group>
                <v:shape id="Text Box 96376535" o:spid="_x0000_s1067" type="#_x0000_t202" style="position:absolute;left:5008;top:4000;width:30429;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" filled="f" stroked="f" strokeweight=".5pt">
                  <v:textbox inset="3.6pt,7.2pt,0,0">
                    <w:txbxContent>
                      <w:p w14:paraId="4B27154D" w14:textId="77777777" w:rsidR="00B81E46" w:rsidRPr="00B81E46" w:rsidRDefault="00B81E46" w:rsidP="00B81E46">
                        <w:pPr>
                          <w:pStyle w:val="NoSpacing"/>
                          <w:ind w:left="360"/>
                          <w:jc w:val="right"/>
                          <w:rPr>
                            <w:b/>
                            <w:bCs/>
                            <w:smallCaps/>
                            <w:color w:val="E97132" w:themeColor="accent2"/>
                            <w:sz w:val="28"/>
                            <w:szCs w:val="28"/>
                          </w:rPr>
                        </w:pPr>
                        <w:r w:rsidRPr="00B81E46">
                          <w:rPr>
                            <w:b/>
                            <w:bCs/>
                            <w:smallCaps/>
                            <w:color w:val="E97132" w:themeColor="accent2"/>
                            <w:sz w:val="28"/>
                            <w:szCs w:val="28"/>
                          </w:rPr>
                          <w:t>Commissioner Tip: Recruitment and Retention</w:t>
                        </w:r>
                      </w:p>
                      <w:p w14:paraId="35691A9E" w14:textId="77777777" w:rsidR="00B81E46" w:rsidRPr="00FA5FC0" w:rsidRDefault="00B81E46" w:rsidP="00B81E46">
                        <w:pPr>
                          <w:pStyle w:val="NoSpacing"/>
                          <w:ind w:left="360"/>
                          <w:jc w:val="right"/>
                          <w:rPr>
                            <w:smallCaps/>
                            <w:color w:val="E97132" w:themeColor="accent2"/>
                            <w:sz w:val="28"/>
                            <w:szCs w:val="28"/>
                          </w:rPr>
                        </w:pPr>
                        <w:r w:rsidRPr="00FA5FC0">
                          <w:rPr>
                            <w:smallCaps/>
                            <w:color w:val="E97132" w:themeColor="accent2"/>
                            <w:sz w:val="28"/>
                            <w:szCs w:val="28"/>
                          </w:rPr>
                          <w:t>What to look for:</w:t>
                        </w:r>
                        <w:r w:rsidRPr="00FA5FC0">
                          <w:rPr>
                            <w:smallCaps/>
                            <w:color w:val="E97132" w:themeColor="accent2"/>
                            <w:sz w:val="28"/>
                            <w:szCs w:val="28"/>
                          </w:rPr>
                          <w:br/>
                          <w:t>Is recruitment only happening in the fall?</w:t>
                        </w:r>
                      </w:p>
                      <w:p w14:paraId="1C2EEB9A" w14:textId="77777777" w:rsidR="00B81E46" w:rsidRPr="00FA5FC0" w:rsidRDefault="00B81E46" w:rsidP="00B81E46">
                        <w:pPr>
                          <w:pStyle w:val="NoSpacing"/>
                          <w:ind w:left="360"/>
                          <w:jc w:val="right"/>
                          <w:rPr>
                            <w:smallCaps/>
                            <w:color w:val="E97132" w:themeColor="accent2"/>
                            <w:sz w:val="28"/>
                            <w:szCs w:val="28"/>
                          </w:rPr>
                        </w:pPr>
                        <w:r w:rsidRPr="00B81E46">
                          <w:rPr>
                            <w:b/>
                            <w:bCs/>
                            <w:smallCaps/>
                            <w:color w:val="E97132" w:themeColor="accent2"/>
                            <w:sz w:val="28"/>
                            <w:szCs w:val="28"/>
                          </w:rPr>
                          <w:t>How to help:</w:t>
                        </w:r>
                        <w:r w:rsidRPr="00B81E46">
                          <w:rPr>
                            <w:b/>
                            <w:bCs/>
                            <w:smallCaps/>
                            <w:color w:val="E97132" w:themeColor="accent2"/>
                            <w:sz w:val="28"/>
                            <w:szCs w:val="28"/>
                          </w:rPr>
                          <w:br/>
                        </w:r>
                        <w:r w:rsidRPr="00FA5FC0">
                          <w:rPr>
                            <w:smallCaps/>
                            <w:color w:val="E97132" w:themeColor="accent2"/>
                            <w:sz w:val="28"/>
                            <w:szCs w:val="28"/>
                          </w:rPr>
                          <w:t xml:space="preserve">Encourage year-round recruitment, especially spring and summer events, and highlight how recruitment objectives connect directly to </w:t>
                        </w:r>
                        <w:r w:rsidRPr="00FA5FC0">
                          <w:rPr>
                            <w:smallCaps/>
                            <w:color w:val="E97132" w:themeColor="accent2"/>
                            <w:sz w:val="28"/>
                            <w:szCs w:val="28"/>
                          </w:rPr>
                          <w:t>UoE points.</w:t>
                        </w:r>
                      </w:p>
                      <w:p w14:paraId="54D46D5C" w14:textId="77777777" w:rsidR="00602974" w:rsidRPr="004104B8" w:rsidRDefault="00602974" w:rsidP="00602974">
                        <w:pPr>
                          <w:pStyle w:val="NoSpacing"/>
                          <w:ind w:left="360"/>
                          <w:jc w:val="right"/>
                          <w:rPr>
                            <w:b/>
                            <w:bCs/>
                            <w:smallCaps/>
                            <w:color w:val="E97132" w:themeColor="accent2"/>
                            <w:sz w:val="28"/>
                            <w:szCs w:val="28"/>
                          </w:rPr>
                        </w:pPr>
                      </w:p>
                    </w:txbxContent>
                  </v:textbox>
                </v:shape>
                <w10:wrap type="square" anchorx="margin" anchory="page"/>
              </v:group>
            </w:pict>
          </mc:Fallback>
        </mc:AlternateContent>
      </w:r>
      <w:r w:rsidR="000828A2" w:rsidRPr="000828A2">
        <w:rPr>
          <w:rFonts w:ascii="Arial" w:eastAsia="Arial" w:hAnsi="Arial" w:cs="Arial"/>
          <w:b/>
          <w:bCs/>
        </w:rPr>
        <w:t>Volunteer Opportunities (Objective #11)</w:t>
      </w:r>
      <w:r w:rsidR="000828A2" w:rsidRPr="000828A2">
        <w:rPr>
          <w:rFonts w:ascii="Arial" w:eastAsia="Arial" w:hAnsi="Arial" w:cs="Arial"/>
        </w:rPr>
        <w:t xml:space="preserve"> encourages packs to identify tasks needed to deliver the program and give families clear opportunities to help. As packs progress to Silver and Gold, they recruit leaders earlier and develop succession plans for key roles such as Cubmaster and Committee Chair.</w:t>
      </w:r>
    </w:p>
    <w:p w14:paraId="6F25B696" w14:textId="3A1E452F" w:rsidR="003F1B3C" w:rsidRPr="000828A2" w:rsidRDefault="003F1B3C" w:rsidP="000828A2">
      <w:pPr>
        <w:rPr>
          <w:rFonts w:ascii="Arial" w:eastAsia="Arial" w:hAnsi="Arial" w:cs="Arial"/>
        </w:rPr>
      </w:pPr>
    </w:p>
    <w:p w14:paraId="04D81C4E" w14:textId="757937B5" w:rsidR="000828A2" w:rsidRDefault="000828A2" w:rsidP="000828A2">
      <w:pPr>
        <w:rPr>
          <w:rFonts w:ascii="Arial" w:eastAsia="Arial" w:hAnsi="Arial" w:cs="Arial"/>
        </w:rPr>
      </w:pPr>
      <w:r w:rsidRPr="000828A2">
        <w:rPr>
          <w:rFonts w:ascii="Arial" w:eastAsia="Arial" w:hAnsi="Arial" w:cs="Arial"/>
          <w:b/>
          <w:bCs/>
        </w:rPr>
        <w:lastRenderedPageBreak/>
        <w:t>Trained Leadership (Objective #12)</w:t>
      </w:r>
      <w:r w:rsidRPr="000828A2">
        <w:rPr>
          <w:rFonts w:ascii="Arial" w:eastAsia="Arial" w:hAnsi="Arial" w:cs="Arial"/>
        </w:rPr>
        <w:t xml:space="preserve"> ensures leaders are prepared and confident. All registered adults must complete </w:t>
      </w:r>
      <w:r w:rsidR="00EE21EF" w:rsidRPr="00332C49">
        <w:rPr>
          <w:rFonts w:ascii="Arial" w:eastAsia="Arial" w:hAnsi="Arial" w:cs="Arial"/>
        </w:rPr>
        <w:t>Safeguarding Youth</w:t>
      </w:r>
      <w:r w:rsidRPr="000828A2">
        <w:rPr>
          <w:rFonts w:ascii="Arial" w:eastAsia="Arial" w:hAnsi="Arial" w:cs="Arial"/>
        </w:rPr>
        <w:t xml:space="preserve"> Training before working with youth. Position-specific training and supplemental training through Scouting U, BALOO, University of Scouting, or </w:t>
      </w:r>
      <w:proofErr w:type="spellStart"/>
      <w:r w:rsidRPr="000828A2">
        <w:rPr>
          <w:rFonts w:ascii="Arial" w:eastAsia="Arial" w:hAnsi="Arial" w:cs="Arial"/>
        </w:rPr>
        <w:t>Wood</w:t>
      </w:r>
      <w:r w:rsidR="00BD0968">
        <w:rPr>
          <w:rFonts w:ascii="Arial" w:eastAsia="Arial" w:hAnsi="Arial" w:cs="Arial"/>
        </w:rPr>
        <w:t>b</w:t>
      </w:r>
      <w:r w:rsidRPr="000828A2">
        <w:rPr>
          <w:rFonts w:ascii="Arial" w:eastAsia="Arial" w:hAnsi="Arial" w:cs="Arial"/>
        </w:rPr>
        <w:t>adge</w:t>
      </w:r>
      <w:proofErr w:type="spellEnd"/>
      <w:r w:rsidRPr="000828A2">
        <w:rPr>
          <w:rFonts w:ascii="Arial" w:eastAsia="Arial" w:hAnsi="Arial" w:cs="Arial"/>
        </w:rPr>
        <w:t xml:space="preserve"> further strengthen the pack.</w:t>
      </w:r>
    </w:p>
    <w:p w14:paraId="540EEC55" w14:textId="7DBAFB67" w:rsidR="00416214" w:rsidRDefault="00416214"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50" behindDoc="0" locked="0" layoutInCell="1" allowOverlap="1" wp14:anchorId="758ADF63" wp14:editId="094B9ACD">
                <wp:simplePos x="0" y="0"/>
                <wp:positionH relativeFrom="margin">
                  <wp:align>left</wp:align>
                </wp:positionH>
                <wp:positionV relativeFrom="page">
                  <wp:posOffset>2659793</wp:posOffset>
                </wp:positionV>
                <wp:extent cx="6022449" cy="2264410"/>
                <wp:effectExtent l="0" t="0" r="0" b="2540"/>
                <wp:wrapSquare wrapText="bothSides"/>
                <wp:docPr id="621157459" name="Group 184"/>
                <wp:cNvGraphicFramePr/>
                <a:graphic xmlns:a="http://schemas.openxmlformats.org/drawingml/2006/main">
                  <a:graphicData uri="http://schemas.microsoft.com/office/word/2010/wordprocessingGroup">
                    <wpg:wgp>
                      <wpg:cNvGrpSpPr/>
                      <wpg:grpSpPr>
                        <a:xfrm>
                          <a:off x="0" y="0"/>
                          <a:ext cx="6022449" cy="2264410"/>
                          <a:chOff x="-9055" y="0"/>
                          <a:chExt cx="3552824" cy="2576429"/>
                        </a:xfrm>
                      </wpg:grpSpPr>
                      <wps:wsp>
                        <wps:cNvPr id="1855027986" name="Rectangle 1855027986"/>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359547822" name="Group 1359547822"/>
                        <wpg:cNvGrpSpPr/>
                        <wpg:grpSpPr>
                          <a:xfrm>
                            <a:off x="-9055" y="19050"/>
                            <a:ext cx="2249424" cy="1049861"/>
                            <a:chOff x="222674" y="0"/>
                            <a:chExt cx="1472184" cy="1292137"/>
                          </a:xfrm>
                        </wpg:grpSpPr>
                        <wps:wsp>
                          <wps:cNvPr id="138097553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8494458" name="Rectangle 578494458"/>
                          <wps:cNvSpPr/>
                          <wps:spPr>
                            <a:xfrm>
                              <a:off x="222674" y="268009"/>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1853847" name="Text Box 161853847"/>
                        <wps:cNvSpPr txBox="1"/>
                        <wps:spPr>
                          <a:xfrm>
                            <a:off x="500897" y="400004"/>
                            <a:ext cx="3042872"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82424DF" w14:textId="77777777" w:rsidR="00416214" w:rsidRPr="00416214" w:rsidRDefault="00416214" w:rsidP="00416214">
                              <w:pPr>
                                <w:pStyle w:val="NoSpacing"/>
                                <w:ind w:left="360"/>
                                <w:jc w:val="right"/>
                                <w:rPr>
                                  <w:b/>
                                  <w:bCs/>
                                  <w:smallCaps/>
                                  <w:color w:val="E97132" w:themeColor="accent2"/>
                                  <w:sz w:val="28"/>
                                  <w:szCs w:val="28"/>
                                </w:rPr>
                              </w:pPr>
                              <w:r w:rsidRPr="00416214">
                                <w:rPr>
                                  <w:b/>
                                  <w:bCs/>
                                  <w:smallCaps/>
                                  <w:color w:val="E97132" w:themeColor="accent2"/>
                                  <w:sz w:val="28"/>
                                  <w:szCs w:val="28"/>
                                </w:rPr>
                                <w:t>Commissioner Tip: Leadership Recruitment</w:t>
                              </w:r>
                            </w:p>
                            <w:p w14:paraId="03458A47" w14:textId="77777777" w:rsidR="00416214" w:rsidRPr="00FA5FC0" w:rsidRDefault="00416214" w:rsidP="00416214">
                              <w:pPr>
                                <w:pStyle w:val="NoSpacing"/>
                                <w:ind w:left="360"/>
                                <w:jc w:val="right"/>
                                <w:rPr>
                                  <w:smallCaps/>
                                  <w:color w:val="E97132" w:themeColor="accent2"/>
                                  <w:sz w:val="28"/>
                                  <w:szCs w:val="28"/>
                                </w:rPr>
                              </w:pPr>
                              <w:r w:rsidRPr="00416214">
                                <w:rPr>
                                  <w:b/>
                                  <w:bCs/>
                                  <w:smallCaps/>
                                  <w:color w:val="E97132" w:themeColor="accent2"/>
                                  <w:sz w:val="28"/>
                                  <w:szCs w:val="28"/>
                                </w:rPr>
                                <w:t>What to look for:</w:t>
                              </w:r>
                              <w:r w:rsidRPr="00416214">
                                <w:rPr>
                                  <w:b/>
                                  <w:bCs/>
                                  <w:smallCaps/>
                                  <w:color w:val="E97132" w:themeColor="accent2"/>
                                  <w:sz w:val="28"/>
                                  <w:szCs w:val="28"/>
                                </w:rPr>
                                <w:br/>
                              </w:r>
                              <w:r w:rsidRPr="00FA5FC0">
                                <w:rPr>
                                  <w:smallCaps/>
                                  <w:color w:val="E97132" w:themeColor="accent2"/>
                                  <w:sz w:val="28"/>
                                  <w:szCs w:val="28"/>
                                </w:rPr>
                                <w:t xml:space="preserve">Is the Pack waiting until a leader steps down </w:t>
                              </w:r>
                            </w:p>
                            <w:p w14:paraId="6DA725BF" w14:textId="0BACE7CE" w:rsidR="00416214" w:rsidRPr="00FA5FC0" w:rsidRDefault="00416214" w:rsidP="00416214">
                              <w:pPr>
                                <w:pStyle w:val="NoSpacing"/>
                                <w:ind w:left="360"/>
                                <w:jc w:val="right"/>
                                <w:rPr>
                                  <w:smallCaps/>
                                  <w:color w:val="E97132" w:themeColor="accent2"/>
                                  <w:sz w:val="28"/>
                                  <w:szCs w:val="28"/>
                                </w:rPr>
                              </w:pPr>
                              <w:r w:rsidRPr="00FA5FC0">
                                <w:rPr>
                                  <w:smallCaps/>
                                  <w:color w:val="E97132" w:themeColor="accent2"/>
                                  <w:sz w:val="28"/>
                                  <w:szCs w:val="28"/>
                                </w:rPr>
                                <w:t>before recruiting a replacement?</w:t>
                              </w:r>
                            </w:p>
                            <w:p w14:paraId="40600D11" w14:textId="77777777" w:rsidR="00416214" w:rsidRPr="00416214" w:rsidRDefault="00416214" w:rsidP="00416214">
                              <w:pPr>
                                <w:pStyle w:val="NoSpacing"/>
                                <w:ind w:left="360"/>
                                <w:jc w:val="right"/>
                                <w:rPr>
                                  <w:b/>
                                  <w:bCs/>
                                  <w:smallCaps/>
                                  <w:color w:val="E97132" w:themeColor="accent2"/>
                                  <w:sz w:val="28"/>
                                  <w:szCs w:val="28"/>
                                </w:rPr>
                              </w:pPr>
                              <w:r w:rsidRPr="00416214">
                                <w:rPr>
                                  <w:b/>
                                  <w:bCs/>
                                  <w:smallCaps/>
                                  <w:color w:val="E97132" w:themeColor="accent2"/>
                                  <w:sz w:val="28"/>
                                  <w:szCs w:val="28"/>
                                </w:rPr>
                                <w:t>How to help:</w:t>
                              </w:r>
                              <w:r w:rsidRPr="00416214">
                                <w:rPr>
                                  <w:b/>
                                  <w:bCs/>
                                  <w:smallCaps/>
                                  <w:color w:val="E97132" w:themeColor="accent2"/>
                                  <w:sz w:val="28"/>
                                  <w:szCs w:val="28"/>
                                </w:rPr>
                                <w:br/>
                              </w:r>
                              <w:r w:rsidRPr="00FA5FC0">
                                <w:rPr>
                                  <w:smallCaps/>
                                  <w:color w:val="E97132" w:themeColor="accent2"/>
                                  <w:sz w:val="28"/>
                                  <w:szCs w:val="28"/>
                                </w:rPr>
                                <w:t>Guide the Pack toward early recruitment and succession planning, especially for Cubmaster and Committee Chair roles.</w:t>
                              </w:r>
                            </w:p>
                            <w:p w14:paraId="75D8E599" w14:textId="77777777" w:rsidR="00416214" w:rsidRPr="004104B8" w:rsidRDefault="00416214" w:rsidP="00416214">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58ADF63" id="_x0000_s1068" style="position:absolute;margin-left:0;margin-top:209.45pt;width:474.2pt;height:178.3pt;z-index:251658250;mso-wrap-distance-left:18pt;mso-wrap-distance-right:18pt;mso-position-horizontal:left;mso-position-horizontal-relative:margin;mso-position-vertical-relative:page;mso-width-relative:margin;mso-height-relative:margin" coordorigin="-90" coordsize="35528,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">
                <v:rect id="Rectangle 1855027986" o:spid="_x0000_s1069"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" fillcolor="white [3212]" stroked="f" strokeweight="1pt">
                  <v:fill opacity="0"/>
                </v:rect>
                <v:group id="Group 1359547822" o:spid="_x0000_s1070" style="position:absolute;left:-90;top:190;width:22493;height:10499" coordorigin="2226" coordsize="14721,12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">
                  <v:shape id="Rectangle 10" o:spid="_x0000_s1071"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" path="m,l2240281,,1659256,222885,,822960,,xe" fillcolor="#156082 [3204]" stroked="f" strokeweight="1pt">
                    <v:stroke joinstyle="miter"/>
                    <v:path arrowok="t" o:connecttype="custom" o:connectlocs="0,0;1466258,0;1085979,274158;0,1012274;0,0" o:connectangles="0,0,0,0,0"/>
                  </v:shape>
                  <v:rect id="Rectangle 578494458" o:spid="_x0000_s1072" style="position:absolute;left:2226;top:2680;width:14722;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" stroked="f" strokeweight="1pt">
                    <v:fill r:id="rId20" o:title="" recolor="t" rotate="t" type="frame"/>
                  </v:rect>
                </v:group>
                <v:shape id="Text Box 161853847" o:spid="_x0000_s1073" type="#_x0000_t202" style="position:absolute;left:5008;top:4000;width:30429;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" filled="f" stroked="f" strokeweight=".5pt">
                  <v:textbox inset="3.6pt,7.2pt,0,0">
                    <w:txbxContent>
                      <w:p w14:paraId="082424DF" w14:textId="77777777" w:rsidR="00416214" w:rsidRPr="00416214" w:rsidRDefault="00416214" w:rsidP="00416214">
                        <w:pPr>
                          <w:pStyle w:val="NoSpacing"/>
                          <w:ind w:left="360"/>
                          <w:jc w:val="right"/>
                          <w:rPr>
                            <w:b/>
                            <w:bCs/>
                            <w:smallCaps/>
                            <w:color w:val="E97132" w:themeColor="accent2"/>
                            <w:sz w:val="28"/>
                            <w:szCs w:val="28"/>
                          </w:rPr>
                        </w:pPr>
                        <w:r w:rsidRPr="00416214">
                          <w:rPr>
                            <w:b/>
                            <w:bCs/>
                            <w:smallCaps/>
                            <w:color w:val="E97132" w:themeColor="accent2"/>
                            <w:sz w:val="28"/>
                            <w:szCs w:val="28"/>
                          </w:rPr>
                          <w:t>Commissioner Tip: Leadership Recruitment</w:t>
                        </w:r>
                      </w:p>
                      <w:p w14:paraId="03458A47" w14:textId="77777777" w:rsidR="00416214" w:rsidRPr="00FA5FC0" w:rsidRDefault="00416214" w:rsidP="00416214">
                        <w:pPr>
                          <w:pStyle w:val="NoSpacing"/>
                          <w:ind w:left="360"/>
                          <w:jc w:val="right"/>
                          <w:rPr>
                            <w:smallCaps/>
                            <w:color w:val="E97132" w:themeColor="accent2"/>
                            <w:sz w:val="28"/>
                            <w:szCs w:val="28"/>
                          </w:rPr>
                        </w:pPr>
                        <w:r w:rsidRPr="00416214">
                          <w:rPr>
                            <w:b/>
                            <w:bCs/>
                            <w:smallCaps/>
                            <w:color w:val="E97132" w:themeColor="accent2"/>
                            <w:sz w:val="28"/>
                            <w:szCs w:val="28"/>
                          </w:rPr>
                          <w:t>What to look for:</w:t>
                        </w:r>
                        <w:r w:rsidRPr="00416214">
                          <w:rPr>
                            <w:b/>
                            <w:bCs/>
                            <w:smallCaps/>
                            <w:color w:val="E97132" w:themeColor="accent2"/>
                            <w:sz w:val="28"/>
                            <w:szCs w:val="28"/>
                          </w:rPr>
                          <w:br/>
                        </w:r>
                        <w:r w:rsidRPr="00FA5FC0">
                          <w:rPr>
                            <w:smallCaps/>
                            <w:color w:val="E97132" w:themeColor="accent2"/>
                            <w:sz w:val="28"/>
                            <w:szCs w:val="28"/>
                          </w:rPr>
                          <w:t xml:space="preserve">Is the Pack waiting until a leader steps down </w:t>
                        </w:r>
                      </w:p>
                      <w:p w14:paraId="6DA725BF" w14:textId="0BACE7CE" w:rsidR="00416214" w:rsidRPr="00FA5FC0" w:rsidRDefault="00416214" w:rsidP="00416214">
                        <w:pPr>
                          <w:pStyle w:val="NoSpacing"/>
                          <w:ind w:left="360"/>
                          <w:jc w:val="right"/>
                          <w:rPr>
                            <w:smallCaps/>
                            <w:color w:val="E97132" w:themeColor="accent2"/>
                            <w:sz w:val="28"/>
                            <w:szCs w:val="28"/>
                          </w:rPr>
                        </w:pPr>
                        <w:r w:rsidRPr="00FA5FC0">
                          <w:rPr>
                            <w:smallCaps/>
                            <w:color w:val="E97132" w:themeColor="accent2"/>
                            <w:sz w:val="28"/>
                            <w:szCs w:val="28"/>
                          </w:rPr>
                          <w:t>before recruiting a replacement?</w:t>
                        </w:r>
                      </w:p>
                      <w:p w14:paraId="40600D11" w14:textId="77777777" w:rsidR="00416214" w:rsidRPr="00416214" w:rsidRDefault="00416214" w:rsidP="00416214">
                        <w:pPr>
                          <w:pStyle w:val="NoSpacing"/>
                          <w:ind w:left="360"/>
                          <w:jc w:val="right"/>
                          <w:rPr>
                            <w:b/>
                            <w:bCs/>
                            <w:smallCaps/>
                            <w:color w:val="E97132" w:themeColor="accent2"/>
                            <w:sz w:val="28"/>
                            <w:szCs w:val="28"/>
                          </w:rPr>
                        </w:pPr>
                        <w:r w:rsidRPr="00416214">
                          <w:rPr>
                            <w:b/>
                            <w:bCs/>
                            <w:smallCaps/>
                            <w:color w:val="E97132" w:themeColor="accent2"/>
                            <w:sz w:val="28"/>
                            <w:szCs w:val="28"/>
                          </w:rPr>
                          <w:t>How to help:</w:t>
                        </w:r>
                        <w:r w:rsidRPr="00416214">
                          <w:rPr>
                            <w:b/>
                            <w:bCs/>
                            <w:smallCaps/>
                            <w:color w:val="E97132" w:themeColor="accent2"/>
                            <w:sz w:val="28"/>
                            <w:szCs w:val="28"/>
                          </w:rPr>
                          <w:br/>
                        </w:r>
                        <w:r w:rsidRPr="00FA5FC0">
                          <w:rPr>
                            <w:smallCaps/>
                            <w:color w:val="E97132" w:themeColor="accent2"/>
                            <w:sz w:val="28"/>
                            <w:szCs w:val="28"/>
                          </w:rPr>
                          <w:t>Guide the Pack toward early recruitment and succession planning, especially for Cubmaster and Committee Chair roles.</w:t>
                        </w:r>
                      </w:p>
                      <w:p w14:paraId="75D8E599" w14:textId="77777777" w:rsidR="00416214" w:rsidRPr="004104B8" w:rsidRDefault="00416214" w:rsidP="00416214">
                        <w:pPr>
                          <w:pStyle w:val="NoSpacing"/>
                          <w:ind w:left="360"/>
                          <w:jc w:val="right"/>
                          <w:rPr>
                            <w:b/>
                            <w:bCs/>
                            <w:smallCaps/>
                            <w:color w:val="E97132" w:themeColor="accent2"/>
                            <w:sz w:val="28"/>
                            <w:szCs w:val="28"/>
                          </w:rPr>
                        </w:pPr>
                      </w:p>
                    </w:txbxContent>
                  </v:textbox>
                </v:shape>
                <w10:wrap type="square" anchorx="margin" anchory="page"/>
              </v:group>
            </w:pict>
          </mc:Fallback>
        </mc:AlternateContent>
      </w:r>
    </w:p>
    <w:p w14:paraId="11172C19" w14:textId="3E91E2EA" w:rsidR="00416214" w:rsidRPr="000828A2" w:rsidRDefault="00416214" w:rsidP="000828A2">
      <w:pPr>
        <w:rPr>
          <w:rFonts w:ascii="Arial" w:eastAsia="Arial" w:hAnsi="Arial" w:cs="Arial"/>
        </w:rPr>
      </w:pPr>
    </w:p>
    <w:p w14:paraId="71C29DBF" w14:textId="03235693" w:rsidR="000828A2" w:rsidRPr="000828A2" w:rsidRDefault="000828A2" w:rsidP="000828A2">
      <w:pPr>
        <w:rPr>
          <w:rFonts w:ascii="Arial" w:eastAsia="Arial" w:hAnsi="Arial" w:cs="Arial"/>
        </w:rPr>
      </w:pPr>
      <w:r w:rsidRPr="000828A2">
        <w:rPr>
          <w:rFonts w:ascii="Arial" w:eastAsia="Arial" w:hAnsi="Arial" w:cs="Arial"/>
        </w:rPr>
        <w:t>Training expectations increase at each level, reinforcing that trained leaders are essential to delivering a safe, fun, and effective Cub Scout program.</w:t>
      </w:r>
    </w:p>
    <w:p w14:paraId="522A982E" w14:textId="374B2274" w:rsidR="000828A2" w:rsidRDefault="000828A2" w:rsidP="000828A2">
      <w:pPr>
        <w:rPr>
          <w:rFonts w:ascii="Arial" w:eastAsia="Arial" w:hAnsi="Arial" w:cs="Arial"/>
        </w:rPr>
      </w:pPr>
    </w:p>
    <w:p w14:paraId="49728772" w14:textId="467BEB18" w:rsidR="00416214" w:rsidRDefault="00416214"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51" behindDoc="0" locked="0" layoutInCell="1" allowOverlap="1" wp14:anchorId="1AF6BF94" wp14:editId="07204BAA">
                <wp:simplePos x="0" y="0"/>
                <wp:positionH relativeFrom="margin">
                  <wp:posOffset>0</wp:posOffset>
                </wp:positionH>
                <wp:positionV relativeFrom="page">
                  <wp:posOffset>6351270</wp:posOffset>
                </wp:positionV>
                <wp:extent cx="6022449" cy="2264410"/>
                <wp:effectExtent l="0" t="0" r="0" b="2540"/>
                <wp:wrapSquare wrapText="bothSides"/>
                <wp:docPr id="1655021477" name="Group 184"/>
                <wp:cNvGraphicFramePr/>
                <a:graphic xmlns:a="http://schemas.openxmlformats.org/drawingml/2006/main">
                  <a:graphicData uri="http://schemas.microsoft.com/office/word/2010/wordprocessingGroup">
                    <wpg:wgp>
                      <wpg:cNvGrpSpPr/>
                      <wpg:grpSpPr>
                        <a:xfrm>
                          <a:off x="0" y="0"/>
                          <a:ext cx="6022449" cy="2264410"/>
                          <a:chOff x="-9055" y="0"/>
                          <a:chExt cx="3552824" cy="2576429"/>
                        </a:xfrm>
                      </wpg:grpSpPr>
                      <wps:wsp>
                        <wps:cNvPr id="1932021578" name="Rectangle 1932021578"/>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563561522" name="Group 1563561522"/>
                        <wpg:cNvGrpSpPr/>
                        <wpg:grpSpPr>
                          <a:xfrm>
                            <a:off x="-9055" y="19050"/>
                            <a:ext cx="2249424" cy="1049861"/>
                            <a:chOff x="222674" y="0"/>
                            <a:chExt cx="1472184" cy="1292137"/>
                          </a:xfrm>
                        </wpg:grpSpPr>
                        <wps:wsp>
                          <wps:cNvPr id="1656044693"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2520828" name="Rectangle 1982520828"/>
                          <wps:cNvSpPr/>
                          <wps:spPr>
                            <a:xfrm>
                              <a:off x="222674" y="268009"/>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00122695" name="Text Box 1600122695"/>
                        <wps:cNvSpPr txBox="1"/>
                        <wps:spPr>
                          <a:xfrm>
                            <a:off x="500897" y="400004"/>
                            <a:ext cx="3042872"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108E97" w14:textId="77777777" w:rsidR="004F3A9D" w:rsidRPr="004F3A9D" w:rsidRDefault="004F3A9D" w:rsidP="004F3A9D">
                              <w:pPr>
                                <w:pStyle w:val="NoSpacing"/>
                                <w:ind w:left="360"/>
                                <w:jc w:val="right"/>
                                <w:rPr>
                                  <w:b/>
                                  <w:bCs/>
                                  <w:smallCaps/>
                                  <w:color w:val="E97132" w:themeColor="accent2"/>
                                  <w:sz w:val="28"/>
                                  <w:szCs w:val="28"/>
                                </w:rPr>
                              </w:pPr>
                              <w:r w:rsidRPr="004F3A9D">
                                <w:rPr>
                                  <w:b/>
                                  <w:bCs/>
                                  <w:smallCaps/>
                                  <w:color w:val="E97132" w:themeColor="accent2"/>
                                  <w:sz w:val="28"/>
                                  <w:szCs w:val="28"/>
                                </w:rPr>
                                <w:t>Commissioner Tip: Trained Leadership</w:t>
                              </w:r>
                            </w:p>
                            <w:p w14:paraId="133AFBB8" w14:textId="77777777" w:rsidR="004F3A9D" w:rsidRPr="00FA5FC0" w:rsidRDefault="004F3A9D" w:rsidP="004F3A9D">
                              <w:pPr>
                                <w:pStyle w:val="NoSpacing"/>
                                <w:ind w:left="360"/>
                                <w:jc w:val="right"/>
                                <w:rPr>
                                  <w:smallCaps/>
                                  <w:color w:val="E97132" w:themeColor="accent2"/>
                                  <w:sz w:val="28"/>
                                  <w:szCs w:val="28"/>
                                </w:rPr>
                              </w:pPr>
                              <w:r w:rsidRPr="00FA5FC0">
                                <w:rPr>
                                  <w:smallCaps/>
                                  <w:color w:val="E97132" w:themeColor="accent2"/>
                                  <w:sz w:val="28"/>
                                  <w:szCs w:val="28"/>
                                </w:rPr>
                                <w:t>What to look for:</w:t>
                              </w:r>
                              <w:r w:rsidRPr="00FA5FC0">
                                <w:rPr>
                                  <w:smallCaps/>
                                  <w:color w:val="E97132" w:themeColor="accent2"/>
                                  <w:sz w:val="28"/>
                                  <w:szCs w:val="28"/>
                                </w:rPr>
                                <w:br/>
                                <w:t>Are leaders unclear on what “trained” means?</w:t>
                              </w:r>
                            </w:p>
                            <w:p w14:paraId="58D7728C" w14:textId="77777777" w:rsidR="004F3A9D" w:rsidRPr="00FA5FC0" w:rsidRDefault="004F3A9D" w:rsidP="004F3A9D">
                              <w:pPr>
                                <w:pStyle w:val="NoSpacing"/>
                                <w:ind w:left="360"/>
                                <w:jc w:val="right"/>
                                <w:rPr>
                                  <w:smallCaps/>
                                  <w:color w:val="E97132" w:themeColor="accent2"/>
                                  <w:sz w:val="28"/>
                                  <w:szCs w:val="28"/>
                                </w:rPr>
                              </w:pPr>
                              <w:r w:rsidRPr="004F3A9D">
                                <w:rPr>
                                  <w:b/>
                                  <w:bCs/>
                                  <w:smallCaps/>
                                  <w:color w:val="E97132" w:themeColor="accent2"/>
                                  <w:sz w:val="28"/>
                                  <w:szCs w:val="28"/>
                                </w:rPr>
                                <w:t>How to help:</w:t>
                              </w:r>
                              <w:r w:rsidRPr="004F3A9D">
                                <w:rPr>
                                  <w:b/>
                                  <w:bCs/>
                                  <w:smallCaps/>
                                  <w:color w:val="E97132" w:themeColor="accent2"/>
                                  <w:sz w:val="28"/>
                                  <w:szCs w:val="28"/>
                                </w:rPr>
                                <w:br/>
                              </w:r>
                              <w:r w:rsidRPr="00FA5FC0">
                                <w:rPr>
                                  <w:smallCaps/>
                                  <w:color w:val="E97132" w:themeColor="accent2"/>
                                  <w:sz w:val="28"/>
                                  <w:szCs w:val="28"/>
                                </w:rPr>
                                <w:t xml:space="preserve">Clarify that Safeguarding Youth Training is required, and position-specific training plus supplemental training strengthens the Pack and supports </w:t>
                              </w:r>
                              <w:r w:rsidRPr="00FA5FC0">
                                <w:rPr>
                                  <w:smallCaps/>
                                  <w:color w:val="E97132" w:themeColor="accent2"/>
                                  <w:sz w:val="28"/>
                                  <w:szCs w:val="28"/>
                                </w:rPr>
                                <w:t>UoE goals.</w:t>
                              </w:r>
                            </w:p>
                            <w:p w14:paraId="59D21549" w14:textId="77777777" w:rsidR="00416214" w:rsidRPr="004104B8" w:rsidRDefault="00416214" w:rsidP="00416214">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AF6BF94" id="_x0000_s1074" style="position:absolute;margin-left:0;margin-top:500.1pt;width:474.2pt;height:178.3pt;z-index:251658251;mso-wrap-distance-left:18pt;mso-wrap-distance-right:18pt;mso-position-horizontal-relative:margin;mso-position-vertical-relative:page;mso-width-relative:margin;mso-height-relative:margin" coordorigin="-90" coordsize="35528,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">
                <v:rect id="Rectangle 1932021578" o:spid="_x0000_s1075"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" fillcolor="white [3212]" stroked="f" strokeweight="1pt">
                  <v:fill opacity="0"/>
                </v:rect>
                <v:group id="Group 1563561522" o:spid="_x0000_s1076" style="position:absolute;left:-90;top:190;width:22493;height:10499" coordorigin="2226" coordsize="14721,12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">
                  <v:shape id="Rectangle 10" o:spid="_x0000_s1077"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" path="m,l2240281,,1659256,222885,,822960,,xe" fillcolor="#156082 [3204]" stroked="f" strokeweight="1pt">
                    <v:stroke joinstyle="miter"/>
                    <v:path arrowok="t" o:connecttype="custom" o:connectlocs="0,0;1466258,0;1085979,274158;0,1012274;0,0" o:connectangles="0,0,0,0,0"/>
                  </v:shape>
                  <v:rect id="Rectangle 1982520828" o:spid="_x0000_s1078" style="position:absolute;left:2226;top:2680;width:14722;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" stroked="f" strokeweight="1pt">
                    <v:fill r:id="rId20" o:title="" recolor="t" rotate="t" type="frame"/>
                  </v:rect>
                </v:group>
                <v:shape id="Text Box 1600122695" o:spid="_x0000_s1079" type="#_x0000_t202" style="position:absolute;left:5008;top:4000;width:30429;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" filled="f" stroked="f" strokeweight=".5pt">
                  <v:textbox inset="3.6pt,7.2pt,0,0">
                    <w:txbxContent>
                      <w:p w14:paraId="21108E97" w14:textId="77777777" w:rsidR="004F3A9D" w:rsidRPr="004F3A9D" w:rsidRDefault="004F3A9D" w:rsidP="004F3A9D">
                        <w:pPr>
                          <w:pStyle w:val="NoSpacing"/>
                          <w:ind w:left="360"/>
                          <w:jc w:val="right"/>
                          <w:rPr>
                            <w:b/>
                            <w:bCs/>
                            <w:smallCaps/>
                            <w:color w:val="E97132" w:themeColor="accent2"/>
                            <w:sz w:val="28"/>
                            <w:szCs w:val="28"/>
                          </w:rPr>
                        </w:pPr>
                        <w:r w:rsidRPr="004F3A9D">
                          <w:rPr>
                            <w:b/>
                            <w:bCs/>
                            <w:smallCaps/>
                            <w:color w:val="E97132" w:themeColor="accent2"/>
                            <w:sz w:val="28"/>
                            <w:szCs w:val="28"/>
                          </w:rPr>
                          <w:t>Commissioner Tip: Trained Leadership</w:t>
                        </w:r>
                      </w:p>
                      <w:p w14:paraId="133AFBB8" w14:textId="77777777" w:rsidR="004F3A9D" w:rsidRPr="00FA5FC0" w:rsidRDefault="004F3A9D" w:rsidP="004F3A9D">
                        <w:pPr>
                          <w:pStyle w:val="NoSpacing"/>
                          <w:ind w:left="360"/>
                          <w:jc w:val="right"/>
                          <w:rPr>
                            <w:smallCaps/>
                            <w:color w:val="E97132" w:themeColor="accent2"/>
                            <w:sz w:val="28"/>
                            <w:szCs w:val="28"/>
                          </w:rPr>
                        </w:pPr>
                        <w:r w:rsidRPr="00FA5FC0">
                          <w:rPr>
                            <w:smallCaps/>
                            <w:color w:val="E97132" w:themeColor="accent2"/>
                            <w:sz w:val="28"/>
                            <w:szCs w:val="28"/>
                          </w:rPr>
                          <w:t>What to look for:</w:t>
                        </w:r>
                        <w:r w:rsidRPr="00FA5FC0">
                          <w:rPr>
                            <w:smallCaps/>
                            <w:color w:val="E97132" w:themeColor="accent2"/>
                            <w:sz w:val="28"/>
                            <w:szCs w:val="28"/>
                          </w:rPr>
                          <w:br/>
                          <w:t>Are leaders unclear on what “trained” means?</w:t>
                        </w:r>
                      </w:p>
                      <w:p w14:paraId="58D7728C" w14:textId="77777777" w:rsidR="004F3A9D" w:rsidRPr="00FA5FC0" w:rsidRDefault="004F3A9D" w:rsidP="004F3A9D">
                        <w:pPr>
                          <w:pStyle w:val="NoSpacing"/>
                          <w:ind w:left="360"/>
                          <w:jc w:val="right"/>
                          <w:rPr>
                            <w:smallCaps/>
                            <w:color w:val="E97132" w:themeColor="accent2"/>
                            <w:sz w:val="28"/>
                            <w:szCs w:val="28"/>
                          </w:rPr>
                        </w:pPr>
                        <w:r w:rsidRPr="004F3A9D">
                          <w:rPr>
                            <w:b/>
                            <w:bCs/>
                            <w:smallCaps/>
                            <w:color w:val="E97132" w:themeColor="accent2"/>
                            <w:sz w:val="28"/>
                            <w:szCs w:val="28"/>
                          </w:rPr>
                          <w:t>How to help:</w:t>
                        </w:r>
                        <w:r w:rsidRPr="004F3A9D">
                          <w:rPr>
                            <w:b/>
                            <w:bCs/>
                            <w:smallCaps/>
                            <w:color w:val="E97132" w:themeColor="accent2"/>
                            <w:sz w:val="28"/>
                            <w:szCs w:val="28"/>
                          </w:rPr>
                          <w:br/>
                        </w:r>
                        <w:r w:rsidRPr="00FA5FC0">
                          <w:rPr>
                            <w:smallCaps/>
                            <w:color w:val="E97132" w:themeColor="accent2"/>
                            <w:sz w:val="28"/>
                            <w:szCs w:val="28"/>
                          </w:rPr>
                          <w:t xml:space="preserve">Clarify that Safeguarding Youth Training is required, and position-specific training plus supplemental training strengthens the Pack and supports </w:t>
                        </w:r>
                        <w:r w:rsidRPr="00FA5FC0">
                          <w:rPr>
                            <w:smallCaps/>
                            <w:color w:val="E97132" w:themeColor="accent2"/>
                            <w:sz w:val="28"/>
                            <w:szCs w:val="28"/>
                          </w:rPr>
                          <w:t>UoE goals.</w:t>
                        </w:r>
                      </w:p>
                      <w:p w14:paraId="59D21549" w14:textId="77777777" w:rsidR="00416214" w:rsidRPr="004104B8" w:rsidRDefault="00416214" w:rsidP="00416214">
                        <w:pPr>
                          <w:pStyle w:val="NoSpacing"/>
                          <w:ind w:left="360"/>
                          <w:jc w:val="right"/>
                          <w:rPr>
                            <w:b/>
                            <w:bCs/>
                            <w:smallCaps/>
                            <w:color w:val="E97132" w:themeColor="accent2"/>
                            <w:sz w:val="28"/>
                            <w:szCs w:val="28"/>
                          </w:rPr>
                        </w:pPr>
                      </w:p>
                    </w:txbxContent>
                  </v:textbox>
                </v:shape>
                <w10:wrap type="square" anchorx="margin" anchory="page"/>
              </v:group>
            </w:pict>
          </mc:Fallback>
        </mc:AlternateContent>
      </w:r>
    </w:p>
    <w:p w14:paraId="464C53F9" w14:textId="77777777" w:rsidR="00C74C99" w:rsidRDefault="00C74C99" w:rsidP="000828A2">
      <w:pPr>
        <w:rPr>
          <w:rFonts w:ascii="Arial" w:eastAsia="Arial" w:hAnsi="Arial" w:cs="Arial"/>
        </w:rPr>
      </w:pPr>
    </w:p>
    <w:p w14:paraId="640161F7" w14:textId="7B81D34E" w:rsidR="00C74C99" w:rsidRDefault="00C74C99" w:rsidP="000828A2">
      <w:pPr>
        <w:rPr>
          <w:rFonts w:ascii="Arial" w:eastAsia="Arial" w:hAnsi="Arial" w:cs="Arial"/>
        </w:rPr>
      </w:pPr>
    </w:p>
    <w:p w14:paraId="4D865047" w14:textId="13DADB4B" w:rsidR="00C74C99" w:rsidRPr="000828A2" w:rsidRDefault="00C74C99" w:rsidP="000828A2">
      <w:pPr>
        <w:rPr>
          <w:rFonts w:ascii="Arial" w:eastAsia="Arial" w:hAnsi="Arial" w:cs="Arial"/>
        </w:rPr>
      </w:pPr>
    </w:p>
    <w:p w14:paraId="471CF6D9" w14:textId="26854C5E"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t>Putting It All Together</w:t>
      </w:r>
    </w:p>
    <w:p w14:paraId="3D36D061" w14:textId="77777777" w:rsidR="000828A2" w:rsidRPr="000828A2" w:rsidRDefault="000828A2" w:rsidP="000828A2">
      <w:pPr>
        <w:rPr>
          <w:rFonts w:ascii="Arial" w:eastAsia="Arial" w:hAnsi="Arial" w:cs="Arial"/>
        </w:rPr>
      </w:pPr>
      <w:r w:rsidRPr="000828A2">
        <w:rPr>
          <w:rFonts w:ascii="Arial" w:eastAsia="Arial" w:hAnsi="Arial" w:cs="Arial"/>
        </w:rPr>
        <w:t xml:space="preserve">The Aloha Council Unit of Excellence is not just an </w:t>
      </w:r>
      <w:proofErr w:type="gramStart"/>
      <w:r w:rsidRPr="000828A2">
        <w:rPr>
          <w:rFonts w:ascii="Arial" w:eastAsia="Arial" w:hAnsi="Arial" w:cs="Arial"/>
        </w:rPr>
        <w:t>award—</w:t>
      </w:r>
      <w:proofErr w:type="gramEnd"/>
      <w:r w:rsidRPr="000828A2">
        <w:rPr>
          <w:rFonts w:ascii="Arial" w:eastAsia="Arial" w:hAnsi="Arial" w:cs="Arial"/>
        </w:rPr>
        <w:t>it is a planning and improvement tool. When used intentionally, it helps packs:</w:t>
      </w:r>
    </w:p>
    <w:p w14:paraId="7AE4E224" w14:textId="4EC5CBC7" w:rsidR="000828A2" w:rsidRPr="000828A2" w:rsidRDefault="000828A2" w:rsidP="000828A2">
      <w:pPr>
        <w:numPr>
          <w:ilvl w:val="0"/>
          <w:numId w:val="13"/>
        </w:numPr>
        <w:rPr>
          <w:rFonts w:ascii="Arial" w:eastAsia="Arial" w:hAnsi="Arial" w:cs="Arial"/>
        </w:rPr>
      </w:pPr>
      <w:r w:rsidRPr="000828A2">
        <w:rPr>
          <w:rFonts w:ascii="Arial" w:eastAsia="Arial" w:hAnsi="Arial" w:cs="Arial"/>
        </w:rPr>
        <w:t>Plan a full, engaging program year</w:t>
      </w:r>
    </w:p>
    <w:p w14:paraId="39C4752A" w14:textId="43517743" w:rsidR="000828A2" w:rsidRPr="000828A2" w:rsidRDefault="000828A2" w:rsidP="000828A2">
      <w:pPr>
        <w:numPr>
          <w:ilvl w:val="0"/>
          <w:numId w:val="13"/>
        </w:numPr>
        <w:rPr>
          <w:rFonts w:ascii="Arial" w:eastAsia="Arial" w:hAnsi="Arial" w:cs="Arial"/>
        </w:rPr>
      </w:pPr>
      <w:r w:rsidRPr="000828A2">
        <w:rPr>
          <w:rFonts w:ascii="Arial" w:eastAsia="Arial" w:hAnsi="Arial" w:cs="Arial"/>
        </w:rPr>
        <w:t>Recruit and retain youth and leaders</w:t>
      </w:r>
    </w:p>
    <w:p w14:paraId="40CFB04A" w14:textId="6F5B7AED" w:rsidR="000828A2" w:rsidRPr="000828A2" w:rsidRDefault="000828A2" w:rsidP="000828A2">
      <w:pPr>
        <w:numPr>
          <w:ilvl w:val="0"/>
          <w:numId w:val="13"/>
        </w:numPr>
        <w:rPr>
          <w:rFonts w:ascii="Arial" w:eastAsia="Arial" w:hAnsi="Arial" w:cs="Arial"/>
        </w:rPr>
      </w:pPr>
      <w:proofErr w:type="gramStart"/>
      <w:r w:rsidRPr="000828A2">
        <w:rPr>
          <w:rFonts w:ascii="Arial" w:eastAsia="Arial" w:hAnsi="Arial" w:cs="Arial"/>
        </w:rPr>
        <w:t>Deliver</w:t>
      </w:r>
      <w:proofErr w:type="gramEnd"/>
      <w:r w:rsidRPr="000828A2">
        <w:rPr>
          <w:rFonts w:ascii="Arial" w:eastAsia="Arial" w:hAnsi="Arial" w:cs="Arial"/>
        </w:rPr>
        <w:t xml:space="preserve"> advancement, outdoor activities, and service</w:t>
      </w:r>
    </w:p>
    <w:p w14:paraId="7AAACD2A" w14:textId="213C835D" w:rsidR="000828A2" w:rsidRPr="000828A2" w:rsidRDefault="000828A2" w:rsidP="000828A2">
      <w:pPr>
        <w:numPr>
          <w:ilvl w:val="0"/>
          <w:numId w:val="13"/>
        </w:numPr>
        <w:rPr>
          <w:rFonts w:ascii="Arial" w:eastAsia="Arial" w:hAnsi="Arial" w:cs="Arial"/>
        </w:rPr>
      </w:pPr>
      <w:r w:rsidRPr="000828A2">
        <w:rPr>
          <w:rFonts w:ascii="Arial" w:eastAsia="Arial" w:hAnsi="Arial" w:cs="Arial"/>
        </w:rPr>
        <w:t>Build leadership continuity</w:t>
      </w:r>
    </w:p>
    <w:p w14:paraId="058DACA3" w14:textId="77777777" w:rsidR="000828A2" w:rsidRPr="000828A2" w:rsidRDefault="000828A2" w:rsidP="000828A2">
      <w:pPr>
        <w:numPr>
          <w:ilvl w:val="0"/>
          <w:numId w:val="13"/>
        </w:numPr>
        <w:rPr>
          <w:rFonts w:ascii="Arial" w:eastAsia="Arial" w:hAnsi="Arial" w:cs="Arial"/>
        </w:rPr>
      </w:pPr>
      <w:r w:rsidRPr="000828A2">
        <w:rPr>
          <w:rFonts w:ascii="Arial" w:eastAsia="Arial" w:hAnsi="Arial" w:cs="Arial"/>
        </w:rPr>
        <w:t>Strengthen ties to the district and council</w:t>
      </w:r>
    </w:p>
    <w:p w14:paraId="27249DBE" w14:textId="2DF8C733" w:rsidR="000828A2" w:rsidRPr="000828A2" w:rsidRDefault="000828A2" w:rsidP="000828A2">
      <w:pPr>
        <w:rPr>
          <w:rFonts w:ascii="Arial" w:eastAsia="Arial" w:hAnsi="Arial" w:cs="Arial"/>
        </w:rPr>
      </w:pPr>
      <w:r w:rsidRPr="000828A2">
        <w:rPr>
          <w:rFonts w:ascii="Arial" w:eastAsia="Arial" w:hAnsi="Arial" w:cs="Arial"/>
        </w:rPr>
        <w:t>By using the Unit of Excellence throughout the year—not just at recharter—your pack can ensure it is providing the best possible Scouting experience for every Cub Scout and family.</w:t>
      </w:r>
    </w:p>
    <w:p w14:paraId="5C7204FA" w14:textId="77777777" w:rsidR="00004114" w:rsidRDefault="00004114" w:rsidP="5AA2ADD7">
      <w:pPr>
        <w:rPr>
          <w:rFonts w:ascii="Arial" w:eastAsia="Arial" w:hAnsi="Arial" w:cs="Arial"/>
        </w:rPr>
      </w:pPr>
    </w:p>
    <w:p w14:paraId="33C90D6E" w14:textId="1883509C" w:rsidR="00004114" w:rsidRDefault="00004114" w:rsidP="5AA2ADD7">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0" behindDoc="0" locked="0" layoutInCell="1" allowOverlap="1" wp14:anchorId="5134F058" wp14:editId="1652FDD7">
                <wp:simplePos x="0" y="0"/>
                <wp:positionH relativeFrom="page">
                  <wp:posOffset>716753</wp:posOffset>
                </wp:positionH>
                <wp:positionV relativeFrom="margin">
                  <wp:posOffset>4060190</wp:posOffset>
                </wp:positionV>
                <wp:extent cx="6022340" cy="3784600"/>
                <wp:effectExtent l="0" t="0" r="0" b="6350"/>
                <wp:wrapSquare wrapText="bothSides"/>
                <wp:docPr id="95346338" name="Group 184"/>
                <wp:cNvGraphicFramePr/>
                <a:graphic xmlns:a="http://schemas.openxmlformats.org/drawingml/2006/main">
                  <a:graphicData uri="http://schemas.microsoft.com/office/word/2010/wordprocessingGroup">
                    <wpg:wgp>
                      <wpg:cNvGrpSpPr/>
                      <wpg:grpSpPr>
                        <a:xfrm>
                          <a:off x="0" y="0"/>
                          <a:ext cx="6022340" cy="3784600"/>
                          <a:chOff x="-9055" y="0"/>
                          <a:chExt cx="3552824" cy="2576429"/>
                        </a:xfrm>
                      </wpg:grpSpPr>
                      <wps:wsp>
                        <wps:cNvPr id="725170846" name="Rectangle 725170846"/>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458142087" name="Group 1458142087"/>
                        <wpg:cNvGrpSpPr/>
                        <wpg:grpSpPr>
                          <a:xfrm>
                            <a:off x="-9055" y="19050"/>
                            <a:ext cx="2249424" cy="1049861"/>
                            <a:chOff x="222674" y="0"/>
                            <a:chExt cx="1472184" cy="1292137"/>
                          </a:xfrm>
                        </wpg:grpSpPr>
                        <wps:wsp>
                          <wps:cNvPr id="212670603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44473885" name="Rectangle 1644473885"/>
                          <wps:cNvSpPr/>
                          <wps:spPr>
                            <a:xfrm>
                              <a:off x="222674" y="268009"/>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9824868" name="Text Box 219824868"/>
                        <wps:cNvSpPr txBox="1"/>
                        <wps:spPr>
                          <a:xfrm>
                            <a:off x="500897" y="400004"/>
                            <a:ext cx="3042872"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C5CB95" w14:textId="77777777" w:rsidR="004F3A9D" w:rsidRPr="004F3A9D" w:rsidRDefault="004F3A9D" w:rsidP="004F3A9D">
                              <w:pPr>
                                <w:pStyle w:val="NoSpacing"/>
                                <w:ind w:left="360"/>
                                <w:jc w:val="right"/>
                                <w:rPr>
                                  <w:b/>
                                  <w:bCs/>
                                  <w:smallCaps/>
                                  <w:color w:val="E97132" w:themeColor="accent2"/>
                                  <w:sz w:val="28"/>
                                  <w:szCs w:val="28"/>
                                </w:rPr>
                              </w:pPr>
                              <w:r w:rsidRPr="004F3A9D">
                                <w:rPr>
                                  <w:b/>
                                  <w:bCs/>
                                  <w:smallCaps/>
                                  <w:color w:val="E97132" w:themeColor="accent2"/>
                                  <w:sz w:val="28"/>
                                  <w:szCs w:val="28"/>
                                </w:rPr>
                                <w:t>Commissioner Tip: Putting It All Together</w:t>
                              </w:r>
                            </w:p>
                            <w:p w14:paraId="481FD896" w14:textId="77777777" w:rsidR="004F3A9D" w:rsidRPr="00FA5FC0" w:rsidRDefault="004F3A9D" w:rsidP="004F3A9D">
                              <w:pPr>
                                <w:pStyle w:val="NoSpacing"/>
                                <w:ind w:left="360"/>
                                <w:jc w:val="right"/>
                                <w:rPr>
                                  <w:smallCaps/>
                                  <w:color w:val="E97132" w:themeColor="accent2"/>
                                  <w:sz w:val="28"/>
                                  <w:szCs w:val="28"/>
                                </w:rPr>
                              </w:pPr>
                              <w:r w:rsidRPr="004F3A9D">
                                <w:rPr>
                                  <w:b/>
                                  <w:bCs/>
                                  <w:smallCaps/>
                                  <w:color w:val="E97132" w:themeColor="accent2"/>
                                  <w:sz w:val="28"/>
                                  <w:szCs w:val="28"/>
                                </w:rPr>
                                <w:t>What to look for:</w:t>
                              </w:r>
                              <w:r w:rsidRPr="004F3A9D">
                                <w:rPr>
                                  <w:b/>
                                  <w:bCs/>
                                  <w:smallCaps/>
                                  <w:color w:val="E97132" w:themeColor="accent2"/>
                                  <w:sz w:val="28"/>
                                  <w:szCs w:val="28"/>
                                </w:rPr>
                                <w:br/>
                              </w:r>
                              <w:r w:rsidRPr="00FA5FC0">
                                <w:rPr>
                                  <w:smallCaps/>
                                  <w:color w:val="E97132" w:themeColor="accent2"/>
                                  <w:sz w:val="28"/>
                                  <w:szCs w:val="28"/>
                                </w:rPr>
                                <w:t xml:space="preserve">Does the Pack see </w:t>
                              </w:r>
                              <w:r w:rsidRPr="00FA5FC0">
                                <w:rPr>
                                  <w:smallCaps/>
                                  <w:color w:val="E97132" w:themeColor="accent2"/>
                                  <w:sz w:val="28"/>
                                  <w:szCs w:val="28"/>
                                </w:rPr>
                                <w:t>UoE as “just another award”?</w:t>
                              </w:r>
                            </w:p>
                            <w:p w14:paraId="08C4DAF2" w14:textId="6831C9C0" w:rsidR="004F3A9D" w:rsidRDefault="004F3A9D" w:rsidP="004F3A9D">
                              <w:pPr>
                                <w:pStyle w:val="NoSpacing"/>
                                <w:ind w:left="360"/>
                                <w:jc w:val="right"/>
                                <w:rPr>
                                  <w:b/>
                                  <w:bCs/>
                                  <w:smallCaps/>
                                  <w:color w:val="E97132" w:themeColor="accent2"/>
                                  <w:sz w:val="28"/>
                                  <w:szCs w:val="28"/>
                                </w:rPr>
                              </w:pPr>
                              <w:r w:rsidRPr="004F3A9D">
                                <w:rPr>
                                  <w:b/>
                                  <w:bCs/>
                                  <w:smallCaps/>
                                  <w:color w:val="E97132" w:themeColor="accent2"/>
                                  <w:sz w:val="28"/>
                                  <w:szCs w:val="28"/>
                                </w:rPr>
                                <w:t>How to help:</w:t>
                              </w:r>
                              <w:r w:rsidRPr="004F3A9D">
                                <w:rPr>
                                  <w:b/>
                                  <w:bCs/>
                                  <w:smallCaps/>
                                  <w:color w:val="E97132" w:themeColor="accent2"/>
                                  <w:sz w:val="28"/>
                                  <w:szCs w:val="28"/>
                                </w:rPr>
                                <w:br/>
                              </w:r>
                              <w:r w:rsidRPr="00FA5FC0">
                                <w:rPr>
                                  <w:smallCaps/>
                                  <w:color w:val="E97132" w:themeColor="accent2"/>
                                  <w:sz w:val="28"/>
                                  <w:szCs w:val="28"/>
                                </w:rPr>
                                <w:t>Reframe UoE as a planning and improvement roadmap that helps deliver a better Cub Scout experience - not just a recognition.</w:t>
                              </w:r>
                            </w:p>
                            <w:p w14:paraId="1638FA19" w14:textId="77777777" w:rsidR="004F3A9D" w:rsidRDefault="004F3A9D" w:rsidP="004F3A9D">
                              <w:pPr>
                                <w:pStyle w:val="NoSpacing"/>
                                <w:ind w:left="360"/>
                                <w:jc w:val="right"/>
                                <w:rPr>
                                  <w:b/>
                                  <w:bCs/>
                                  <w:smallCaps/>
                                  <w:color w:val="E97132" w:themeColor="accent2"/>
                                  <w:sz w:val="28"/>
                                  <w:szCs w:val="28"/>
                                </w:rPr>
                              </w:pPr>
                            </w:p>
                            <w:p w14:paraId="218B5815" w14:textId="77777777" w:rsidR="00B95F7E" w:rsidRPr="00B95F7E" w:rsidRDefault="00B95F7E" w:rsidP="00B95F7E">
                              <w:pPr>
                                <w:pStyle w:val="NoSpacing"/>
                                <w:ind w:left="360"/>
                                <w:jc w:val="right"/>
                                <w:rPr>
                                  <w:b/>
                                  <w:bCs/>
                                  <w:smallCaps/>
                                  <w:color w:val="E97132" w:themeColor="accent2"/>
                                  <w:sz w:val="28"/>
                                  <w:szCs w:val="28"/>
                                </w:rPr>
                              </w:pPr>
                              <w:r w:rsidRPr="00B95F7E">
                                <w:rPr>
                                  <w:b/>
                                  <w:bCs/>
                                  <w:smallCaps/>
                                  <w:color w:val="E97132" w:themeColor="accent2"/>
                                  <w:sz w:val="28"/>
                                  <w:szCs w:val="28"/>
                                </w:rPr>
                                <w:t>Commissioner Quick Reminder</w:t>
                              </w:r>
                            </w:p>
                            <w:p w14:paraId="79BEDA3E" w14:textId="77777777" w:rsidR="00B95F7E" w:rsidRPr="00FA5FC0" w:rsidRDefault="00B95F7E" w:rsidP="00B95F7E">
                              <w:pPr>
                                <w:pStyle w:val="NoSpacing"/>
                                <w:ind w:left="360"/>
                                <w:jc w:val="right"/>
                                <w:rPr>
                                  <w:smallCaps/>
                                  <w:color w:val="E97132" w:themeColor="accent2"/>
                                  <w:sz w:val="28"/>
                                  <w:szCs w:val="28"/>
                                </w:rPr>
                              </w:pPr>
                              <w:r w:rsidRPr="00FA5FC0">
                                <w:rPr>
                                  <w:smallCaps/>
                                  <w:color w:val="E97132" w:themeColor="accent2"/>
                                  <w:sz w:val="28"/>
                                  <w:szCs w:val="28"/>
                                </w:rPr>
                                <w:t>The Unit of Excellence is most effective when used:</w:t>
                              </w:r>
                            </w:p>
                            <w:p w14:paraId="29C77AB4" w14:textId="77777777" w:rsidR="00B95F7E" w:rsidRPr="00FA5FC0" w:rsidRDefault="00B95F7E" w:rsidP="00B95F7E">
                              <w:pPr>
                                <w:pStyle w:val="NoSpacing"/>
                                <w:numPr>
                                  <w:ilvl w:val="0"/>
                                  <w:numId w:val="14"/>
                                </w:numPr>
                                <w:jc w:val="right"/>
                                <w:rPr>
                                  <w:smallCaps/>
                                  <w:color w:val="E97132" w:themeColor="accent2"/>
                                  <w:sz w:val="28"/>
                                  <w:szCs w:val="28"/>
                                </w:rPr>
                              </w:pPr>
                              <w:r w:rsidRPr="00FA5FC0">
                                <w:rPr>
                                  <w:smallCaps/>
                                  <w:color w:val="E97132" w:themeColor="accent2"/>
                                  <w:sz w:val="28"/>
                                  <w:szCs w:val="28"/>
                                </w:rPr>
                                <w:t>Before the program year begins</w:t>
                              </w:r>
                            </w:p>
                            <w:p w14:paraId="64BB20BB" w14:textId="77777777" w:rsidR="00B95F7E" w:rsidRPr="00FA5FC0" w:rsidRDefault="00B95F7E" w:rsidP="00B95F7E">
                              <w:pPr>
                                <w:pStyle w:val="NoSpacing"/>
                                <w:numPr>
                                  <w:ilvl w:val="0"/>
                                  <w:numId w:val="14"/>
                                </w:numPr>
                                <w:jc w:val="right"/>
                                <w:rPr>
                                  <w:smallCaps/>
                                  <w:color w:val="E97132" w:themeColor="accent2"/>
                                  <w:sz w:val="28"/>
                                  <w:szCs w:val="28"/>
                                </w:rPr>
                              </w:pPr>
                              <w:r w:rsidRPr="00FA5FC0">
                                <w:rPr>
                                  <w:smallCaps/>
                                  <w:color w:val="E97132" w:themeColor="accent2"/>
                                  <w:sz w:val="28"/>
                                  <w:szCs w:val="28"/>
                                </w:rPr>
                                <w:t>During the year to track progress</w:t>
                              </w:r>
                            </w:p>
                            <w:p w14:paraId="79E3A1DD" w14:textId="77777777" w:rsidR="00B95F7E" w:rsidRPr="00FA5FC0" w:rsidRDefault="00B95F7E" w:rsidP="00B95F7E">
                              <w:pPr>
                                <w:pStyle w:val="NoSpacing"/>
                                <w:numPr>
                                  <w:ilvl w:val="0"/>
                                  <w:numId w:val="14"/>
                                </w:numPr>
                                <w:jc w:val="right"/>
                                <w:rPr>
                                  <w:smallCaps/>
                                  <w:color w:val="E97132" w:themeColor="accent2"/>
                                  <w:sz w:val="28"/>
                                  <w:szCs w:val="28"/>
                                </w:rPr>
                              </w:pPr>
                              <w:r w:rsidRPr="00FA5FC0">
                                <w:rPr>
                                  <w:smallCaps/>
                                  <w:color w:val="E97132" w:themeColor="accent2"/>
                                  <w:sz w:val="28"/>
                                  <w:szCs w:val="28"/>
                                </w:rPr>
                                <w:t>After the year to reflect and improve</w:t>
                              </w:r>
                            </w:p>
                            <w:p w14:paraId="6A2515D1" w14:textId="77777777" w:rsidR="004F3A9D" w:rsidRPr="004F3A9D" w:rsidRDefault="004F3A9D" w:rsidP="004F3A9D">
                              <w:pPr>
                                <w:pStyle w:val="NoSpacing"/>
                                <w:ind w:left="360"/>
                                <w:jc w:val="right"/>
                                <w:rPr>
                                  <w:b/>
                                  <w:bCs/>
                                  <w:smallCaps/>
                                  <w:color w:val="E97132" w:themeColor="accent2"/>
                                  <w:sz w:val="28"/>
                                  <w:szCs w:val="28"/>
                                </w:rPr>
                              </w:pPr>
                            </w:p>
                            <w:p w14:paraId="2BD5D8F8" w14:textId="77777777" w:rsidR="004F3A9D" w:rsidRPr="004104B8" w:rsidRDefault="004F3A9D" w:rsidP="004F3A9D">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134F058" id="_x0000_s1080" style="position:absolute;margin-left:56.45pt;margin-top:319.7pt;width:474.2pt;height:298pt;z-index:251658240;mso-wrap-distance-left:18pt;mso-wrap-distance-right:18pt;mso-position-horizontal-relative:page;mso-position-vertical-relative:margin;mso-width-relative:margin;mso-height-relative:margin" coordorigin="-90" coordsize="35528,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">
                <v:rect id="Rectangle 725170846" o:spid="_x0000_s1081"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" fillcolor="white [3212]" stroked="f" strokeweight="1pt">
                  <v:fill opacity="0"/>
                </v:rect>
                <v:group id="Group 1458142087" o:spid="_x0000_s1082" style="position:absolute;left:-90;top:190;width:22493;height:10499" coordorigin="2226" coordsize="14721,12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">
                  <v:shape id="Rectangle 10" o:spid="_x0000_s1083"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" path="m,l2240281,,1659256,222885,,822960,,xe" fillcolor="#156082 [3204]" stroked="f" strokeweight="1pt">
                    <v:stroke joinstyle="miter"/>
                    <v:path arrowok="t" o:connecttype="custom" o:connectlocs="0,0;1466258,0;1085979,274158;0,1012274;0,0" o:connectangles="0,0,0,0,0"/>
                  </v:shape>
                  <v:rect id="Rectangle 1644473885" o:spid="_x0000_s1084" style="position:absolute;left:2226;top:2680;width:14722;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" stroked="f" strokeweight="1pt">
                    <v:fill r:id="rId20" o:title="" recolor="t" rotate="t" type="frame"/>
                  </v:rect>
                </v:group>
                <v:shape id="Text Box 219824868" o:spid="_x0000_s1085" type="#_x0000_t202" style="position:absolute;left:5008;top:4000;width:30429;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" filled="f" stroked="f" strokeweight=".5pt">
                  <v:textbox inset="3.6pt,7.2pt,0,0">
                    <w:txbxContent>
                      <w:p w14:paraId="1DC5CB95" w14:textId="77777777" w:rsidR="004F3A9D" w:rsidRPr="004F3A9D" w:rsidRDefault="004F3A9D" w:rsidP="004F3A9D">
                        <w:pPr>
                          <w:pStyle w:val="NoSpacing"/>
                          <w:ind w:left="360"/>
                          <w:jc w:val="right"/>
                          <w:rPr>
                            <w:b/>
                            <w:bCs/>
                            <w:smallCaps/>
                            <w:color w:val="E97132" w:themeColor="accent2"/>
                            <w:sz w:val="28"/>
                            <w:szCs w:val="28"/>
                          </w:rPr>
                        </w:pPr>
                        <w:r w:rsidRPr="004F3A9D">
                          <w:rPr>
                            <w:b/>
                            <w:bCs/>
                            <w:smallCaps/>
                            <w:color w:val="E97132" w:themeColor="accent2"/>
                            <w:sz w:val="28"/>
                            <w:szCs w:val="28"/>
                          </w:rPr>
                          <w:t>Commissioner Tip: Putting It All Together</w:t>
                        </w:r>
                      </w:p>
                      <w:p w14:paraId="481FD896" w14:textId="77777777" w:rsidR="004F3A9D" w:rsidRPr="00FA5FC0" w:rsidRDefault="004F3A9D" w:rsidP="004F3A9D">
                        <w:pPr>
                          <w:pStyle w:val="NoSpacing"/>
                          <w:ind w:left="360"/>
                          <w:jc w:val="right"/>
                          <w:rPr>
                            <w:smallCaps/>
                            <w:color w:val="E97132" w:themeColor="accent2"/>
                            <w:sz w:val="28"/>
                            <w:szCs w:val="28"/>
                          </w:rPr>
                        </w:pPr>
                        <w:r w:rsidRPr="004F3A9D">
                          <w:rPr>
                            <w:b/>
                            <w:bCs/>
                            <w:smallCaps/>
                            <w:color w:val="E97132" w:themeColor="accent2"/>
                            <w:sz w:val="28"/>
                            <w:szCs w:val="28"/>
                          </w:rPr>
                          <w:t>What to look for:</w:t>
                        </w:r>
                        <w:r w:rsidRPr="004F3A9D">
                          <w:rPr>
                            <w:b/>
                            <w:bCs/>
                            <w:smallCaps/>
                            <w:color w:val="E97132" w:themeColor="accent2"/>
                            <w:sz w:val="28"/>
                            <w:szCs w:val="28"/>
                          </w:rPr>
                          <w:br/>
                        </w:r>
                        <w:r w:rsidRPr="00FA5FC0">
                          <w:rPr>
                            <w:smallCaps/>
                            <w:color w:val="E97132" w:themeColor="accent2"/>
                            <w:sz w:val="28"/>
                            <w:szCs w:val="28"/>
                          </w:rPr>
                          <w:t xml:space="preserve">Does the Pack see </w:t>
                        </w:r>
                        <w:r w:rsidRPr="00FA5FC0">
                          <w:rPr>
                            <w:smallCaps/>
                            <w:color w:val="E97132" w:themeColor="accent2"/>
                            <w:sz w:val="28"/>
                            <w:szCs w:val="28"/>
                          </w:rPr>
                          <w:t>UoE as “just another award”?</w:t>
                        </w:r>
                      </w:p>
                      <w:p w14:paraId="08C4DAF2" w14:textId="6831C9C0" w:rsidR="004F3A9D" w:rsidRDefault="004F3A9D" w:rsidP="004F3A9D">
                        <w:pPr>
                          <w:pStyle w:val="NoSpacing"/>
                          <w:ind w:left="360"/>
                          <w:jc w:val="right"/>
                          <w:rPr>
                            <w:b/>
                            <w:bCs/>
                            <w:smallCaps/>
                            <w:color w:val="E97132" w:themeColor="accent2"/>
                            <w:sz w:val="28"/>
                            <w:szCs w:val="28"/>
                          </w:rPr>
                        </w:pPr>
                        <w:r w:rsidRPr="004F3A9D">
                          <w:rPr>
                            <w:b/>
                            <w:bCs/>
                            <w:smallCaps/>
                            <w:color w:val="E97132" w:themeColor="accent2"/>
                            <w:sz w:val="28"/>
                            <w:szCs w:val="28"/>
                          </w:rPr>
                          <w:t>How to help:</w:t>
                        </w:r>
                        <w:r w:rsidRPr="004F3A9D">
                          <w:rPr>
                            <w:b/>
                            <w:bCs/>
                            <w:smallCaps/>
                            <w:color w:val="E97132" w:themeColor="accent2"/>
                            <w:sz w:val="28"/>
                            <w:szCs w:val="28"/>
                          </w:rPr>
                          <w:br/>
                        </w:r>
                        <w:r w:rsidRPr="00FA5FC0">
                          <w:rPr>
                            <w:smallCaps/>
                            <w:color w:val="E97132" w:themeColor="accent2"/>
                            <w:sz w:val="28"/>
                            <w:szCs w:val="28"/>
                          </w:rPr>
                          <w:t>Reframe UoE as a planning and improvement roadmap that helps deliver a better Cub Scout experience - not just a recognition.</w:t>
                        </w:r>
                      </w:p>
                      <w:p w14:paraId="1638FA19" w14:textId="77777777" w:rsidR="004F3A9D" w:rsidRDefault="004F3A9D" w:rsidP="004F3A9D">
                        <w:pPr>
                          <w:pStyle w:val="NoSpacing"/>
                          <w:ind w:left="360"/>
                          <w:jc w:val="right"/>
                          <w:rPr>
                            <w:b/>
                            <w:bCs/>
                            <w:smallCaps/>
                            <w:color w:val="E97132" w:themeColor="accent2"/>
                            <w:sz w:val="28"/>
                            <w:szCs w:val="28"/>
                          </w:rPr>
                        </w:pPr>
                      </w:p>
                      <w:p w14:paraId="218B5815" w14:textId="77777777" w:rsidR="00B95F7E" w:rsidRPr="00B95F7E" w:rsidRDefault="00B95F7E" w:rsidP="00B95F7E">
                        <w:pPr>
                          <w:pStyle w:val="NoSpacing"/>
                          <w:ind w:left="360"/>
                          <w:jc w:val="right"/>
                          <w:rPr>
                            <w:b/>
                            <w:bCs/>
                            <w:smallCaps/>
                            <w:color w:val="E97132" w:themeColor="accent2"/>
                            <w:sz w:val="28"/>
                            <w:szCs w:val="28"/>
                          </w:rPr>
                        </w:pPr>
                        <w:r w:rsidRPr="00B95F7E">
                          <w:rPr>
                            <w:b/>
                            <w:bCs/>
                            <w:smallCaps/>
                            <w:color w:val="E97132" w:themeColor="accent2"/>
                            <w:sz w:val="28"/>
                            <w:szCs w:val="28"/>
                          </w:rPr>
                          <w:t>Commissioner Quick Reminder</w:t>
                        </w:r>
                      </w:p>
                      <w:p w14:paraId="79BEDA3E" w14:textId="77777777" w:rsidR="00B95F7E" w:rsidRPr="00FA5FC0" w:rsidRDefault="00B95F7E" w:rsidP="00B95F7E">
                        <w:pPr>
                          <w:pStyle w:val="NoSpacing"/>
                          <w:ind w:left="360"/>
                          <w:jc w:val="right"/>
                          <w:rPr>
                            <w:smallCaps/>
                            <w:color w:val="E97132" w:themeColor="accent2"/>
                            <w:sz w:val="28"/>
                            <w:szCs w:val="28"/>
                          </w:rPr>
                        </w:pPr>
                        <w:r w:rsidRPr="00FA5FC0">
                          <w:rPr>
                            <w:smallCaps/>
                            <w:color w:val="E97132" w:themeColor="accent2"/>
                            <w:sz w:val="28"/>
                            <w:szCs w:val="28"/>
                          </w:rPr>
                          <w:t>The Unit of Excellence is most effective when used:</w:t>
                        </w:r>
                      </w:p>
                      <w:p w14:paraId="29C77AB4" w14:textId="77777777" w:rsidR="00B95F7E" w:rsidRPr="00FA5FC0" w:rsidRDefault="00B95F7E" w:rsidP="00B95F7E">
                        <w:pPr>
                          <w:pStyle w:val="NoSpacing"/>
                          <w:numPr>
                            <w:ilvl w:val="0"/>
                            <w:numId w:val="14"/>
                          </w:numPr>
                          <w:jc w:val="right"/>
                          <w:rPr>
                            <w:smallCaps/>
                            <w:color w:val="E97132" w:themeColor="accent2"/>
                            <w:sz w:val="28"/>
                            <w:szCs w:val="28"/>
                          </w:rPr>
                        </w:pPr>
                        <w:r w:rsidRPr="00FA5FC0">
                          <w:rPr>
                            <w:smallCaps/>
                            <w:color w:val="E97132" w:themeColor="accent2"/>
                            <w:sz w:val="28"/>
                            <w:szCs w:val="28"/>
                          </w:rPr>
                          <w:t>Before the program year begins</w:t>
                        </w:r>
                      </w:p>
                      <w:p w14:paraId="64BB20BB" w14:textId="77777777" w:rsidR="00B95F7E" w:rsidRPr="00FA5FC0" w:rsidRDefault="00B95F7E" w:rsidP="00B95F7E">
                        <w:pPr>
                          <w:pStyle w:val="NoSpacing"/>
                          <w:numPr>
                            <w:ilvl w:val="0"/>
                            <w:numId w:val="14"/>
                          </w:numPr>
                          <w:jc w:val="right"/>
                          <w:rPr>
                            <w:smallCaps/>
                            <w:color w:val="E97132" w:themeColor="accent2"/>
                            <w:sz w:val="28"/>
                            <w:szCs w:val="28"/>
                          </w:rPr>
                        </w:pPr>
                        <w:r w:rsidRPr="00FA5FC0">
                          <w:rPr>
                            <w:smallCaps/>
                            <w:color w:val="E97132" w:themeColor="accent2"/>
                            <w:sz w:val="28"/>
                            <w:szCs w:val="28"/>
                          </w:rPr>
                          <w:t>During the year to track progress</w:t>
                        </w:r>
                      </w:p>
                      <w:p w14:paraId="79E3A1DD" w14:textId="77777777" w:rsidR="00B95F7E" w:rsidRPr="00FA5FC0" w:rsidRDefault="00B95F7E" w:rsidP="00B95F7E">
                        <w:pPr>
                          <w:pStyle w:val="NoSpacing"/>
                          <w:numPr>
                            <w:ilvl w:val="0"/>
                            <w:numId w:val="14"/>
                          </w:numPr>
                          <w:jc w:val="right"/>
                          <w:rPr>
                            <w:smallCaps/>
                            <w:color w:val="E97132" w:themeColor="accent2"/>
                            <w:sz w:val="28"/>
                            <w:szCs w:val="28"/>
                          </w:rPr>
                        </w:pPr>
                        <w:r w:rsidRPr="00FA5FC0">
                          <w:rPr>
                            <w:smallCaps/>
                            <w:color w:val="E97132" w:themeColor="accent2"/>
                            <w:sz w:val="28"/>
                            <w:szCs w:val="28"/>
                          </w:rPr>
                          <w:t>After the year to reflect and improve</w:t>
                        </w:r>
                      </w:p>
                      <w:p w14:paraId="6A2515D1" w14:textId="77777777" w:rsidR="004F3A9D" w:rsidRPr="004F3A9D" w:rsidRDefault="004F3A9D" w:rsidP="004F3A9D">
                        <w:pPr>
                          <w:pStyle w:val="NoSpacing"/>
                          <w:ind w:left="360"/>
                          <w:jc w:val="right"/>
                          <w:rPr>
                            <w:b/>
                            <w:bCs/>
                            <w:smallCaps/>
                            <w:color w:val="E97132" w:themeColor="accent2"/>
                            <w:sz w:val="28"/>
                            <w:szCs w:val="28"/>
                          </w:rPr>
                        </w:pPr>
                      </w:p>
                      <w:p w14:paraId="2BD5D8F8" w14:textId="77777777" w:rsidR="004F3A9D" w:rsidRPr="004104B8" w:rsidRDefault="004F3A9D" w:rsidP="004F3A9D">
                        <w:pPr>
                          <w:pStyle w:val="NoSpacing"/>
                          <w:ind w:left="360"/>
                          <w:jc w:val="right"/>
                          <w:rPr>
                            <w:b/>
                            <w:bCs/>
                            <w:smallCaps/>
                            <w:color w:val="E97132" w:themeColor="accent2"/>
                            <w:sz w:val="28"/>
                            <w:szCs w:val="28"/>
                          </w:rPr>
                        </w:pPr>
                      </w:p>
                    </w:txbxContent>
                  </v:textbox>
                </v:shape>
                <w10:wrap type="square" anchorx="page" anchory="margin"/>
              </v:group>
            </w:pict>
          </mc:Fallback>
        </mc:AlternateContent>
      </w:r>
    </w:p>
    <w:p w14:paraId="688247E3" w14:textId="77777777" w:rsidR="008D5492" w:rsidRPr="008D5492" w:rsidRDefault="008D5492" w:rsidP="00F37D75">
      <w:pPr>
        <w:jc w:val="center"/>
        <w:rPr>
          <w:rFonts w:ascii="Arial" w:eastAsia="Times New Roman" w:hAnsi="Arial" w:cs="Arial"/>
          <w:b/>
          <w:bCs/>
          <w:kern w:val="0"/>
          <w:sz w:val="28"/>
          <w:szCs w:val="28"/>
          <w14:ligatures w14:val="none"/>
        </w:rPr>
      </w:pPr>
      <w:r w:rsidRPr="008D5492">
        <w:rPr>
          <w:rFonts w:ascii="Arial" w:eastAsia="Times New Roman" w:hAnsi="Arial" w:cs="Arial"/>
          <w:b/>
          <w:bCs/>
          <w:kern w:val="0"/>
          <w:sz w:val="28"/>
          <w:szCs w:val="28"/>
          <w14:ligatures w14:val="none"/>
        </w:rPr>
        <w:lastRenderedPageBreak/>
        <w:t>Continued Training</w:t>
      </w:r>
    </w:p>
    <w:p w14:paraId="690CC600" w14:textId="2147981C"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Encourage Pack leadership</w:t>
      </w:r>
      <w:r w:rsidR="00F641EF">
        <w:rPr>
          <w:rFonts w:ascii="Arial" w:eastAsia="Times New Roman" w:hAnsi="Arial" w:cs="Arial"/>
          <w:kern w:val="0"/>
          <w14:ligatures w14:val="none"/>
        </w:rPr>
        <w:t xml:space="preserve"> - </w:t>
      </w:r>
      <w:r w:rsidRPr="008D5492">
        <w:rPr>
          <w:rFonts w:ascii="Arial" w:eastAsia="Times New Roman" w:hAnsi="Arial" w:cs="Arial"/>
          <w:kern w:val="0"/>
          <w14:ligatures w14:val="none"/>
        </w:rPr>
        <w:t>those serving in the positions listed above</w:t>
      </w:r>
      <w:r w:rsidR="00F641EF">
        <w:rPr>
          <w:rFonts w:ascii="Arial" w:eastAsia="Times New Roman" w:hAnsi="Arial" w:cs="Arial"/>
          <w:kern w:val="0"/>
          <w14:ligatures w14:val="none"/>
        </w:rPr>
        <w:t xml:space="preserve"> - </w:t>
      </w:r>
      <w:r w:rsidRPr="008D5492">
        <w:rPr>
          <w:rFonts w:ascii="Arial" w:eastAsia="Times New Roman" w:hAnsi="Arial" w:cs="Arial"/>
          <w:kern w:val="0"/>
          <w14:ligatures w14:val="none"/>
        </w:rPr>
        <w:t>to continue their individual training throughout the year. Ongoing training strengthens leader confidence, improves program quality, and directly supports multiple Aloha Council Unit of Excellence (</w:t>
      </w:r>
      <w:proofErr w:type="spellStart"/>
      <w:r w:rsidRPr="008D5492">
        <w:rPr>
          <w:rFonts w:ascii="Arial" w:eastAsia="Times New Roman" w:hAnsi="Arial" w:cs="Arial"/>
          <w:kern w:val="0"/>
          <w14:ligatures w14:val="none"/>
        </w:rPr>
        <w:t>UoE</w:t>
      </w:r>
      <w:proofErr w:type="spellEnd"/>
      <w:r w:rsidRPr="008D5492">
        <w:rPr>
          <w:rFonts w:ascii="Arial" w:eastAsia="Times New Roman" w:hAnsi="Arial" w:cs="Arial"/>
          <w:kern w:val="0"/>
          <w14:ligatures w14:val="none"/>
        </w:rPr>
        <w:t>) objectives.</w:t>
      </w:r>
    </w:p>
    <w:p w14:paraId="2A14D57A"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Work closely with your recruited Pack Trainer to support leader development. Be sure to place the dates of monthly District Roundtable meetings on the Pack planning calendar. Roundtable provides timely information, peer support, and program ideas that help leaders stay engaged and informed.</w:t>
      </w:r>
    </w:p>
    <w:p w14:paraId="7C4E7D3D"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 xml:space="preserve">Identify District and Council training events and add them to the Pack calendar as well. This should include the Council University of Scouting, which offers a wide range of program-specific and advanced training opportunities. Other supplemental and position-specific training opportunities are offered throughout the year and should be encouraged as part of a well-rounded leader development plan. </w:t>
      </w:r>
      <w:proofErr w:type="gramStart"/>
      <w:r w:rsidRPr="008D5492">
        <w:rPr>
          <w:rFonts w:ascii="Arial" w:eastAsia="Times New Roman" w:hAnsi="Arial" w:cs="Arial"/>
          <w:kern w:val="0"/>
          <w14:ligatures w14:val="none"/>
        </w:rPr>
        <w:t>When</w:t>
      </w:r>
      <w:proofErr w:type="gramEnd"/>
      <w:r w:rsidRPr="008D5492">
        <w:rPr>
          <w:rFonts w:ascii="Arial" w:eastAsia="Times New Roman" w:hAnsi="Arial" w:cs="Arial"/>
          <w:kern w:val="0"/>
          <w14:ligatures w14:val="none"/>
        </w:rPr>
        <w:t xml:space="preserve"> possible, encourage the Pack Trainer to participate with the District Training Team to strengthen communication and access to training resources.</w:t>
      </w:r>
    </w:p>
    <w:p w14:paraId="6A2777C8" w14:textId="77777777" w:rsidR="008D5492" w:rsidRPr="008D5492" w:rsidRDefault="00000000" w:rsidP="008D5492">
      <w:pPr>
        <w:rPr>
          <w:rFonts w:ascii="Arial" w:eastAsia="Times New Roman" w:hAnsi="Arial" w:cs="Arial"/>
          <w:kern w:val="0"/>
          <w14:ligatures w14:val="none"/>
        </w:rPr>
      </w:pPr>
      <w:r>
        <w:rPr>
          <w:rFonts w:ascii="Arial" w:eastAsia="Times New Roman" w:hAnsi="Arial" w:cs="Arial"/>
          <w:kern w:val="0"/>
          <w14:ligatures w14:val="none"/>
        </w:rPr>
        <w:pict w14:anchorId="72DB189C">
          <v:rect id="_x0000_i1025" style="width:0;height:1.5pt" o:hralign="center" o:hrstd="t" o:hr="t" fillcolor="#a0a0a0" stroked="f"/>
        </w:pict>
      </w:r>
    </w:p>
    <w:p w14:paraId="072B1FC8" w14:textId="77777777" w:rsidR="008D5492" w:rsidRPr="008D5492" w:rsidRDefault="008D5492" w:rsidP="008D5492">
      <w:pPr>
        <w:rPr>
          <w:rFonts w:ascii="Arial" w:eastAsia="Times New Roman" w:hAnsi="Arial" w:cs="Arial"/>
          <w:b/>
          <w:bCs/>
          <w:kern w:val="0"/>
          <w:sz w:val="28"/>
          <w:szCs w:val="28"/>
          <w14:ligatures w14:val="none"/>
        </w:rPr>
      </w:pPr>
      <w:r w:rsidRPr="008D5492">
        <w:rPr>
          <w:rFonts w:ascii="Arial" w:eastAsia="Times New Roman" w:hAnsi="Arial" w:cs="Arial"/>
          <w:b/>
          <w:bCs/>
          <w:kern w:val="0"/>
          <w:sz w:val="28"/>
          <w:szCs w:val="28"/>
          <w14:ligatures w14:val="none"/>
        </w:rPr>
        <w:t>Adult Leader Training Awards</w:t>
      </w:r>
    </w:p>
    <w:p w14:paraId="1C6EF341" w14:textId="700E1C05"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 xml:space="preserve">Pack </w:t>
      </w:r>
      <w:r w:rsidR="00854806" w:rsidRPr="008D5492">
        <w:rPr>
          <w:rFonts w:ascii="Arial" w:eastAsia="Times New Roman" w:hAnsi="Arial" w:cs="Arial"/>
          <w:kern w:val="0"/>
          <w14:ligatures w14:val="none"/>
        </w:rPr>
        <w:t>leaders</w:t>
      </w:r>
      <w:r w:rsidR="00B47C49">
        <w:rPr>
          <w:rFonts w:ascii="Arial" w:eastAsia="Times New Roman" w:hAnsi="Arial" w:cs="Arial"/>
          <w:kern w:val="0"/>
          <w14:ligatures w14:val="none"/>
        </w:rPr>
        <w:t xml:space="preserve"> -</w:t>
      </w:r>
      <w:r w:rsidR="00854806" w:rsidRPr="008D5492">
        <w:rPr>
          <w:rFonts w:ascii="Arial" w:eastAsia="Times New Roman" w:hAnsi="Arial" w:cs="Arial"/>
          <w:kern w:val="0"/>
          <w14:ligatures w14:val="none"/>
        </w:rPr>
        <w:t xml:space="preserve"> </w:t>
      </w:r>
      <w:r w:rsidRPr="008D5492">
        <w:rPr>
          <w:rFonts w:ascii="Arial" w:eastAsia="Times New Roman" w:hAnsi="Arial" w:cs="Arial"/>
          <w:kern w:val="0"/>
          <w14:ligatures w14:val="none"/>
        </w:rPr>
        <w:t>including the Cubmaster, Den Leaders, Committee Chair, Pack Trainer, and Committee Members</w:t>
      </w:r>
      <w:r w:rsidR="00B47C49">
        <w:rPr>
          <w:rFonts w:ascii="Arial" w:eastAsia="Times New Roman" w:hAnsi="Arial" w:cs="Arial"/>
          <w:kern w:val="0"/>
          <w14:ligatures w14:val="none"/>
        </w:rPr>
        <w:t xml:space="preserve"> - </w:t>
      </w:r>
      <w:r w:rsidRPr="008D5492">
        <w:rPr>
          <w:rFonts w:ascii="Arial" w:eastAsia="Times New Roman" w:hAnsi="Arial" w:cs="Arial"/>
          <w:kern w:val="0"/>
          <w14:ligatures w14:val="none"/>
        </w:rPr>
        <w:t>are encouraged to work toward earning the Scouter’s Training Award for Cub Scouting (green square knot on tan background). This award recognizes leaders who are trained, actively engaged, and contributing to the success of the Pack.</w:t>
      </w:r>
    </w:p>
    <w:p w14:paraId="6776D5E9"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Current requirements for the Scouter’s Training Award include:</w:t>
      </w:r>
    </w:p>
    <w:p w14:paraId="54F9288E" w14:textId="77777777" w:rsidR="008D5492" w:rsidRPr="008D5492" w:rsidRDefault="008D5492" w:rsidP="008D5492">
      <w:pPr>
        <w:numPr>
          <w:ilvl w:val="0"/>
          <w:numId w:val="21"/>
        </w:numPr>
        <w:rPr>
          <w:rFonts w:ascii="Arial" w:eastAsia="Times New Roman" w:hAnsi="Arial" w:cs="Arial"/>
          <w:kern w:val="0"/>
          <w14:ligatures w14:val="none"/>
        </w:rPr>
      </w:pPr>
      <w:r w:rsidRPr="008D5492">
        <w:rPr>
          <w:rFonts w:ascii="Arial" w:eastAsia="Times New Roman" w:hAnsi="Arial" w:cs="Arial"/>
          <w:kern w:val="0"/>
          <w14:ligatures w14:val="none"/>
        </w:rPr>
        <w:t>Being a registered Cub Scout leader for the required tenure</w:t>
      </w:r>
    </w:p>
    <w:p w14:paraId="7595B26A" w14:textId="7837C9A9" w:rsidR="008D5492" w:rsidRPr="008D5492" w:rsidRDefault="008D5492" w:rsidP="008D5492">
      <w:pPr>
        <w:numPr>
          <w:ilvl w:val="0"/>
          <w:numId w:val="21"/>
        </w:numPr>
        <w:rPr>
          <w:rFonts w:ascii="Arial" w:eastAsia="Times New Roman" w:hAnsi="Arial" w:cs="Arial"/>
          <w:kern w:val="0"/>
          <w14:ligatures w14:val="none"/>
        </w:rPr>
      </w:pPr>
      <w:r w:rsidRPr="008D5492">
        <w:rPr>
          <w:rFonts w:ascii="Arial" w:eastAsia="Times New Roman" w:hAnsi="Arial" w:cs="Arial"/>
          <w:kern w:val="0"/>
          <w14:ligatures w14:val="none"/>
        </w:rPr>
        <w:t xml:space="preserve">Completion of </w:t>
      </w:r>
      <w:r w:rsidR="00637BDC">
        <w:rPr>
          <w:rFonts w:ascii="Arial" w:eastAsia="Times New Roman" w:hAnsi="Arial" w:cs="Arial"/>
          <w:kern w:val="0"/>
          <w14:ligatures w14:val="none"/>
        </w:rPr>
        <w:t>Safeguarding Youth</w:t>
      </w:r>
      <w:r w:rsidRPr="008D5492">
        <w:rPr>
          <w:rFonts w:ascii="Arial" w:eastAsia="Times New Roman" w:hAnsi="Arial" w:cs="Arial"/>
          <w:kern w:val="0"/>
          <w14:ligatures w14:val="none"/>
        </w:rPr>
        <w:t xml:space="preserve"> Training and position-specific training</w:t>
      </w:r>
    </w:p>
    <w:p w14:paraId="0AEA7CC1" w14:textId="77777777" w:rsidR="008D5492" w:rsidRPr="008D5492" w:rsidRDefault="008D5492" w:rsidP="008D5492">
      <w:pPr>
        <w:numPr>
          <w:ilvl w:val="0"/>
          <w:numId w:val="21"/>
        </w:numPr>
        <w:rPr>
          <w:rFonts w:ascii="Arial" w:eastAsia="Times New Roman" w:hAnsi="Arial" w:cs="Arial"/>
          <w:kern w:val="0"/>
          <w14:ligatures w14:val="none"/>
        </w:rPr>
      </w:pPr>
      <w:r w:rsidRPr="008D5492">
        <w:rPr>
          <w:rFonts w:ascii="Arial" w:eastAsia="Times New Roman" w:hAnsi="Arial" w:cs="Arial"/>
          <w:kern w:val="0"/>
          <w14:ligatures w14:val="none"/>
        </w:rPr>
        <w:t>Active participation in Pack program planning and delivery</w:t>
      </w:r>
    </w:p>
    <w:p w14:paraId="60C0AF7C" w14:textId="77777777" w:rsidR="008D5492" w:rsidRPr="008D5492" w:rsidRDefault="008D5492" w:rsidP="008D5492">
      <w:pPr>
        <w:numPr>
          <w:ilvl w:val="0"/>
          <w:numId w:val="21"/>
        </w:numPr>
        <w:rPr>
          <w:rFonts w:ascii="Arial" w:eastAsia="Times New Roman" w:hAnsi="Arial" w:cs="Arial"/>
          <w:kern w:val="0"/>
          <w14:ligatures w14:val="none"/>
        </w:rPr>
      </w:pPr>
      <w:r w:rsidRPr="008D5492">
        <w:rPr>
          <w:rFonts w:ascii="Arial" w:eastAsia="Times New Roman" w:hAnsi="Arial" w:cs="Arial"/>
          <w:kern w:val="0"/>
          <w14:ligatures w14:val="none"/>
        </w:rPr>
        <w:t>Participation in supplemental training such as Roundtable or University of Scouting</w:t>
      </w:r>
    </w:p>
    <w:p w14:paraId="5B190ACD"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lastRenderedPageBreak/>
        <w:t>As part of earning this award, leaders should take primary responsibility for at least one Pack objective aligned with the Unit of Excellence. These objectives are established during the Pack planning session and may include leadership in areas such as:</w:t>
      </w:r>
    </w:p>
    <w:p w14:paraId="6AC043BF" w14:textId="77777777" w:rsidR="008D5492" w:rsidRPr="008D5492" w:rsidRDefault="008D5492" w:rsidP="008D5492">
      <w:pPr>
        <w:numPr>
          <w:ilvl w:val="0"/>
          <w:numId w:val="22"/>
        </w:numPr>
        <w:rPr>
          <w:rFonts w:ascii="Arial" w:eastAsia="Times New Roman" w:hAnsi="Arial" w:cs="Arial"/>
          <w:kern w:val="0"/>
          <w14:ligatures w14:val="none"/>
        </w:rPr>
      </w:pPr>
      <w:r w:rsidRPr="008D5492">
        <w:rPr>
          <w:rFonts w:ascii="Arial" w:eastAsia="Times New Roman" w:hAnsi="Arial" w:cs="Arial"/>
          <w:kern w:val="0"/>
          <w14:ligatures w14:val="none"/>
        </w:rPr>
        <w:t>Advancement</w:t>
      </w:r>
    </w:p>
    <w:p w14:paraId="6CF3D817" w14:textId="77777777" w:rsidR="008D5492" w:rsidRPr="008D5492" w:rsidRDefault="008D5492" w:rsidP="008D5492">
      <w:pPr>
        <w:numPr>
          <w:ilvl w:val="0"/>
          <w:numId w:val="22"/>
        </w:numPr>
        <w:rPr>
          <w:rFonts w:ascii="Arial" w:eastAsia="Times New Roman" w:hAnsi="Arial" w:cs="Arial"/>
          <w:kern w:val="0"/>
          <w14:ligatures w14:val="none"/>
        </w:rPr>
      </w:pPr>
      <w:r w:rsidRPr="008D5492">
        <w:rPr>
          <w:rFonts w:ascii="Arial" w:eastAsia="Times New Roman" w:hAnsi="Arial" w:cs="Arial"/>
          <w:kern w:val="0"/>
          <w14:ligatures w14:val="none"/>
        </w:rPr>
        <w:t>Membership and recruitment</w:t>
      </w:r>
    </w:p>
    <w:p w14:paraId="61B5E529" w14:textId="77777777" w:rsidR="008D5492" w:rsidRPr="008D5492" w:rsidRDefault="008D5492" w:rsidP="008D5492">
      <w:pPr>
        <w:numPr>
          <w:ilvl w:val="0"/>
          <w:numId w:val="22"/>
        </w:numPr>
        <w:rPr>
          <w:rFonts w:ascii="Arial" w:eastAsia="Times New Roman" w:hAnsi="Arial" w:cs="Arial"/>
          <w:kern w:val="0"/>
          <w14:ligatures w14:val="none"/>
        </w:rPr>
      </w:pPr>
      <w:r w:rsidRPr="008D5492">
        <w:rPr>
          <w:rFonts w:ascii="Arial" w:eastAsia="Times New Roman" w:hAnsi="Arial" w:cs="Arial"/>
          <w:kern w:val="0"/>
          <w14:ligatures w14:val="none"/>
        </w:rPr>
        <w:t>Service projects</w:t>
      </w:r>
    </w:p>
    <w:p w14:paraId="1A254B03" w14:textId="77777777" w:rsidR="008D5492" w:rsidRPr="008D5492" w:rsidRDefault="008D5492" w:rsidP="008D5492">
      <w:pPr>
        <w:numPr>
          <w:ilvl w:val="0"/>
          <w:numId w:val="22"/>
        </w:numPr>
        <w:rPr>
          <w:rFonts w:ascii="Arial" w:eastAsia="Times New Roman" w:hAnsi="Arial" w:cs="Arial"/>
          <w:kern w:val="0"/>
          <w14:ligatures w14:val="none"/>
        </w:rPr>
      </w:pPr>
      <w:r w:rsidRPr="008D5492">
        <w:rPr>
          <w:rFonts w:ascii="Arial" w:eastAsia="Times New Roman" w:hAnsi="Arial" w:cs="Arial"/>
          <w:kern w:val="0"/>
          <w14:ligatures w14:val="none"/>
        </w:rPr>
        <w:t>Outdoor activities</w:t>
      </w:r>
    </w:p>
    <w:p w14:paraId="23BB61E5" w14:textId="77777777" w:rsidR="008D5492" w:rsidRPr="008D5492" w:rsidRDefault="008D5492" w:rsidP="008D5492">
      <w:pPr>
        <w:numPr>
          <w:ilvl w:val="0"/>
          <w:numId w:val="22"/>
        </w:numPr>
        <w:rPr>
          <w:rFonts w:ascii="Arial" w:eastAsia="Times New Roman" w:hAnsi="Arial" w:cs="Arial"/>
          <w:kern w:val="0"/>
          <w14:ligatures w14:val="none"/>
        </w:rPr>
      </w:pPr>
      <w:r w:rsidRPr="008D5492">
        <w:rPr>
          <w:rFonts w:ascii="Arial" w:eastAsia="Times New Roman" w:hAnsi="Arial" w:cs="Arial"/>
          <w:kern w:val="0"/>
          <w14:ligatures w14:val="none"/>
        </w:rPr>
        <w:t>Budget development</w:t>
      </w:r>
    </w:p>
    <w:p w14:paraId="66A763AF" w14:textId="77777777" w:rsidR="008D5492" w:rsidRPr="008D5492" w:rsidRDefault="008D5492" w:rsidP="008D5492">
      <w:pPr>
        <w:numPr>
          <w:ilvl w:val="0"/>
          <w:numId w:val="22"/>
        </w:numPr>
        <w:rPr>
          <w:rFonts w:ascii="Arial" w:eastAsia="Times New Roman" w:hAnsi="Arial" w:cs="Arial"/>
          <w:kern w:val="0"/>
          <w14:ligatures w14:val="none"/>
        </w:rPr>
      </w:pPr>
      <w:r w:rsidRPr="008D5492">
        <w:rPr>
          <w:rFonts w:ascii="Arial" w:eastAsia="Times New Roman" w:hAnsi="Arial" w:cs="Arial"/>
          <w:kern w:val="0"/>
          <w14:ligatures w14:val="none"/>
        </w:rPr>
        <w:t>Recharter and unit administration</w:t>
      </w:r>
    </w:p>
    <w:p w14:paraId="3EA81414"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 xml:space="preserve">Assign these responsibilities during the planning session and note them directly on the Pack calendar. This helps leaders track both training award progress and </w:t>
      </w:r>
      <w:proofErr w:type="spellStart"/>
      <w:r w:rsidRPr="008D5492">
        <w:rPr>
          <w:rFonts w:ascii="Arial" w:eastAsia="Times New Roman" w:hAnsi="Arial" w:cs="Arial"/>
          <w:kern w:val="0"/>
          <w14:ligatures w14:val="none"/>
        </w:rPr>
        <w:t>UoE</w:t>
      </w:r>
      <w:proofErr w:type="spellEnd"/>
      <w:r w:rsidRPr="008D5492">
        <w:rPr>
          <w:rFonts w:ascii="Arial" w:eastAsia="Times New Roman" w:hAnsi="Arial" w:cs="Arial"/>
          <w:kern w:val="0"/>
          <w14:ligatures w14:val="none"/>
        </w:rPr>
        <w:t xml:space="preserve"> objective completion.</w:t>
      </w:r>
    </w:p>
    <w:p w14:paraId="5117257F" w14:textId="77777777" w:rsidR="008D5492" w:rsidRPr="008D5492" w:rsidRDefault="00000000" w:rsidP="008D5492">
      <w:pPr>
        <w:rPr>
          <w:rFonts w:ascii="Arial" w:eastAsia="Times New Roman" w:hAnsi="Arial" w:cs="Arial"/>
          <w:kern w:val="0"/>
          <w14:ligatures w14:val="none"/>
        </w:rPr>
      </w:pPr>
      <w:r>
        <w:rPr>
          <w:rFonts w:ascii="Arial" w:eastAsia="Times New Roman" w:hAnsi="Arial" w:cs="Arial"/>
          <w:kern w:val="0"/>
          <w14:ligatures w14:val="none"/>
        </w:rPr>
        <w:pict w14:anchorId="5A4C1F2B">
          <v:rect id="_x0000_i1026" style="width:0;height:1.5pt" o:hralign="center" o:hrstd="t" o:hr="t" fillcolor="#a0a0a0" stroked="f"/>
        </w:pict>
      </w:r>
    </w:p>
    <w:p w14:paraId="00065800" w14:textId="77777777" w:rsidR="008D5492" w:rsidRPr="008D5492" w:rsidRDefault="008D5492" w:rsidP="008D5492">
      <w:pPr>
        <w:rPr>
          <w:rFonts w:ascii="Arial" w:eastAsia="Times New Roman" w:hAnsi="Arial" w:cs="Arial"/>
          <w:b/>
          <w:bCs/>
          <w:kern w:val="0"/>
          <w:sz w:val="28"/>
          <w:szCs w:val="28"/>
          <w14:ligatures w14:val="none"/>
        </w:rPr>
      </w:pPr>
      <w:r w:rsidRPr="008D5492">
        <w:rPr>
          <w:rFonts w:ascii="Arial" w:eastAsia="Times New Roman" w:hAnsi="Arial" w:cs="Arial"/>
          <w:b/>
          <w:bCs/>
          <w:kern w:val="0"/>
          <w:sz w:val="28"/>
          <w:szCs w:val="28"/>
          <w14:ligatures w14:val="none"/>
        </w:rPr>
        <w:t>Den Leader Training Award</w:t>
      </w:r>
    </w:p>
    <w:p w14:paraId="0E6AA9D5"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All Den Leaders (Lion, Tiger, Wolf, Bear, and Webelos) are encouraged to work toward the Den Leader Training Award (gold square knot on blue background). This award recognizes sustained service, completion of required training, and active leadership in Den and Pack activities.</w:t>
      </w:r>
    </w:p>
    <w:p w14:paraId="2D01FBD7"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Den Leaders pursuing this award should:</w:t>
      </w:r>
    </w:p>
    <w:p w14:paraId="402735B9" w14:textId="1C4D052B" w:rsidR="008D5492" w:rsidRPr="008D5492" w:rsidRDefault="008D5492" w:rsidP="008D5492">
      <w:pPr>
        <w:numPr>
          <w:ilvl w:val="0"/>
          <w:numId w:val="23"/>
        </w:numPr>
        <w:rPr>
          <w:rFonts w:ascii="Arial" w:eastAsia="Times New Roman" w:hAnsi="Arial" w:cs="Arial"/>
          <w:kern w:val="0"/>
          <w14:ligatures w14:val="none"/>
        </w:rPr>
      </w:pPr>
      <w:r w:rsidRPr="008D5492">
        <w:rPr>
          <w:rFonts w:ascii="Arial" w:eastAsia="Times New Roman" w:hAnsi="Arial" w:cs="Arial"/>
          <w:kern w:val="0"/>
          <w14:ligatures w14:val="none"/>
        </w:rPr>
        <w:t xml:space="preserve">Complete required </w:t>
      </w:r>
      <w:r w:rsidR="00BB462A">
        <w:rPr>
          <w:rFonts w:ascii="Arial" w:eastAsia="Times New Roman" w:hAnsi="Arial" w:cs="Arial"/>
          <w:kern w:val="0"/>
          <w14:ligatures w14:val="none"/>
        </w:rPr>
        <w:t>Safeguarding You</w:t>
      </w:r>
      <w:r w:rsidR="004E6C9F">
        <w:rPr>
          <w:rFonts w:ascii="Arial" w:eastAsia="Times New Roman" w:hAnsi="Arial" w:cs="Arial"/>
          <w:kern w:val="0"/>
          <w14:ligatures w14:val="none"/>
        </w:rPr>
        <w:t>th</w:t>
      </w:r>
      <w:r w:rsidRPr="008D5492">
        <w:rPr>
          <w:rFonts w:ascii="Arial" w:eastAsia="Times New Roman" w:hAnsi="Arial" w:cs="Arial"/>
          <w:kern w:val="0"/>
          <w14:ligatures w14:val="none"/>
        </w:rPr>
        <w:t xml:space="preserve"> and position-specific training</w:t>
      </w:r>
    </w:p>
    <w:p w14:paraId="3B44E0EF" w14:textId="77777777" w:rsidR="008D5492" w:rsidRPr="008D5492" w:rsidRDefault="008D5492" w:rsidP="008D5492">
      <w:pPr>
        <w:numPr>
          <w:ilvl w:val="0"/>
          <w:numId w:val="23"/>
        </w:numPr>
        <w:rPr>
          <w:rFonts w:ascii="Arial" w:eastAsia="Times New Roman" w:hAnsi="Arial" w:cs="Arial"/>
          <w:kern w:val="0"/>
          <w14:ligatures w14:val="none"/>
        </w:rPr>
      </w:pPr>
      <w:r w:rsidRPr="008D5492">
        <w:rPr>
          <w:rFonts w:ascii="Arial" w:eastAsia="Times New Roman" w:hAnsi="Arial" w:cs="Arial"/>
          <w:kern w:val="0"/>
          <w14:ligatures w14:val="none"/>
        </w:rPr>
        <w:t>Serve actively in their den role for the required tenure</w:t>
      </w:r>
    </w:p>
    <w:p w14:paraId="5C760BC9" w14:textId="77777777" w:rsidR="008D5492" w:rsidRPr="008D5492" w:rsidRDefault="008D5492" w:rsidP="008D5492">
      <w:pPr>
        <w:numPr>
          <w:ilvl w:val="0"/>
          <w:numId w:val="23"/>
        </w:numPr>
        <w:rPr>
          <w:rFonts w:ascii="Arial" w:eastAsia="Times New Roman" w:hAnsi="Arial" w:cs="Arial"/>
          <w:kern w:val="0"/>
          <w14:ligatures w14:val="none"/>
        </w:rPr>
      </w:pPr>
      <w:r w:rsidRPr="008D5492">
        <w:rPr>
          <w:rFonts w:ascii="Arial" w:eastAsia="Times New Roman" w:hAnsi="Arial" w:cs="Arial"/>
          <w:kern w:val="0"/>
          <w14:ligatures w14:val="none"/>
        </w:rPr>
        <w:t>Support Pack and Den activities throughout the program year</w:t>
      </w:r>
    </w:p>
    <w:p w14:paraId="37AF0B7E"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Recognition through this award reinforces the importance of strong Den leadership as the foundation of a successful Cub Scout Pack.</w:t>
      </w:r>
    </w:p>
    <w:p w14:paraId="5158A2B6" w14:textId="77777777" w:rsidR="008D5492" w:rsidRPr="008D5492" w:rsidRDefault="00000000" w:rsidP="008D5492">
      <w:pPr>
        <w:rPr>
          <w:rFonts w:ascii="Arial" w:eastAsia="Times New Roman" w:hAnsi="Arial" w:cs="Arial"/>
          <w:kern w:val="0"/>
          <w14:ligatures w14:val="none"/>
        </w:rPr>
      </w:pPr>
      <w:r>
        <w:rPr>
          <w:rFonts w:ascii="Arial" w:eastAsia="Times New Roman" w:hAnsi="Arial" w:cs="Arial"/>
          <w:kern w:val="0"/>
          <w14:ligatures w14:val="none"/>
        </w:rPr>
        <w:pict w14:anchorId="35549042">
          <v:rect id="_x0000_i1027" style="width:0;height:1.5pt" o:hralign="center" o:hrstd="t" o:hr="t" fillcolor="#a0a0a0" stroked="f"/>
        </w:pict>
      </w:r>
    </w:p>
    <w:p w14:paraId="339794B6" w14:textId="77777777" w:rsidR="00F65F6F" w:rsidRDefault="00F65F6F" w:rsidP="008D5492">
      <w:pPr>
        <w:rPr>
          <w:rFonts w:ascii="Arial" w:eastAsia="Times New Roman" w:hAnsi="Arial" w:cs="Arial"/>
          <w:b/>
          <w:bCs/>
          <w:kern w:val="0"/>
          <w:sz w:val="28"/>
          <w:szCs w:val="28"/>
          <w14:ligatures w14:val="none"/>
        </w:rPr>
      </w:pPr>
    </w:p>
    <w:p w14:paraId="3FE5EADF" w14:textId="77777777" w:rsidR="00F65F6F" w:rsidRDefault="00F65F6F" w:rsidP="008D5492">
      <w:pPr>
        <w:rPr>
          <w:rFonts w:ascii="Arial" w:eastAsia="Times New Roman" w:hAnsi="Arial" w:cs="Arial"/>
          <w:b/>
          <w:bCs/>
          <w:kern w:val="0"/>
          <w:sz w:val="28"/>
          <w:szCs w:val="28"/>
          <w14:ligatures w14:val="none"/>
        </w:rPr>
      </w:pPr>
    </w:p>
    <w:p w14:paraId="579773A9" w14:textId="77777777" w:rsidR="00F65F6F" w:rsidRDefault="00F65F6F" w:rsidP="008D5492">
      <w:pPr>
        <w:rPr>
          <w:rFonts w:ascii="Arial" w:eastAsia="Times New Roman" w:hAnsi="Arial" w:cs="Arial"/>
          <w:b/>
          <w:bCs/>
          <w:kern w:val="0"/>
          <w:sz w:val="28"/>
          <w:szCs w:val="28"/>
          <w14:ligatures w14:val="none"/>
        </w:rPr>
      </w:pPr>
    </w:p>
    <w:p w14:paraId="5066F3F6" w14:textId="77777777" w:rsidR="008D5492" w:rsidRPr="008D5492" w:rsidRDefault="008D5492" w:rsidP="008D5492">
      <w:pPr>
        <w:rPr>
          <w:rFonts w:ascii="Arial" w:eastAsia="Times New Roman" w:hAnsi="Arial" w:cs="Arial"/>
          <w:b/>
          <w:bCs/>
          <w:kern w:val="0"/>
          <w:sz w:val="28"/>
          <w:szCs w:val="28"/>
          <w14:ligatures w14:val="none"/>
        </w:rPr>
      </w:pPr>
      <w:r w:rsidRPr="008D5492">
        <w:rPr>
          <w:rFonts w:ascii="Arial" w:eastAsia="Times New Roman" w:hAnsi="Arial" w:cs="Arial"/>
          <w:b/>
          <w:bCs/>
          <w:kern w:val="0"/>
          <w:sz w:val="28"/>
          <w:szCs w:val="28"/>
          <w14:ligatures w14:val="none"/>
        </w:rPr>
        <w:lastRenderedPageBreak/>
        <w:t>Unit Leader Award of Merit – Cubmaster</w:t>
      </w:r>
    </w:p>
    <w:p w14:paraId="18AA0806"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Cubmasters may also be recognized through the Unit Leader Award of Merit, which acknowledges unit leaders who demonstrate excellence in leadership and unit performance.</w:t>
      </w:r>
    </w:p>
    <w:p w14:paraId="4E0297FC"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To be eligible, Cubmasters must:</w:t>
      </w:r>
    </w:p>
    <w:p w14:paraId="548D752A" w14:textId="77777777" w:rsidR="008D5492" w:rsidRPr="008D5492" w:rsidRDefault="008D5492" w:rsidP="008D5492">
      <w:pPr>
        <w:numPr>
          <w:ilvl w:val="0"/>
          <w:numId w:val="24"/>
        </w:numPr>
        <w:rPr>
          <w:rFonts w:ascii="Arial" w:eastAsia="Times New Roman" w:hAnsi="Arial" w:cs="Arial"/>
          <w:kern w:val="0"/>
          <w14:ligatures w14:val="none"/>
        </w:rPr>
      </w:pPr>
      <w:proofErr w:type="gramStart"/>
      <w:r w:rsidRPr="008D5492">
        <w:rPr>
          <w:rFonts w:ascii="Arial" w:eastAsia="Times New Roman" w:hAnsi="Arial" w:cs="Arial"/>
          <w:kern w:val="0"/>
          <w14:ligatures w14:val="none"/>
        </w:rPr>
        <w:t>Be</w:t>
      </w:r>
      <w:proofErr w:type="gramEnd"/>
      <w:r w:rsidRPr="008D5492">
        <w:rPr>
          <w:rFonts w:ascii="Arial" w:eastAsia="Times New Roman" w:hAnsi="Arial" w:cs="Arial"/>
          <w:kern w:val="0"/>
          <w14:ligatures w14:val="none"/>
        </w:rPr>
        <w:t xml:space="preserve"> currently registered and serving in the Cubmaster position</w:t>
      </w:r>
    </w:p>
    <w:p w14:paraId="51D4A532" w14:textId="77777777" w:rsidR="008D5492" w:rsidRPr="008D5492" w:rsidRDefault="008D5492" w:rsidP="008D5492">
      <w:pPr>
        <w:numPr>
          <w:ilvl w:val="0"/>
          <w:numId w:val="24"/>
        </w:numPr>
        <w:rPr>
          <w:rFonts w:ascii="Arial" w:eastAsia="Times New Roman" w:hAnsi="Arial" w:cs="Arial"/>
          <w:kern w:val="0"/>
          <w14:ligatures w14:val="none"/>
        </w:rPr>
      </w:pPr>
      <w:r w:rsidRPr="008D5492">
        <w:rPr>
          <w:rFonts w:ascii="Arial" w:eastAsia="Times New Roman" w:hAnsi="Arial" w:cs="Arial"/>
          <w:kern w:val="0"/>
          <w14:ligatures w14:val="none"/>
        </w:rPr>
        <w:t>Meet tenure and training requirements</w:t>
      </w:r>
    </w:p>
    <w:p w14:paraId="65D2604E" w14:textId="77777777" w:rsidR="008D5492" w:rsidRPr="008D5492" w:rsidRDefault="008D5492" w:rsidP="008D5492">
      <w:pPr>
        <w:numPr>
          <w:ilvl w:val="0"/>
          <w:numId w:val="24"/>
        </w:numPr>
        <w:rPr>
          <w:rFonts w:ascii="Arial" w:eastAsia="Times New Roman" w:hAnsi="Arial" w:cs="Arial"/>
          <w:kern w:val="0"/>
          <w14:ligatures w14:val="none"/>
        </w:rPr>
      </w:pPr>
      <w:r w:rsidRPr="008D5492">
        <w:rPr>
          <w:rFonts w:ascii="Arial" w:eastAsia="Times New Roman" w:hAnsi="Arial" w:cs="Arial"/>
          <w:kern w:val="0"/>
          <w14:ligatures w14:val="none"/>
        </w:rPr>
        <w:t>Demonstrate effective Pack leadership, planning, and program delivery</w:t>
      </w:r>
    </w:p>
    <w:p w14:paraId="52C574D0"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 xml:space="preserve">This award recognizes Cubmasters who go above and beyond to build healthy, sustainable Packs that deliver </w:t>
      </w:r>
      <w:proofErr w:type="gramStart"/>
      <w:r w:rsidRPr="008D5492">
        <w:rPr>
          <w:rFonts w:ascii="Arial" w:eastAsia="Times New Roman" w:hAnsi="Arial" w:cs="Arial"/>
          <w:kern w:val="0"/>
          <w14:ligatures w14:val="none"/>
        </w:rPr>
        <w:t>a quality</w:t>
      </w:r>
      <w:proofErr w:type="gramEnd"/>
      <w:r w:rsidRPr="008D5492">
        <w:rPr>
          <w:rFonts w:ascii="Arial" w:eastAsia="Times New Roman" w:hAnsi="Arial" w:cs="Arial"/>
          <w:kern w:val="0"/>
          <w14:ligatures w14:val="none"/>
        </w:rPr>
        <w:t xml:space="preserve"> Scouting experience.</w:t>
      </w:r>
    </w:p>
    <w:p w14:paraId="7C1F3FA7" w14:textId="77777777" w:rsidR="008D5492" w:rsidRPr="008D5492" w:rsidRDefault="00000000" w:rsidP="008D5492">
      <w:pPr>
        <w:rPr>
          <w:rFonts w:ascii="Arial" w:eastAsia="Times New Roman" w:hAnsi="Arial" w:cs="Arial"/>
          <w:kern w:val="0"/>
          <w14:ligatures w14:val="none"/>
        </w:rPr>
      </w:pPr>
      <w:r>
        <w:rPr>
          <w:rFonts w:ascii="Arial" w:eastAsia="Times New Roman" w:hAnsi="Arial" w:cs="Arial"/>
          <w:kern w:val="0"/>
          <w14:ligatures w14:val="none"/>
        </w:rPr>
        <w:pict w14:anchorId="082F1370">
          <v:rect id="_x0000_i1028" style="width:0;height:1.5pt" o:hralign="center" o:hrstd="t" o:hr="t" fillcolor="#a0a0a0" stroked="f"/>
        </w:pict>
      </w:r>
    </w:p>
    <w:p w14:paraId="55D9DFAE" w14:textId="77777777" w:rsidR="008D5492" w:rsidRPr="008D5492" w:rsidRDefault="008D5492" w:rsidP="008D5492">
      <w:pPr>
        <w:rPr>
          <w:rFonts w:ascii="Arial" w:eastAsia="Times New Roman" w:hAnsi="Arial" w:cs="Arial"/>
          <w:b/>
          <w:bCs/>
          <w:kern w:val="0"/>
          <w:sz w:val="28"/>
          <w:szCs w:val="28"/>
          <w14:ligatures w14:val="none"/>
        </w:rPr>
      </w:pPr>
      <w:r w:rsidRPr="008D5492">
        <w:rPr>
          <w:rFonts w:ascii="Arial" w:eastAsia="Times New Roman" w:hAnsi="Arial" w:cs="Arial"/>
          <w:b/>
          <w:bCs/>
          <w:kern w:val="0"/>
          <w:sz w:val="28"/>
          <w:szCs w:val="28"/>
          <w14:ligatures w14:val="none"/>
        </w:rPr>
        <w:t>Planning for Training Success</w:t>
      </w:r>
    </w:p>
    <w:p w14:paraId="2266F359"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When developing the Pack’s annual plan, ensure it supports the Pack in earning at least Silver-level Unit of Excellence recognition. Packs that emphasize leader training, planning, and engagement are more likely to deliver balanced, fun, and successful programs.</w:t>
      </w:r>
    </w:p>
    <w:p w14:paraId="62926EB4"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Progress toward training awards and leader development should be tracked by the Pack Trainer or Committee Chair and reviewed periodically throughout the year.</w:t>
      </w:r>
    </w:p>
    <w:p w14:paraId="26ADD346" w14:textId="77777777" w:rsidR="008D5492" w:rsidRPr="008D5492" w:rsidRDefault="00000000" w:rsidP="008D5492">
      <w:pPr>
        <w:rPr>
          <w:rFonts w:ascii="Arial" w:eastAsia="Times New Roman" w:hAnsi="Arial" w:cs="Arial"/>
          <w:kern w:val="0"/>
          <w14:ligatures w14:val="none"/>
        </w:rPr>
      </w:pPr>
      <w:r>
        <w:rPr>
          <w:rFonts w:ascii="Arial" w:eastAsia="Times New Roman" w:hAnsi="Arial" w:cs="Arial"/>
          <w:kern w:val="0"/>
          <w14:ligatures w14:val="none"/>
        </w:rPr>
        <w:pict w14:anchorId="110972E7">
          <v:rect id="_x0000_i1029" style="width:0;height:1.5pt" o:hralign="center" o:hrstd="t" o:hr="t" fillcolor="#a0a0a0" stroked="f"/>
        </w:pict>
      </w:r>
    </w:p>
    <w:p w14:paraId="758EDCC6" w14:textId="77777777" w:rsidR="008D5492" w:rsidRPr="008D5492" w:rsidRDefault="008D5492" w:rsidP="008D5492">
      <w:pPr>
        <w:rPr>
          <w:rFonts w:ascii="Arial" w:eastAsia="Times New Roman" w:hAnsi="Arial" w:cs="Arial"/>
          <w:b/>
          <w:bCs/>
          <w:kern w:val="0"/>
          <w:sz w:val="28"/>
          <w:szCs w:val="28"/>
          <w14:ligatures w14:val="none"/>
        </w:rPr>
      </w:pPr>
      <w:r w:rsidRPr="008D5492">
        <w:rPr>
          <w:rFonts w:ascii="Arial" w:eastAsia="Times New Roman" w:hAnsi="Arial" w:cs="Arial"/>
          <w:b/>
          <w:bCs/>
          <w:kern w:val="0"/>
          <w:sz w:val="28"/>
          <w:szCs w:val="28"/>
          <w14:ligatures w14:val="none"/>
        </w:rPr>
        <w:t>Cub Scout Leader Outdoor Skills Training</w:t>
      </w:r>
    </w:p>
    <w:p w14:paraId="04B8888D" w14:textId="05771D4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If the Pack program includes outdoor activities</w:t>
      </w:r>
      <w:r w:rsidR="0016781B">
        <w:rPr>
          <w:rFonts w:ascii="Arial" w:eastAsia="Times New Roman" w:hAnsi="Arial" w:cs="Arial"/>
          <w:kern w:val="0"/>
          <w14:ligatures w14:val="none"/>
        </w:rPr>
        <w:t xml:space="preserve"> - </w:t>
      </w:r>
      <w:r w:rsidRPr="008D5492">
        <w:rPr>
          <w:rFonts w:ascii="Arial" w:eastAsia="Times New Roman" w:hAnsi="Arial" w:cs="Arial"/>
          <w:kern w:val="0"/>
          <w14:ligatures w14:val="none"/>
        </w:rPr>
        <w:t>especially overnight camping</w:t>
      </w:r>
      <w:r w:rsidR="00794FC8">
        <w:rPr>
          <w:rFonts w:ascii="Arial" w:eastAsia="Times New Roman" w:hAnsi="Arial" w:cs="Arial"/>
          <w:kern w:val="0"/>
          <w14:ligatures w14:val="none"/>
        </w:rPr>
        <w:t xml:space="preserve"> - </w:t>
      </w:r>
      <w:r w:rsidRPr="008D5492">
        <w:rPr>
          <w:rFonts w:ascii="Arial" w:eastAsia="Times New Roman" w:hAnsi="Arial" w:cs="Arial"/>
          <w:kern w:val="0"/>
          <w14:ligatures w14:val="none"/>
        </w:rPr>
        <w:t>adult leaders must complete appropriate outdoor skills training offered by the Council.</w:t>
      </w:r>
    </w:p>
    <w:p w14:paraId="365B3D00"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Key outdoor training includes:</w:t>
      </w:r>
    </w:p>
    <w:p w14:paraId="653FF02E" w14:textId="454E210D" w:rsidR="008D5492" w:rsidRPr="008D5492" w:rsidRDefault="008D5492" w:rsidP="008D5492">
      <w:pPr>
        <w:numPr>
          <w:ilvl w:val="0"/>
          <w:numId w:val="25"/>
        </w:numPr>
        <w:rPr>
          <w:rFonts w:ascii="Arial" w:eastAsia="Times New Roman" w:hAnsi="Arial" w:cs="Arial"/>
          <w:kern w:val="0"/>
          <w14:ligatures w14:val="none"/>
        </w:rPr>
      </w:pPr>
      <w:r w:rsidRPr="008D5492">
        <w:rPr>
          <w:rFonts w:ascii="Arial" w:eastAsia="Times New Roman" w:hAnsi="Arial" w:cs="Arial"/>
          <w:kern w:val="0"/>
          <w14:ligatures w14:val="none"/>
        </w:rPr>
        <w:t xml:space="preserve">BALOO (Basic Adult Leader Outdoor Orientation) </w:t>
      </w:r>
      <w:r w:rsidR="00794FC8">
        <w:rPr>
          <w:rFonts w:ascii="Arial" w:eastAsia="Times New Roman" w:hAnsi="Arial" w:cs="Arial"/>
          <w:kern w:val="0"/>
          <w14:ligatures w14:val="none"/>
        </w:rPr>
        <w:t>-</w:t>
      </w:r>
      <w:r w:rsidRPr="008D5492">
        <w:rPr>
          <w:rFonts w:ascii="Arial" w:eastAsia="Times New Roman" w:hAnsi="Arial" w:cs="Arial"/>
          <w:kern w:val="0"/>
          <w14:ligatures w14:val="none"/>
        </w:rPr>
        <w:t xml:space="preserve"> required for Pack camping</w:t>
      </w:r>
    </w:p>
    <w:p w14:paraId="60EE03FA" w14:textId="5A8D9ED4" w:rsidR="008D5492" w:rsidRPr="008D5492" w:rsidRDefault="008D5492" w:rsidP="008D5492">
      <w:pPr>
        <w:numPr>
          <w:ilvl w:val="0"/>
          <w:numId w:val="25"/>
        </w:numPr>
        <w:rPr>
          <w:rFonts w:ascii="Arial" w:eastAsia="Times New Roman" w:hAnsi="Arial" w:cs="Arial"/>
          <w:kern w:val="0"/>
          <w14:ligatures w14:val="none"/>
        </w:rPr>
      </w:pPr>
      <w:r w:rsidRPr="008D5492">
        <w:rPr>
          <w:rFonts w:ascii="Arial" w:eastAsia="Times New Roman" w:hAnsi="Arial" w:cs="Arial"/>
          <w:kern w:val="0"/>
          <w14:ligatures w14:val="none"/>
        </w:rPr>
        <w:t xml:space="preserve">Outdoor Leader Skills for Webelos Leaders (OWL) </w:t>
      </w:r>
      <w:r w:rsidR="00794FC8">
        <w:rPr>
          <w:rFonts w:ascii="Arial" w:eastAsia="Times New Roman" w:hAnsi="Arial" w:cs="Arial"/>
          <w:kern w:val="0"/>
          <w14:ligatures w14:val="none"/>
        </w:rPr>
        <w:t>-</w:t>
      </w:r>
      <w:r w:rsidRPr="008D5492">
        <w:rPr>
          <w:rFonts w:ascii="Arial" w:eastAsia="Times New Roman" w:hAnsi="Arial" w:cs="Arial"/>
          <w:kern w:val="0"/>
          <w14:ligatures w14:val="none"/>
        </w:rPr>
        <w:t xml:space="preserve"> strongly recommended for Webelos Den Leaders</w:t>
      </w:r>
    </w:p>
    <w:p w14:paraId="261B83E9" w14:textId="220D1E7A" w:rsidR="008D5492" w:rsidRPr="008D5492" w:rsidRDefault="008D5492" w:rsidP="008D5492">
      <w:pPr>
        <w:numPr>
          <w:ilvl w:val="0"/>
          <w:numId w:val="25"/>
        </w:numPr>
        <w:rPr>
          <w:rFonts w:ascii="Arial" w:eastAsia="Times New Roman" w:hAnsi="Arial" w:cs="Arial"/>
          <w:kern w:val="0"/>
          <w14:ligatures w14:val="none"/>
        </w:rPr>
      </w:pPr>
      <w:r w:rsidRPr="008D5492">
        <w:rPr>
          <w:rFonts w:ascii="Arial" w:eastAsia="Times New Roman" w:hAnsi="Arial" w:cs="Arial"/>
          <w:kern w:val="0"/>
          <w14:ligatures w14:val="none"/>
        </w:rPr>
        <w:t xml:space="preserve">Introduction to Outdoor Leader Skills (IOLS) </w:t>
      </w:r>
      <w:r w:rsidR="00794FC8">
        <w:rPr>
          <w:rFonts w:ascii="Arial" w:eastAsia="Times New Roman" w:hAnsi="Arial" w:cs="Arial"/>
          <w:kern w:val="0"/>
          <w14:ligatures w14:val="none"/>
        </w:rPr>
        <w:t>-</w:t>
      </w:r>
      <w:r w:rsidRPr="008D5492">
        <w:rPr>
          <w:rFonts w:ascii="Arial" w:eastAsia="Times New Roman" w:hAnsi="Arial" w:cs="Arial"/>
          <w:kern w:val="0"/>
          <w14:ligatures w14:val="none"/>
        </w:rPr>
        <w:t xml:space="preserve"> beneficial for leaders supporting outdoor transition to Scouts BSA</w:t>
      </w:r>
    </w:p>
    <w:p w14:paraId="08A03F50"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lastRenderedPageBreak/>
        <w:t>For advanced leadership development, Wood Badge remains the premier adult leadership training course in Scouting. Training dates for BALOO, OWL, IOLS, Wood Badge, and other offerings should be added to the Pack planning calendar.</w:t>
      </w:r>
    </w:p>
    <w:p w14:paraId="06A9A659" w14:textId="77777777" w:rsidR="008D5492" w:rsidRPr="008D5492" w:rsidRDefault="00000000" w:rsidP="008D5492">
      <w:pPr>
        <w:rPr>
          <w:rFonts w:ascii="Arial" w:eastAsia="Times New Roman" w:hAnsi="Arial" w:cs="Arial"/>
          <w:kern w:val="0"/>
          <w14:ligatures w14:val="none"/>
        </w:rPr>
      </w:pPr>
      <w:r>
        <w:rPr>
          <w:rFonts w:ascii="Arial" w:eastAsia="Times New Roman" w:hAnsi="Arial" w:cs="Arial"/>
          <w:kern w:val="0"/>
          <w14:ligatures w14:val="none"/>
        </w:rPr>
        <w:pict w14:anchorId="3289B8C6">
          <v:rect id="_x0000_i1030" style="width:0;height:1.5pt" o:hralign="center" o:hrstd="t" o:hr="t" fillcolor="#a0a0a0" stroked="f"/>
        </w:pict>
      </w:r>
    </w:p>
    <w:p w14:paraId="355F6658"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kern w:val="0"/>
          <w14:ligatures w14:val="none"/>
        </w:rPr>
        <w:t>With a well-planned program, trained leaders, and intentional use of the Unit of Excellence framework, your Pack is positioned to deliver a year filled with adventure, growth, and fun.</w:t>
      </w:r>
    </w:p>
    <w:p w14:paraId="27E618C9" w14:textId="77777777" w:rsidR="008D5492" w:rsidRPr="008D5492" w:rsidRDefault="008D5492" w:rsidP="008D5492">
      <w:pPr>
        <w:rPr>
          <w:rFonts w:ascii="Arial" w:eastAsia="Times New Roman" w:hAnsi="Arial" w:cs="Arial"/>
          <w:kern w:val="0"/>
          <w14:ligatures w14:val="none"/>
        </w:rPr>
      </w:pPr>
      <w:r w:rsidRPr="008D5492">
        <w:rPr>
          <w:rFonts w:ascii="Arial" w:eastAsia="Times New Roman" w:hAnsi="Arial" w:cs="Arial"/>
          <w:b/>
          <w:bCs/>
          <w:kern w:val="0"/>
          <w:sz w:val="28"/>
          <w:szCs w:val="28"/>
          <w14:ligatures w14:val="none"/>
        </w:rPr>
        <w:t>What’s next?</w:t>
      </w:r>
      <w:r w:rsidRPr="008D5492">
        <w:rPr>
          <w:rFonts w:ascii="Arial" w:eastAsia="Times New Roman" w:hAnsi="Arial" w:cs="Arial"/>
          <w:kern w:val="0"/>
          <w14:ligatures w14:val="none"/>
        </w:rPr>
        <w:br/>
        <w:t>Use your completed plan to assign responsibilities, track progress, and support leaders and families throughout the program year.</w:t>
      </w:r>
    </w:p>
    <w:p w14:paraId="2B2CC34E" w14:textId="2470DAB6" w:rsidR="00D75683" w:rsidRDefault="00D75683" w:rsidP="5AA2ADD7">
      <w:pPr>
        <w:rPr>
          <w:rFonts w:ascii="Arial" w:eastAsia="Arial" w:hAnsi="Arial" w:cs="Arial"/>
        </w:rPr>
      </w:pPr>
    </w:p>
    <w:p w14:paraId="6B0876E4" w14:textId="77777777" w:rsidR="00F37D75" w:rsidRDefault="00F37D75" w:rsidP="5AA2ADD7">
      <w:pPr>
        <w:rPr>
          <w:rFonts w:ascii="Arial" w:eastAsia="Arial" w:hAnsi="Arial" w:cs="Arial"/>
        </w:rPr>
      </w:pPr>
    </w:p>
    <w:p w14:paraId="4EBCC4FF" w14:textId="77777777" w:rsidR="00F37D75" w:rsidRDefault="00F37D75" w:rsidP="5AA2ADD7">
      <w:pPr>
        <w:rPr>
          <w:rFonts w:ascii="Arial" w:eastAsia="Arial" w:hAnsi="Arial" w:cs="Arial"/>
        </w:rPr>
      </w:pPr>
    </w:p>
    <w:p w14:paraId="7DB359F1" w14:textId="77777777" w:rsidR="00F37D75" w:rsidRDefault="00F37D75" w:rsidP="5AA2ADD7">
      <w:pPr>
        <w:rPr>
          <w:rFonts w:ascii="Arial" w:eastAsia="Arial" w:hAnsi="Arial" w:cs="Arial"/>
        </w:rPr>
      </w:pPr>
    </w:p>
    <w:p w14:paraId="49C67169" w14:textId="77777777" w:rsidR="00F37D75" w:rsidRDefault="00F37D75" w:rsidP="5AA2ADD7">
      <w:pPr>
        <w:rPr>
          <w:rFonts w:ascii="Arial" w:eastAsia="Arial" w:hAnsi="Arial" w:cs="Arial"/>
        </w:rPr>
      </w:pPr>
    </w:p>
    <w:p w14:paraId="72417472" w14:textId="77777777" w:rsidR="00F37D75" w:rsidRDefault="00F37D75" w:rsidP="5AA2ADD7">
      <w:pPr>
        <w:rPr>
          <w:rFonts w:ascii="Arial" w:eastAsia="Arial" w:hAnsi="Arial" w:cs="Arial"/>
        </w:rPr>
      </w:pPr>
    </w:p>
    <w:p w14:paraId="7ECB247E" w14:textId="77777777" w:rsidR="00F37D75" w:rsidRDefault="00F37D75" w:rsidP="5AA2ADD7">
      <w:pPr>
        <w:rPr>
          <w:rFonts w:ascii="Arial" w:eastAsia="Arial" w:hAnsi="Arial" w:cs="Arial"/>
        </w:rPr>
      </w:pPr>
    </w:p>
    <w:p w14:paraId="12210216" w14:textId="77777777" w:rsidR="00F37D75" w:rsidRDefault="00F37D75" w:rsidP="5AA2ADD7">
      <w:pPr>
        <w:rPr>
          <w:rFonts w:ascii="Arial" w:eastAsia="Arial" w:hAnsi="Arial" w:cs="Arial"/>
        </w:rPr>
      </w:pPr>
    </w:p>
    <w:p w14:paraId="6BEFF6F0" w14:textId="77777777" w:rsidR="00F37D75" w:rsidRDefault="00F37D75" w:rsidP="5AA2ADD7">
      <w:pPr>
        <w:rPr>
          <w:rFonts w:ascii="Arial" w:eastAsia="Arial" w:hAnsi="Arial" w:cs="Arial"/>
        </w:rPr>
      </w:pPr>
    </w:p>
    <w:p w14:paraId="32988EDF" w14:textId="77777777" w:rsidR="00F37D75" w:rsidRDefault="00F37D75" w:rsidP="5AA2ADD7">
      <w:pPr>
        <w:rPr>
          <w:rFonts w:ascii="Arial" w:eastAsia="Arial" w:hAnsi="Arial" w:cs="Arial"/>
        </w:rPr>
      </w:pPr>
    </w:p>
    <w:p w14:paraId="250536A1" w14:textId="77777777" w:rsidR="00F37D75" w:rsidRDefault="00F37D75" w:rsidP="5AA2ADD7">
      <w:pPr>
        <w:rPr>
          <w:rFonts w:ascii="Arial" w:eastAsia="Arial" w:hAnsi="Arial" w:cs="Arial"/>
        </w:rPr>
      </w:pPr>
    </w:p>
    <w:p w14:paraId="255805B2" w14:textId="77777777" w:rsidR="00F37D75" w:rsidRDefault="00F37D75" w:rsidP="5AA2ADD7">
      <w:pPr>
        <w:rPr>
          <w:rFonts w:ascii="Arial" w:eastAsia="Arial" w:hAnsi="Arial" w:cs="Arial"/>
        </w:rPr>
      </w:pPr>
    </w:p>
    <w:p w14:paraId="5A3BFA70" w14:textId="77777777" w:rsidR="00F37D75" w:rsidRDefault="00F37D75" w:rsidP="5AA2ADD7">
      <w:pPr>
        <w:rPr>
          <w:rFonts w:ascii="Arial" w:eastAsia="Arial" w:hAnsi="Arial" w:cs="Arial"/>
        </w:rPr>
      </w:pPr>
    </w:p>
    <w:p w14:paraId="030FDFE8" w14:textId="77777777" w:rsidR="00F37D75" w:rsidRDefault="00F37D75" w:rsidP="5AA2ADD7">
      <w:pPr>
        <w:rPr>
          <w:rFonts w:ascii="Arial" w:eastAsia="Arial" w:hAnsi="Arial" w:cs="Arial"/>
        </w:rPr>
      </w:pPr>
    </w:p>
    <w:p w14:paraId="074DB49A" w14:textId="77777777" w:rsidR="00F37D75" w:rsidRDefault="00F37D75" w:rsidP="5AA2ADD7">
      <w:pPr>
        <w:rPr>
          <w:rFonts w:ascii="Arial" w:eastAsia="Arial" w:hAnsi="Arial" w:cs="Arial"/>
        </w:rPr>
      </w:pPr>
    </w:p>
    <w:p w14:paraId="2E446C1F" w14:textId="77777777" w:rsidR="00F37D75" w:rsidRDefault="00F37D75" w:rsidP="5AA2ADD7">
      <w:pPr>
        <w:rPr>
          <w:rFonts w:ascii="Arial" w:eastAsia="Arial" w:hAnsi="Arial" w:cs="Arial"/>
        </w:rPr>
      </w:pPr>
    </w:p>
    <w:p w14:paraId="722863BB" w14:textId="77777777" w:rsidR="00F37D75" w:rsidRDefault="00F37D75" w:rsidP="5AA2ADD7">
      <w:pPr>
        <w:rPr>
          <w:rFonts w:ascii="Arial" w:eastAsia="Arial" w:hAnsi="Arial" w:cs="Arial"/>
        </w:rPr>
      </w:pPr>
    </w:p>
    <w:p w14:paraId="16CAFCBC" w14:textId="5D89BBBC" w:rsidR="00892173" w:rsidRPr="00892173" w:rsidRDefault="00892173" w:rsidP="00F84582">
      <w:pPr>
        <w:rPr>
          <w:rFonts w:ascii="Arial" w:eastAsia="Arial" w:hAnsi="Arial" w:cs="Arial"/>
          <w:b/>
          <w:bCs/>
          <w:sz w:val="28"/>
          <w:szCs w:val="28"/>
        </w:rPr>
      </w:pPr>
      <w:r w:rsidRPr="00892173">
        <w:rPr>
          <w:rFonts w:ascii="Arial" w:eastAsia="Arial" w:hAnsi="Arial" w:cs="Arial"/>
          <w:b/>
          <w:bCs/>
          <w:sz w:val="28"/>
          <w:szCs w:val="28"/>
        </w:rPr>
        <w:lastRenderedPageBreak/>
        <w:t xml:space="preserve">Outdoor Fun! </w:t>
      </w:r>
      <w:r>
        <w:rPr>
          <w:rFonts w:ascii="Arial" w:eastAsia="Arial" w:hAnsi="Arial" w:cs="Arial"/>
          <w:b/>
          <w:bCs/>
          <w:sz w:val="28"/>
          <w:szCs w:val="28"/>
        </w:rPr>
        <w:t>-</w:t>
      </w:r>
      <w:r w:rsidRPr="00892173">
        <w:rPr>
          <w:rFonts w:ascii="Arial" w:eastAsia="Arial" w:hAnsi="Arial" w:cs="Arial"/>
          <w:b/>
          <w:bCs/>
          <w:sz w:val="28"/>
          <w:szCs w:val="28"/>
        </w:rPr>
        <w:t xml:space="preserve"> Unit of Excellence Objectives #6, #</w:t>
      </w:r>
      <w:proofErr w:type="gramStart"/>
      <w:r w:rsidRPr="00892173">
        <w:rPr>
          <w:rFonts w:ascii="Arial" w:eastAsia="Arial" w:hAnsi="Arial" w:cs="Arial"/>
          <w:b/>
          <w:bCs/>
          <w:sz w:val="28"/>
          <w:szCs w:val="28"/>
        </w:rPr>
        <w:t>7, #</w:t>
      </w:r>
      <w:proofErr w:type="gramEnd"/>
      <w:r w:rsidRPr="00892173">
        <w:rPr>
          <w:rFonts w:ascii="Arial" w:eastAsia="Arial" w:hAnsi="Arial" w:cs="Arial"/>
          <w:b/>
          <w:bCs/>
          <w:sz w:val="28"/>
          <w:szCs w:val="28"/>
        </w:rPr>
        <w:t>8, and #9</w:t>
      </w:r>
    </w:p>
    <w:p w14:paraId="044E65DB" w14:textId="77777777" w:rsidR="00892173" w:rsidRPr="00892173" w:rsidRDefault="00892173" w:rsidP="00892173">
      <w:pPr>
        <w:rPr>
          <w:rFonts w:ascii="Arial" w:eastAsia="Arial" w:hAnsi="Arial" w:cs="Arial"/>
        </w:rPr>
      </w:pPr>
      <w:r w:rsidRPr="00892173">
        <w:rPr>
          <w:rFonts w:ascii="Arial" w:eastAsia="Arial" w:hAnsi="Arial" w:cs="Arial"/>
        </w:rPr>
        <w:t>Outdoor experiences are a core part of the Cub Scout program and should be intentionally planned during the Pack’s annual planning session. These activities support multiple Unit of Excellence (</w:t>
      </w:r>
      <w:proofErr w:type="spellStart"/>
      <w:r w:rsidRPr="00892173">
        <w:rPr>
          <w:rFonts w:ascii="Arial" w:eastAsia="Arial" w:hAnsi="Arial" w:cs="Arial"/>
        </w:rPr>
        <w:t>UoE</w:t>
      </w:r>
      <w:proofErr w:type="spellEnd"/>
      <w:r w:rsidRPr="00892173">
        <w:rPr>
          <w:rFonts w:ascii="Arial" w:eastAsia="Arial" w:hAnsi="Arial" w:cs="Arial"/>
        </w:rPr>
        <w:t>) objectives and help deliver fun, adventure, and meaningful experiences for Cub Scouts and their families.</w:t>
      </w:r>
    </w:p>
    <w:p w14:paraId="4EA646D1" w14:textId="77777777" w:rsidR="00892173" w:rsidRPr="00892173" w:rsidRDefault="00892173" w:rsidP="00892173">
      <w:pPr>
        <w:rPr>
          <w:rFonts w:ascii="Arial" w:eastAsia="Arial" w:hAnsi="Arial" w:cs="Arial"/>
          <w:b/>
          <w:bCs/>
        </w:rPr>
      </w:pPr>
      <w:r w:rsidRPr="00892173">
        <w:rPr>
          <w:rFonts w:ascii="Arial" w:eastAsia="Arial" w:hAnsi="Arial" w:cs="Arial"/>
          <w:b/>
          <w:bCs/>
        </w:rPr>
        <w:t>Outdoor Activities and Camping (</w:t>
      </w:r>
      <w:proofErr w:type="spellStart"/>
      <w:r w:rsidRPr="00892173">
        <w:rPr>
          <w:rFonts w:ascii="Arial" w:eastAsia="Arial" w:hAnsi="Arial" w:cs="Arial"/>
          <w:b/>
          <w:bCs/>
        </w:rPr>
        <w:t>UoE</w:t>
      </w:r>
      <w:proofErr w:type="spellEnd"/>
      <w:r w:rsidRPr="00892173">
        <w:rPr>
          <w:rFonts w:ascii="Arial" w:eastAsia="Arial" w:hAnsi="Arial" w:cs="Arial"/>
          <w:b/>
          <w:bCs/>
        </w:rPr>
        <w:t xml:space="preserve"> Objective #8)</w:t>
      </w:r>
    </w:p>
    <w:p w14:paraId="5BF7ABF9" w14:textId="77777777" w:rsidR="00892173" w:rsidRPr="00892173" w:rsidRDefault="00892173" w:rsidP="00892173">
      <w:pPr>
        <w:rPr>
          <w:rFonts w:ascii="Arial" w:eastAsia="Arial" w:hAnsi="Arial" w:cs="Arial"/>
        </w:rPr>
      </w:pPr>
      <w:r w:rsidRPr="00892173">
        <w:rPr>
          <w:rFonts w:ascii="Arial" w:eastAsia="Arial" w:hAnsi="Arial" w:cs="Arial"/>
        </w:rPr>
        <w:t>One key area to plan for is Outdoor Activities. Packs are encouraged to participate in district and council outdoor events such as Day Camp, Cub Scout Family Camp, resident camp, hikes, conservation projects, and Pack overnighters.</w:t>
      </w:r>
    </w:p>
    <w:p w14:paraId="478D4673" w14:textId="77777777" w:rsidR="00892173" w:rsidRPr="00892173" w:rsidRDefault="00892173" w:rsidP="00892173">
      <w:pPr>
        <w:rPr>
          <w:rFonts w:ascii="Arial" w:eastAsia="Arial" w:hAnsi="Arial" w:cs="Arial"/>
        </w:rPr>
      </w:pPr>
      <w:r w:rsidRPr="00892173">
        <w:rPr>
          <w:rFonts w:ascii="Arial" w:eastAsia="Arial" w:hAnsi="Arial" w:cs="Arial"/>
        </w:rPr>
        <w:t>Dates for these activities should be identified and placed on the Pack planning calendar. Event dates can be found on the Council website, shared at District Roundtable, or provided by your Unit Commissioner. Council and district camping events are designed to be safe, age-appropriate, and—most importantly—fun.</w:t>
      </w:r>
    </w:p>
    <w:p w14:paraId="11D47F33" w14:textId="77777777" w:rsidR="00892173" w:rsidRPr="00892173" w:rsidRDefault="00892173" w:rsidP="00892173">
      <w:pPr>
        <w:rPr>
          <w:rFonts w:ascii="Arial" w:eastAsia="Arial" w:hAnsi="Arial" w:cs="Arial"/>
        </w:rPr>
      </w:pPr>
      <w:r w:rsidRPr="00892173">
        <w:rPr>
          <w:rFonts w:ascii="Arial" w:eastAsia="Arial" w:hAnsi="Arial" w:cs="Arial"/>
        </w:rPr>
        <w:t>For Pack overnighters and camping activities, Packs must ensure:</w:t>
      </w:r>
    </w:p>
    <w:p w14:paraId="20207DB4" w14:textId="77777777" w:rsidR="00892173" w:rsidRPr="00892173" w:rsidRDefault="00892173" w:rsidP="00892173">
      <w:pPr>
        <w:numPr>
          <w:ilvl w:val="0"/>
          <w:numId w:val="26"/>
        </w:numPr>
        <w:rPr>
          <w:rFonts w:ascii="Arial" w:eastAsia="Arial" w:hAnsi="Arial" w:cs="Arial"/>
        </w:rPr>
      </w:pPr>
      <w:r w:rsidRPr="00892173">
        <w:rPr>
          <w:rFonts w:ascii="Arial" w:eastAsia="Arial" w:hAnsi="Arial" w:cs="Arial"/>
        </w:rPr>
        <w:t>At least one registered adult leader has completed BALOO (Basic Adult Leader Outdoor Orientation)</w:t>
      </w:r>
    </w:p>
    <w:p w14:paraId="19832262" w14:textId="77777777" w:rsidR="00892173" w:rsidRPr="00892173" w:rsidRDefault="00892173" w:rsidP="00892173">
      <w:pPr>
        <w:numPr>
          <w:ilvl w:val="0"/>
          <w:numId w:val="26"/>
        </w:numPr>
        <w:rPr>
          <w:rFonts w:ascii="Arial" w:eastAsia="Arial" w:hAnsi="Arial" w:cs="Arial"/>
        </w:rPr>
      </w:pPr>
      <w:r w:rsidRPr="00892173">
        <w:rPr>
          <w:rFonts w:ascii="Arial" w:eastAsia="Arial" w:hAnsi="Arial" w:cs="Arial"/>
        </w:rPr>
        <w:t>All activities follow Cub Scout outdoor program guidelines</w:t>
      </w:r>
    </w:p>
    <w:p w14:paraId="56CAC1B9" w14:textId="77777777" w:rsidR="00892173" w:rsidRPr="00892173" w:rsidRDefault="00892173" w:rsidP="00892173">
      <w:pPr>
        <w:rPr>
          <w:rFonts w:ascii="Arial" w:eastAsia="Arial" w:hAnsi="Arial" w:cs="Arial"/>
        </w:rPr>
      </w:pPr>
      <w:r w:rsidRPr="00892173">
        <w:rPr>
          <w:rFonts w:ascii="Arial" w:eastAsia="Arial" w:hAnsi="Arial" w:cs="Arial"/>
        </w:rPr>
        <w:t xml:space="preserve">Outdoor participation increases at higher levels of </w:t>
      </w:r>
      <w:proofErr w:type="spellStart"/>
      <w:r w:rsidRPr="00892173">
        <w:rPr>
          <w:rFonts w:ascii="Arial" w:eastAsia="Arial" w:hAnsi="Arial" w:cs="Arial"/>
        </w:rPr>
        <w:t>UoE</w:t>
      </w:r>
      <w:proofErr w:type="spellEnd"/>
      <w:r w:rsidRPr="00892173">
        <w:rPr>
          <w:rFonts w:ascii="Arial" w:eastAsia="Arial" w:hAnsi="Arial" w:cs="Arial"/>
        </w:rPr>
        <w:t xml:space="preserve"> performance. Packs that offer multiple outdoor experiences, including overnight camping, demonstrate strong program planning and family engagement.</w:t>
      </w:r>
    </w:p>
    <w:p w14:paraId="3B76B1EB" w14:textId="77777777" w:rsidR="00892173" w:rsidRPr="00892173" w:rsidRDefault="00000000" w:rsidP="00892173">
      <w:pPr>
        <w:rPr>
          <w:rFonts w:ascii="Arial" w:eastAsia="Arial" w:hAnsi="Arial" w:cs="Arial"/>
        </w:rPr>
      </w:pPr>
      <w:r>
        <w:rPr>
          <w:rFonts w:ascii="Arial" w:eastAsia="Arial" w:hAnsi="Arial" w:cs="Arial"/>
        </w:rPr>
        <w:pict w14:anchorId="32EE15A8">
          <v:rect id="_x0000_i1031" style="width:0;height:1.5pt" o:hralign="center" o:hrstd="t" o:hr="t" fillcolor="#a0a0a0" stroked="f"/>
        </w:pict>
      </w:r>
    </w:p>
    <w:p w14:paraId="53946ACC" w14:textId="77777777" w:rsidR="00892173" w:rsidRPr="00892173" w:rsidRDefault="00892173" w:rsidP="00892173">
      <w:pPr>
        <w:rPr>
          <w:rFonts w:ascii="Arial" w:eastAsia="Arial" w:hAnsi="Arial" w:cs="Arial"/>
          <w:b/>
          <w:bCs/>
        </w:rPr>
      </w:pPr>
      <w:r w:rsidRPr="00892173">
        <w:rPr>
          <w:rFonts w:ascii="Arial" w:eastAsia="Arial" w:hAnsi="Arial" w:cs="Arial"/>
          <w:b/>
          <w:bCs/>
        </w:rPr>
        <w:t>Pack Activities and Special Events (</w:t>
      </w:r>
      <w:proofErr w:type="spellStart"/>
      <w:r w:rsidRPr="00892173">
        <w:rPr>
          <w:rFonts w:ascii="Arial" w:eastAsia="Arial" w:hAnsi="Arial" w:cs="Arial"/>
          <w:b/>
          <w:bCs/>
        </w:rPr>
        <w:t>UoE</w:t>
      </w:r>
      <w:proofErr w:type="spellEnd"/>
      <w:r w:rsidRPr="00892173">
        <w:rPr>
          <w:rFonts w:ascii="Arial" w:eastAsia="Arial" w:hAnsi="Arial" w:cs="Arial"/>
          <w:b/>
          <w:bCs/>
        </w:rPr>
        <w:t xml:space="preserve"> Objective #7)</w:t>
      </w:r>
    </w:p>
    <w:p w14:paraId="7FD1F98F" w14:textId="77777777" w:rsidR="00892173" w:rsidRPr="00892173" w:rsidRDefault="00892173" w:rsidP="00892173">
      <w:pPr>
        <w:rPr>
          <w:rFonts w:ascii="Arial" w:eastAsia="Arial" w:hAnsi="Arial" w:cs="Arial"/>
        </w:rPr>
      </w:pPr>
      <w:r w:rsidRPr="00892173">
        <w:rPr>
          <w:rFonts w:ascii="Arial" w:eastAsia="Arial" w:hAnsi="Arial" w:cs="Arial"/>
        </w:rPr>
        <w:t>In addition to outdoor activities, Packs should plan special activities and events that bring families together outside of regular Pack meetings.</w:t>
      </w:r>
    </w:p>
    <w:p w14:paraId="355FE0E8" w14:textId="77777777" w:rsidR="00892173" w:rsidRPr="00892173" w:rsidRDefault="00892173" w:rsidP="00892173">
      <w:pPr>
        <w:rPr>
          <w:rFonts w:ascii="Arial" w:eastAsia="Arial" w:hAnsi="Arial" w:cs="Arial"/>
        </w:rPr>
      </w:pPr>
      <w:r w:rsidRPr="00892173">
        <w:rPr>
          <w:rFonts w:ascii="Arial" w:eastAsia="Arial" w:hAnsi="Arial" w:cs="Arial"/>
        </w:rPr>
        <w:t>During the planning session, decide which Pack-wide activities will be offered and when. Examples include:</w:t>
      </w:r>
    </w:p>
    <w:p w14:paraId="3A43E4CC" w14:textId="77777777" w:rsidR="00892173" w:rsidRPr="00892173" w:rsidRDefault="00892173" w:rsidP="00892173">
      <w:pPr>
        <w:numPr>
          <w:ilvl w:val="0"/>
          <w:numId w:val="27"/>
        </w:numPr>
        <w:rPr>
          <w:rFonts w:ascii="Arial" w:eastAsia="Arial" w:hAnsi="Arial" w:cs="Arial"/>
        </w:rPr>
      </w:pPr>
      <w:r w:rsidRPr="00892173">
        <w:rPr>
          <w:rFonts w:ascii="Arial" w:eastAsia="Arial" w:hAnsi="Arial" w:cs="Arial"/>
        </w:rPr>
        <w:t>Family activity nights</w:t>
      </w:r>
    </w:p>
    <w:p w14:paraId="59AD28A5" w14:textId="77777777" w:rsidR="00892173" w:rsidRPr="00892173" w:rsidRDefault="00892173" w:rsidP="00892173">
      <w:pPr>
        <w:numPr>
          <w:ilvl w:val="0"/>
          <w:numId w:val="27"/>
        </w:numPr>
        <w:rPr>
          <w:rFonts w:ascii="Arial" w:eastAsia="Arial" w:hAnsi="Arial" w:cs="Arial"/>
        </w:rPr>
      </w:pPr>
      <w:r w:rsidRPr="00892173">
        <w:rPr>
          <w:rFonts w:ascii="Arial" w:eastAsia="Arial" w:hAnsi="Arial" w:cs="Arial"/>
        </w:rPr>
        <w:t>Conservation or service-based events</w:t>
      </w:r>
    </w:p>
    <w:p w14:paraId="62FD272B" w14:textId="77777777" w:rsidR="00892173" w:rsidRPr="00892173" w:rsidRDefault="00892173" w:rsidP="00892173">
      <w:pPr>
        <w:numPr>
          <w:ilvl w:val="0"/>
          <w:numId w:val="27"/>
        </w:numPr>
        <w:rPr>
          <w:rFonts w:ascii="Arial" w:eastAsia="Arial" w:hAnsi="Arial" w:cs="Arial"/>
        </w:rPr>
      </w:pPr>
      <w:r w:rsidRPr="00892173">
        <w:rPr>
          <w:rFonts w:ascii="Arial" w:eastAsia="Arial" w:hAnsi="Arial" w:cs="Arial"/>
        </w:rPr>
        <w:t>Pinewood Derby, Space Derby, or Rain Gutter Regatta</w:t>
      </w:r>
    </w:p>
    <w:p w14:paraId="24D485AC" w14:textId="77777777" w:rsidR="00892173" w:rsidRPr="00892173" w:rsidRDefault="00892173" w:rsidP="00892173">
      <w:pPr>
        <w:numPr>
          <w:ilvl w:val="0"/>
          <w:numId w:val="27"/>
        </w:numPr>
        <w:rPr>
          <w:rFonts w:ascii="Arial" w:eastAsia="Arial" w:hAnsi="Arial" w:cs="Arial"/>
        </w:rPr>
      </w:pPr>
      <w:r w:rsidRPr="00892173">
        <w:rPr>
          <w:rFonts w:ascii="Arial" w:eastAsia="Arial" w:hAnsi="Arial" w:cs="Arial"/>
        </w:rPr>
        <w:t>Blue and Gold Celebration</w:t>
      </w:r>
    </w:p>
    <w:p w14:paraId="0818E44A" w14:textId="77777777" w:rsidR="00892173" w:rsidRPr="00892173" w:rsidRDefault="00892173" w:rsidP="00892173">
      <w:pPr>
        <w:rPr>
          <w:rFonts w:ascii="Arial" w:eastAsia="Arial" w:hAnsi="Arial" w:cs="Arial"/>
        </w:rPr>
      </w:pPr>
      <w:r w:rsidRPr="00892173">
        <w:rPr>
          <w:rFonts w:ascii="Arial" w:eastAsia="Arial" w:hAnsi="Arial" w:cs="Arial"/>
        </w:rPr>
        <w:lastRenderedPageBreak/>
        <w:t xml:space="preserve">Offering one Pack-wide special activity outside of a regular meeting supports Bronze-level performance. Increasing the number of activities and incorporating conservation or service elements supports Silver and Gold-level </w:t>
      </w:r>
      <w:proofErr w:type="spellStart"/>
      <w:r w:rsidRPr="00892173">
        <w:rPr>
          <w:rFonts w:ascii="Arial" w:eastAsia="Arial" w:hAnsi="Arial" w:cs="Arial"/>
        </w:rPr>
        <w:t>UoE</w:t>
      </w:r>
      <w:proofErr w:type="spellEnd"/>
      <w:r w:rsidRPr="00892173">
        <w:rPr>
          <w:rFonts w:ascii="Arial" w:eastAsia="Arial" w:hAnsi="Arial" w:cs="Arial"/>
        </w:rPr>
        <w:t xml:space="preserve"> expectations.</w:t>
      </w:r>
    </w:p>
    <w:p w14:paraId="3DFAA554" w14:textId="77777777" w:rsidR="00892173" w:rsidRPr="00892173" w:rsidRDefault="00892173" w:rsidP="00892173">
      <w:pPr>
        <w:rPr>
          <w:rFonts w:ascii="Arial" w:eastAsia="Arial" w:hAnsi="Arial" w:cs="Arial"/>
        </w:rPr>
      </w:pPr>
      <w:r w:rsidRPr="00892173">
        <w:rPr>
          <w:rFonts w:ascii="Arial" w:eastAsia="Arial" w:hAnsi="Arial" w:cs="Arial"/>
        </w:rPr>
        <w:t>These events are important opportunities for family engagement, recruitment, and retention.</w:t>
      </w:r>
    </w:p>
    <w:p w14:paraId="53A55511" w14:textId="77777777" w:rsidR="00892173" w:rsidRPr="00892173" w:rsidRDefault="00000000" w:rsidP="00892173">
      <w:pPr>
        <w:rPr>
          <w:rFonts w:ascii="Arial" w:eastAsia="Arial" w:hAnsi="Arial" w:cs="Arial"/>
        </w:rPr>
      </w:pPr>
      <w:r>
        <w:rPr>
          <w:rFonts w:ascii="Arial" w:eastAsia="Arial" w:hAnsi="Arial" w:cs="Arial"/>
        </w:rPr>
        <w:pict w14:anchorId="72C1A578">
          <v:rect id="_x0000_i1032" style="width:0;height:1.5pt" o:hralign="center" o:hrstd="t" o:hr="t" fillcolor="#a0a0a0" stroked="f"/>
        </w:pict>
      </w:r>
    </w:p>
    <w:p w14:paraId="08BD46F2" w14:textId="77777777" w:rsidR="00892173" w:rsidRPr="00892173" w:rsidRDefault="00892173" w:rsidP="00892173">
      <w:pPr>
        <w:rPr>
          <w:rFonts w:ascii="Arial" w:eastAsia="Arial" w:hAnsi="Arial" w:cs="Arial"/>
          <w:b/>
          <w:bCs/>
        </w:rPr>
      </w:pPr>
      <w:r w:rsidRPr="00892173">
        <w:rPr>
          <w:rFonts w:ascii="Arial" w:eastAsia="Arial" w:hAnsi="Arial" w:cs="Arial"/>
          <w:b/>
          <w:bCs/>
        </w:rPr>
        <w:t>Service Projects (</w:t>
      </w:r>
      <w:proofErr w:type="spellStart"/>
      <w:r w:rsidRPr="00892173">
        <w:rPr>
          <w:rFonts w:ascii="Arial" w:eastAsia="Arial" w:hAnsi="Arial" w:cs="Arial"/>
          <w:b/>
          <w:bCs/>
        </w:rPr>
        <w:t>UoE</w:t>
      </w:r>
      <w:proofErr w:type="spellEnd"/>
      <w:r w:rsidRPr="00892173">
        <w:rPr>
          <w:rFonts w:ascii="Arial" w:eastAsia="Arial" w:hAnsi="Arial" w:cs="Arial"/>
          <w:b/>
          <w:bCs/>
        </w:rPr>
        <w:t xml:space="preserve"> Objective #9)</w:t>
      </w:r>
    </w:p>
    <w:p w14:paraId="60575641" w14:textId="77777777" w:rsidR="00892173" w:rsidRPr="00892173" w:rsidRDefault="00892173" w:rsidP="00892173">
      <w:pPr>
        <w:rPr>
          <w:rFonts w:ascii="Arial" w:eastAsia="Arial" w:hAnsi="Arial" w:cs="Arial"/>
        </w:rPr>
      </w:pPr>
      <w:r w:rsidRPr="00892173">
        <w:rPr>
          <w:rFonts w:ascii="Arial" w:eastAsia="Arial" w:hAnsi="Arial" w:cs="Arial"/>
        </w:rPr>
        <w:t>Service is a key part of the Cub Scout experience and should be included in the annual Pack plan. During the planning session, schedule one or more service projects and identify who will coordinate them.</w:t>
      </w:r>
    </w:p>
    <w:p w14:paraId="1194D920" w14:textId="77777777" w:rsidR="00892173" w:rsidRPr="00892173" w:rsidRDefault="00892173" w:rsidP="00892173">
      <w:pPr>
        <w:rPr>
          <w:rFonts w:ascii="Arial" w:eastAsia="Arial" w:hAnsi="Arial" w:cs="Arial"/>
        </w:rPr>
      </w:pPr>
      <w:r w:rsidRPr="00892173">
        <w:rPr>
          <w:rFonts w:ascii="Arial" w:eastAsia="Arial" w:hAnsi="Arial" w:cs="Arial"/>
        </w:rPr>
        <w:t>Service projects may be outdoor activities and can often overlap with Pack activities or conservation efforts. Examples include:</w:t>
      </w:r>
    </w:p>
    <w:p w14:paraId="165A6E7A" w14:textId="77777777" w:rsidR="00892173" w:rsidRPr="00892173" w:rsidRDefault="00892173" w:rsidP="00892173">
      <w:pPr>
        <w:numPr>
          <w:ilvl w:val="0"/>
          <w:numId w:val="28"/>
        </w:numPr>
        <w:rPr>
          <w:rFonts w:ascii="Arial" w:eastAsia="Arial" w:hAnsi="Arial" w:cs="Arial"/>
        </w:rPr>
      </w:pPr>
      <w:r w:rsidRPr="00892173">
        <w:rPr>
          <w:rFonts w:ascii="Arial" w:eastAsia="Arial" w:hAnsi="Arial" w:cs="Arial"/>
        </w:rPr>
        <w:t>Scouting for Food</w:t>
      </w:r>
    </w:p>
    <w:p w14:paraId="264D0D99" w14:textId="77777777" w:rsidR="00892173" w:rsidRPr="00892173" w:rsidRDefault="00892173" w:rsidP="00892173">
      <w:pPr>
        <w:numPr>
          <w:ilvl w:val="0"/>
          <w:numId w:val="28"/>
        </w:numPr>
        <w:rPr>
          <w:rFonts w:ascii="Arial" w:eastAsia="Arial" w:hAnsi="Arial" w:cs="Arial"/>
        </w:rPr>
      </w:pPr>
      <w:r w:rsidRPr="00892173">
        <w:rPr>
          <w:rFonts w:ascii="Arial" w:eastAsia="Arial" w:hAnsi="Arial" w:cs="Arial"/>
        </w:rPr>
        <w:t>Flag ceremonies or community events</w:t>
      </w:r>
    </w:p>
    <w:p w14:paraId="750F60CC" w14:textId="77777777" w:rsidR="00892173" w:rsidRPr="00892173" w:rsidRDefault="00892173" w:rsidP="00892173">
      <w:pPr>
        <w:numPr>
          <w:ilvl w:val="0"/>
          <w:numId w:val="28"/>
        </w:numPr>
        <w:rPr>
          <w:rFonts w:ascii="Arial" w:eastAsia="Arial" w:hAnsi="Arial" w:cs="Arial"/>
        </w:rPr>
      </w:pPr>
      <w:r w:rsidRPr="00892173">
        <w:rPr>
          <w:rFonts w:ascii="Arial" w:eastAsia="Arial" w:hAnsi="Arial" w:cs="Arial"/>
        </w:rPr>
        <w:t>Assisting chartered organization projects</w:t>
      </w:r>
    </w:p>
    <w:p w14:paraId="6A01777B" w14:textId="77777777" w:rsidR="00892173" w:rsidRPr="00892173" w:rsidRDefault="00892173" w:rsidP="00892173">
      <w:pPr>
        <w:numPr>
          <w:ilvl w:val="0"/>
          <w:numId w:val="28"/>
        </w:numPr>
        <w:rPr>
          <w:rFonts w:ascii="Arial" w:eastAsia="Arial" w:hAnsi="Arial" w:cs="Arial"/>
        </w:rPr>
      </w:pPr>
      <w:r w:rsidRPr="00892173">
        <w:rPr>
          <w:rFonts w:ascii="Arial" w:eastAsia="Arial" w:hAnsi="Arial" w:cs="Arial"/>
        </w:rPr>
        <w:t>Veterans-related activities</w:t>
      </w:r>
    </w:p>
    <w:p w14:paraId="55518FCF" w14:textId="77777777" w:rsidR="00892173" w:rsidRPr="00892173" w:rsidRDefault="00892173" w:rsidP="00892173">
      <w:pPr>
        <w:numPr>
          <w:ilvl w:val="0"/>
          <w:numId w:val="28"/>
        </w:numPr>
        <w:rPr>
          <w:rFonts w:ascii="Arial" w:eastAsia="Arial" w:hAnsi="Arial" w:cs="Arial"/>
        </w:rPr>
      </w:pPr>
      <w:r w:rsidRPr="00892173">
        <w:rPr>
          <w:rFonts w:ascii="Arial" w:eastAsia="Arial" w:hAnsi="Arial" w:cs="Arial"/>
        </w:rPr>
        <w:t>Litter cleanups or beautification projects</w:t>
      </w:r>
    </w:p>
    <w:p w14:paraId="3506E825" w14:textId="55FA09C5" w:rsidR="00892173" w:rsidRPr="00892173" w:rsidRDefault="00892173" w:rsidP="00892173">
      <w:pPr>
        <w:rPr>
          <w:rFonts w:ascii="Arial" w:eastAsia="Arial" w:hAnsi="Arial" w:cs="Arial"/>
        </w:rPr>
      </w:pPr>
      <w:r w:rsidRPr="00892173">
        <w:rPr>
          <w:rFonts w:ascii="Arial" w:eastAsia="Arial" w:hAnsi="Arial" w:cs="Arial"/>
        </w:rPr>
        <w:t>All service projects must be recorded in Scoutbook Plus to count toward Unit of Excellence objectives.</w:t>
      </w:r>
    </w:p>
    <w:p w14:paraId="65049527" w14:textId="77777777" w:rsidR="00892173" w:rsidRPr="00892173" w:rsidRDefault="00892173" w:rsidP="00892173">
      <w:pPr>
        <w:rPr>
          <w:rFonts w:ascii="Arial" w:eastAsia="Arial" w:hAnsi="Arial" w:cs="Arial"/>
        </w:rPr>
      </w:pPr>
      <w:r w:rsidRPr="00892173">
        <w:rPr>
          <w:rFonts w:ascii="Arial" w:eastAsia="Arial" w:hAnsi="Arial" w:cs="Arial"/>
        </w:rPr>
        <w:t>Packs demonstrate increasing levels of service engagement by:</w:t>
      </w:r>
    </w:p>
    <w:p w14:paraId="7BDADE78" w14:textId="77777777" w:rsidR="00892173" w:rsidRPr="00892173" w:rsidRDefault="00892173" w:rsidP="00892173">
      <w:pPr>
        <w:numPr>
          <w:ilvl w:val="0"/>
          <w:numId w:val="29"/>
        </w:numPr>
        <w:rPr>
          <w:rFonts w:ascii="Arial" w:eastAsia="Arial" w:hAnsi="Arial" w:cs="Arial"/>
        </w:rPr>
      </w:pPr>
      <w:r w:rsidRPr="00892173">
        <w:rPr>
          <w:rFonts w:ascii="Arial" w:eastAsia="Arial" w:hAnsi="Arial" w:cs="Arial"/>
        </w:rPr>
        <w:t>Participating in multiple service projects</w:t>
      </w:r>
    </w:p>
    <w:p w14:paraId="1695919D" w14:textId="77777777" w:rsidR="00892173" w:rsidRPr="00892173" w:rsidRDefault="00892173" w:rsidP="00892173">
      <w:pPr>
        <w:numPr>
          <w:ilvl w:val="0"/>
          <w:numId w:val="29"/>
        </w:numPr>
        <w:rPr>
          <w:rFonts w:ascii="Arial" w:eastAsia="Arial" w:hAnsi="Arial" w:cs="Arial"/>
        </w:rPr>
      </w:pPr>
      <w:r w:rsidRPr="00892173">
        <w:rPr>
          <w:rFonts w:ascii="Arial" w:eastAsia="Arial" w:hAnsi="Arial" w:cs="Arial"/>
        </w:rPr>
        <w:t>Increasing average participation time per Cub Scout</w:t>
      </w:r>
    </w:p>
    <w:p w14:paraId="02FFFCCB" w14:textId="77777777" w:rsidR="00892173" w:rsidRPr="00892173" w:rsidRDefault="00892173" w:rsidP="00892173">
      <w:pPr>
        <w:numPr>
          <w:ilvl w:val="0"/>
          <w:numId w:val="29"/>
        </w:numPr>
        <w:rPr>
          <w:rFonts w:ascii="Arial" w:eastAsia="Arial" w:hAnsi="Arial" w:cs="Arial"/>
        </w:rPr>
      </w:pPr>
      <w:r w:rsidRPr="00892173">
        <w:rPr>
          <w:rFonts w:ascii="Arial" w:eastAsia="Arial" w:hAnsi="Arial" w:cs="Arial"/>
        </w:rPr>
        <w:t>Increasing overall Pack participation in service activities</w:t>
      </w:r>
    </w:p>
    <w:p w14:paraId="3191B989" w14:textId="77777777" w:rsidR="00892173" w:rsidRPr="00892173" w:rsidRDefault="00000000" w:rsidP="00892173">
      <w:pPr>
        <w:rPr>
          <w:rFonts w:ascii="Arial" w:eastAsia="Arial" w:hAnsi="Arial" w:cs="Arial"/>
        </w:rPr>
      </w:pPr>
      <w:r>
        <w:rPr>
          <w:rFonts w:ascii="Arial" w:eastAsia="Arial" w:hAnsi="Arial" w:cs="Arial"/>
        </w:rPr>
        <w:pict w14:anchorId="09F5EBD3">
          <v:rect id="_x0000_i1033" style="width:0;height:1.5pt" o:hralign="center" o:hrstd="t" o:hr="t" fillcolor="#a0a0a0" stroked="f"/>
        </w:pict>
      </w:r>
    </w:p>
    <w:p w14:paraId="3E8782AE" w14:textId="77777777" w:rsidR="00892173" w:rsidRPr="00892173" w:rsidRDefault="00892173" w:rsidP="00892173">
      <w:pPr>
        <w:rPr>
          <w:rFonts w:ascii="Arial" w:eastAsia="Arial" w:hAnsi="Arial" w:cs="Arial"/>
          <w:b/>
          <w:bCs/>
        </w:rPr>
      </w:pPr>
      <w:r w:rsidRPr="00892173">
        <w:rPr>
          <w:rFonts w:ascii="Arial" w:eastAsia="Arial" w:hAnsi="Arial" w:cs="Arial"/>
          <w:b/>
          <w:bCs/>
        </w:rPr>
        <w:t>Coordinating Service and Supporting Leader Recognition</w:t>
      </w:r>
    </w:p>
    <w:p w14:paraId="6FAD29BF" w14:textId="77777777" w:rsidR="00892173" w:rsidRPr="00892173" w:rsidRDefault="00892173" w:rsidP="00892173">
      <w:pPr>
        <w:rPr>
          <w:rFonts w:ascii="Arial" w:eastAsia="Arial" w:hAnsi="Arial" w:cs="Arial"/>
        </w:rPr>
      </w:pPr>
      <w:r w:rsidRPr="00892173">
        <w:rPr>
          <w:rFonts w:ascii="Arial" w:eastAsia="Arial" w:hAnsi="Arial" w:cs="Arial"/>
        </w:rPr>
        <w:t>Appoint a Pack Committee Member to coordinate Den and Pack service projects. This leader should:</w:t>
      </w:r>
    </w:p>
    <w:p w14:paraId="61276ABD" w14:textId="77777777" w:rsidR="00892173" w:rsidRPr="00892173" w:rsidRDefault="00892173" w:rsidP="00892173">
      <w:pPr>
        <w:numPr>
          <w:ilvl w:val="0"/>
          <w:numId w:val="30"/>
        </w:numPr>
        <w:rPr>
          <w:rFonts w:ascii="Arial" w:eastAsia="Arial" w:hAnsi="Arial" w:cs="Arial"/>
        </w:rPr>
      </w:pPr>
      <w:proofErr w:type="gramStart"/>
      <w:r w:rsidRPr="00892173">
        <w:rPr>
          <w:rFonts w:ascii="Arial" w:eastAsia="Arial" w:hAnsi="Arial" w:cs="Arial"/>
        </w:rPr>
        <w:t>Communicate</w:t>
      </w:r>
      <w:proofErr w:type="gramEnd"/>
      <w:r w:rsidRPr="00892173">
        <w:rPr>
          <w:rFonts w:ascii="Arial" w:eastAsia="Arial" w:hAnsi="Arial" w:cs="Arial"/>
        </w:rPr>
        <w:t xml:space="preserve"> service opportunities to Den Leaders and families</w:t>
      </w:r>
    </w:p>
    <w:p w14:paraId="4036B34B" w14:textId="77777777" w:rsidR="00892173" w:rsidRPr="00892173" w:rsidRDefault="00892173" w:rsidP="00892173">
      <w:pPr>
        <w:numPr>
          <w:ilvl w:val="0"/>
          <w:numId w:val="30"/>
        </w:numPr>
        <w:rPr>
          <w:rFonts w:ascii="Arial" w:eastAsia="Arial" w:hAnsi="Arial" w:cs="Arial"/>
        </w:rPr>
      </w:pPr>
      <w:r w:rsidRPr="00892173">
        <w:rPr>
          <w:rFonts w:ascii="Arial" w:eastAsia="Arial" w:hAnsi="Arial" w:cs="Arial"/>
        </w:rPr>
        <w:lastRenderedPageBreak/>
        <w:t>Ensure service hours are entered into Scoutbook</w:t>
      </w:r>
    </w:p>
    <w:p w14:paraId="0D892DE6" w14:textId="77777777" w:rsidR="00892173" w:rsidRPr="00892173" w:rsidRDefault="00892173" w:rsidP="00892173">
      <w:pPr>
        <w:numPr>
          <w:ilvl w:val="0"/>
          <w:numId w:val="30"/>
        </w:numPr>
        <w:rPr>
          <w:rFonts w:ascii="Arial" w:eastAsia="Arial" w:hAnsi="Arial" w:cs="Arial"/>
        </w:rPr>
      </w:pPr>
      <w:r w:rsidRPr="00892173">
        <w:rPr>
          <w:rFonts w:ascii="Arial" w:eastAsia="Arial" w:hAnsi="Arial" w:cs="Arial"/>
        </w:rPr>
        <w:t>Support participation across the Pack</w:t>
      </w:r>
    </w:p>
    <w:p w14:paraId="62B28860" w14:textId="77777777" w:rsidR="00892173" w:rsidRPr="00892173" w:rsidRDefault="00892173" w:rsidP="00892173">
      <w:pPr>
        <w:rPr>
          <w:rFonts w:ascii="Arial" w:eastAsia="Arial" w:hAnsi="Arial" w:cs="Arial"/>
        </w:rPr>
      </w:pPr>
      <w:r w:rsidRPr="00892173">
        <w:rPr>
          <w:rFonts w:ascii="Arial" w:eastAsia="Arial" w:hAnsi="Arial" w:cs="Arial"/>
        </w:rPr>
        <w:t>Serving in this role also supports progress toward the Scouter’s Training Award for Cub Scouting, as it demonstrates leadership in Pack planning and program delivery while supporting Unit of Excellence objectives.</w:t>
      </w:r>
    </w:p>
    <w:p w14:paraId="7626B113" w14:textId="77777777" w:rsidR="00892173" w:rsidRPr="00892173" w:rsidRDefault="00000000" w:rsidP="00892173">
      <w:pPr>
        <w:rPr>
          <w:rFonts w:ascii="Arial" w:eastAsia="Arial" w:hAnsi="Arial" w:cs="Arial"/>
        </w:rPr>
      </w:pPr>
      <w:r>
        <w:rPr>
          <w:rFonts w:ascii="Arial" w:eastAsia="Arial" w:hAnsi="Arial" w:cs="Arial"/>
        </w:rPr>
        <w:pict w14:anchorId="3A64C19D">
          <v:rect id="_x0000_i1034" style="width:0;height:1.5pt" o:hralign="center" o:hrstd="t" o:hr="t" fillcolor="#a0a0a0" stroked="f"/>
        </w:pict>
      </w:r>
    </w:p>
    <w:p w14:paraId="45641CD0" w14:textId="77777777" w:rsidR="00892173" w:rsidRPr="00892173" w:rsidRDefault="00892173" w:rsidP="00892173">
      <w:pPr>
        <w:rPr>
          <w:rFonts w:ascii="Arial" w:eastAsia="Arial" w:hAnsi="Arial" w:cs="Arial"/>
          <w:b/>
          <w:bCs/>
        </w:rPr>
      </w:pPr>
      <w:r w:rsidRPr="00892173">
        <w:rPr>
          <w:rFonts w:ascii="Arial" w:eastAsia="Arial" w:hAnsi="Arial" w:cs="Arial"/>
          <w:b/>
          <w:bCs/>
        </w:rPr>
        <w:t>Cub Scout Outdoor Program Resources</w:t>
      </w:r>
    </w:p>
    <w:p w14:paraId="2CB23B98" w14:textId="77777777" w:rsidR="00892173" w:rsidRPr="00892173" w:rsidRDefault="00892173" w:rsidP="00892173">
      <w:pPr>
        <w:rPr>
          <w:rFonts w:ascii="Arial" w:eastAsia="Arial" w:hAnsi="Arial" w:cs="Arial"/>
        </w:rPr>
      </w:pPr>
      <w:r w:rsidRPr="00892173">
        <w:rPr>
          <w:rFonts w:ascii="Arial" w:eastAsia="Arial" w:hAnsi="Arial" w:cs="Arial"/>
        </w:rPr>
        <w:t>Cub Scout outdoor activities and guidelines are explained in current Cub Scout Outdoor Program resources available through Scouting America. These resources provide guidance on age-appropriate activities, safety standards, and planning considerations.</w:t>
      </w:r>
    </w:p>
    <w:p w14:paraId="4CA4FC80" w14:textId="77777777" w:rsidR="00892173" w:rsidRPr="00892173" w:rsidRDefault="00892173" w:rsidP="00892173">
      <w:pPr>
        <w:rPr>
          <w:rFonts w:ascii="Arial" w:eastAsia="Arial" w:hAnsi="Arial" w:cs="Arial"/>
        </w:rPr>
      </w:pPr>
      <w:r w:rsidRPr="00892173">
        <w:rPr>
          <w:rFonts w:ascii="Arial" w:eastAsia="Arial" w:hAnsi="Arial" w:cs="Arial"/>
        </w:rPr>
        <w:t>Packs are encouraged to review these materials and ensure all outdoor activities follow current program and safety requirements.</w:t>
      </w:r>
    </w:p>
    <w:p w14:paraId="7077A2DF" w14:textId="77777777" w:rsidR="00892173" w:rsidRPr="00892173" w:rsidRDefault="00000000" w:rsidP="00892173">
      <w:pPr>
        <w:rPr>
          <w:rFonts w:ascii="Arial" w:eastAsia="Arial" w:hAnsi="Arial" w:cs="Arial"/>
        </w:rPr>
      </w:pPr>
      <w:r>
        <w:rPr>
          <w:rFonts w:ascii="Arial" w:eastAsia="Arial" w:hAnsi="Arial" w:cs="Arial"/>
        </w:rPr>
        <w:pict w14:anchorId="46647435">
          <v:rect id="_x0000_i1035" style="width:0;height:1.5pt" o:hralign="center" o:hrstd="t" o:hr="t" fillcolor="#a0a0a0" stroked="f"/>
        </w:pict>
      </w:r>
    </w:p>
    <w:p w14:paraId="38B04630" w14:textId="77777777" w:rsidR="00892173" w:rsidRPr="00892173" w:rsidRDefault="00892173" w:rsidP="00892173">
      <w:pPr>
        <w:rPr>
          <w:rFonts w:ascii="Arial" w:eastAsia="Arial" w:hAnsi="Arial" w:cs="Arial"/>
          <w:b/>
          <w:bCs/>
        </w:rPr>
      </w:pPr>
      <w:r w:rsidRPr="00892173">
        <w:rPr>
          <w:rFonts w:ascii="Arial" w:eastAsia="Arial" w:hAnsi="Arial" w:cs="Arial"/>
          <w:b/>
          <w:bCs/>
        </w:rPr>
        <w:t>Putting It All Together</w:t>
      </w:r>
    </w:p>
    <w:p w14:paraId="5D817EF8" w14:textId="77777777" w:rsidR="00892173" w:rsidRPr="00892173" w:rsidRDefault="00892173" w:rsidP="00892173">
      <w:pPr>
        <w:rPr>
          <w:rFonts w:ascii="Arial" w:eastAsia="Arial" w:hAnsi="Arial" w:cs="Arial"/>
        </w:rPr>
      </w:pPr>
      <w:r w:rsidRPr="00892173">
        <w:rPr>
          <w:rFonts w:ascii="Arial" w:eastAsia="Arial" w:hAnsi="Arial" w:cs="Arial"/>
        </w:rPr>
        <w:t>By intentionally planning outdoor activities, special events, and service projects, Packs:</w:t>
      </w:r>
    </w:p>
    <w:p w14:paraId="4BF0E0A3" w14:textId="77777777" w:rsidR="00892173" w:rsidRPr="00892173" w:rsidRDefault="00892173" w:rsidP="00892173">
      <w:pPr>
        <w:numPr>
          <w:ilvl w:val="0"/>
          <w:numId w:val="31"/>
        </w:numPr>
        <w:rPr>
          <w:rFonts w:ascii="Arial" w:eastAsia="Arial" w:hAnsi="Arial" w:cs="Arial"/>
        </w:rPr>
      </w:pPr>
      <w:proofErr w:type="gramStart"/>
      <w:r w:rsidRPr="00892173">
        <w:rPr>
          <w:rFonts w:ascii="Arial" w:eastAsia="Arial" w:hAnsi="Arial" w:cs="Arial"/>
        </w:rPr>
        <w:t>Deliver</w:t>
      </w:r>
      <w:proofErr w:type="gramEnd"/>
      <w:r w:rsidRPr="00892173">
        <w:rPr>
          <w:rFonts w:ascii="Arial" w:eastAsia="Arial" w:hAnsi="Arial" w:cs="Arial"/>
        </w:rPr>
        <w:t xml:space="preserve"> exciting and memorable experiences for Cub Scouts</w:t>
      </w:r>
    </w:p>
    <w:p w14:paraId="72E6A04F" w14:textId="77777777" w:rsidR="00892173" w:rsidRPr="00892173" w:rsidRDefault="00892173" w:rsidP="00892173">
      <w:pPr>
        <w:numPr>
          <w:ilvl w:val="0"/>
          <w:numId w:val="31"/>
        </w:numPr>
        <w:rPr>
          <w:rFonts w:ascii="Arial" w:eastAsia="Arial" w:hAnsi="Arial" w:cs="Arial"/>
        </w:rPr>
      </w:pPr>
      <w:r w:rsidRPr="00892173">
        <w:rPr>
          <w:rFonts w:ascii="Arial" w:eastAsia="Arial" w:hAnsi="Arial" w:cs="Arial"/>
        </w:rPr>
        <w:t>Strengthen family engagement</w:t>
      </w:r>
    </w:p>
    <w:p w14:paraId="14A0E166" w14:textId="77777777" w:rsidR="00892173" w:rsidRPr="00892173" w:rsidRDefault="00892173" w:rsidP="00892173">
      <w:pPr>
        <w:numPr>
          <w:ilvl w:val="0"/>
          <w:numId w:val="31"/>
        </w:numPr>
        <w:rPr>
          <w:rFonts w:ascii="Arial" w:eastAsia="Arial" w:hAnsi="Arial" w:cs="Arial"/>
        </w:rPr>
      </w:pPr>
      <w:r w:rsidRPr="00892173">
        <w:rPr>
          <w:rFonts w:ascii="Arial" w:eastAsia="Arial" w:hAnsi="Arial" w:cs="Arial"/>
        </w:rPr>
        <w:t>Support leader training and recognition</w:t>
      </w:r>
    </w:p>
    <w:p w14:paraId="7AF3D2B4" w14:textId="77777777" w:rsidR="00892173" w:rsidRPr="00892173" w:rsidRDefault="00892173" w:rsidP="00892173">
      <w:pPr>
        <w:numPr>
          <w:ilvl w:val="0"/>
          <w:numId w:val="31"/>
        </w:numPr>
        <w:rPr>
          <w:rFonts w:ascii="Arial" w:eastAsia="Arial" w:hAnsi="Arial" w:cs="Arial"/>
        </w:rPr>
      </w:pPr>
      <w:r w:rsidRPr="00892173">
        <w:rPr>
          <w:rFonts w:ascii="Arial" w:eastAsia="Arial" w:hAnsi="Arial" w:cs="Arial"/>
        </w:rPr>
        <w:t>Meet multiple Unit of Excellence objectives simultaneously</w:t>
      </w:r>
    </w:p>
    <w:p w14:paraId="76E73C9F" w14:textId="77777777" w:rsidR="00892173" w:rsidRPr="00892173" w:rsidRDefault="00892173" w:rsidP="00892173">
      <w:pPr>
        <w:rPr>
          <w:rFonts w:ascii="Arial" w:eastAsia="Arial" w:hAnsi="Arial" w:cs="Arial"/>
        </w:rPr>
      </w:pPr>
      <w:r w:rsidRPr="00892173">
        <w:rPr>
          <w:rFonts w:ascii="Arial" w:eastAsia="Arial" w:hAnsi="Arial" w:cs="Arial"/>
        </w:rPr>
        <w:t>Outdoor fun doesn’t happen by accident—it happens through thoughtful planning.</w:t>
      </w:r>
    </w:p>
    <w:p w14:paraId="200D9C12" w14:textId="77777777" w:rsidR="00892173" w:rsidRPr="00892173" w:rsidRDefault="00892173" w:rsidP="00892173">
      <w:pPr>
        <w:rPr>
          <w:rFonts w:ascii="Arial" w:eastAsia="Arial" w:hAnsi="Arial" w:cs="Arial"/>
        </w:rPr>
      </w:pPr>
      <w:r w:rsidRPr="00892173">
        <w:rPr>
          <w:rFonts w:ascii="Arial" w:eastAsia="Arial" w:hAnsi="Arial" w:cs="Arial"/>
          <w:b/>
          <w:bCs/>
        </w:rPr>
        <w:t>What’s next?</w:t>
      </w:r>
      <w:r w:rsidRPr="00892173">
        <w:rPr>
          <w:rFonts w:ascii="Arial" w:eastAsia="Arial" w:hAnsi="Arial" w:cs="Arial"/>
        </w:rPr>
        <w:br/>
        <w:t>With outdoor activities and service projects scheduled, assign coordinators, communicate early with families, and track participation throughout the year to support continued success.</w:t>
      </w:r>
    </w:p>
    <w:p w14:paraId="5D4B74AC" w14:textId="77777777" w:rsidR="00F37D75" w:rsidRDefault="00F37D75" w:rsidP="5AA2ADD7">
      <w:pPr>
        <w:rPr>
          <w:rFonts w:ascii="Arial" w:eastAsia="Arial" w:hAnsi="Arial" w:cs="Arial"/>
        </w:rPr>
      </w:pPr>
    </w:p>
    <w:p w14:paraId="4E8F03B0" w14:textId="77777777" w:rsidR="003F4F3E" w:rsidRDefault="003F4F3E" w:rsidP="5AA2ADD7">
      <w:pPr>
        <w:rPr>
          <w:rFonts w:ascii="Arial" w:eastAsia="Arial" w:hAnsi="Arial" w:cs="Arial"/>
        </w:rPr>
      </w:pPr>
    </w:p>
    <w:p w14:paraId="4A1BE294" w14:textId="77777777" w:rsidR="003F4F3E" w:rsidRDefault="003F4F3E" w:rsidP="5AA2ADD7">
      <w:pPr>
        <w:rPr>
          <w:rFonts w:ascii="Arial" w:eastAsia="Arial" w:hAnsi="Arial" w:cs="Arial"/>
        </w:rPr>
      </w:pPr>
    </w:p>
    <w:p w14:paraId="0E60E094" w14:textId="77777777" w:rsidR="003F4F3E" w:rsidRDefault="003F4F3E" w:rsidP="5AA2ADD7">
      <w:pPr>
        <w:rPr>
          <w:rFonts w:ascii="Arial" w:eastAsia="Arial" w:hAnsi="Arial" w:cs="Arial"/>
        </w:rPr>
      </w:pPr>
    </w:p>
    <w:p w14:paraId="11066AF3" w14:textId="77777777" w:rsidR="00B625A2" w:rsidRPr="00F84582" w:rsidRDefault="00B625A2" w:rsidP="00A2109C">
      <w:pPr>
        <w:rPr>
          <w:rFonts w:ascii="Arial" w:eastAsia="Arial" w:hAnsi="Arial" w:cs="Arial"/>
          <w:b/>
          <w:bCs/>
        </w:rPr>
      </w:pPr>
      <w:r w:rsidRPr="00F84582">
        <w:rPr>
          <w:rFonts w:ascii="Arial" w:eastAsia="Arial" w:hAnsi="Arial" w:cs="Arial"/>
          <w:b/>
          <w:bCs/>
        </w:rPr>
        <w:lastRenderedPageBreak/>
        <w:t xml:space="preserve">Recruiting New Cub Scouts &amp; Building Dens — </w:t>
      </w:r>
      <w:proofErr w:type="spellStart"/>
      <w:r w:rsidRPr="00F84582">
        <w:rPr>
          <w:rFonts w:ascii="Arial" w:eastAsia="Arial" w:hAnsi="Arial" w:cs="Arial"/>
          <w:b/>
          <w:bCs/>
        </w:rPr>
        <w:t>UoE</w:t>
      </w:r>
      <w:proofErr w:type="spellEnd"/>
      <w:r w:rsidRPr="00F84582">
        <w:rPr>
          <w:rFonts w:ascii="Arial" w:eastAsia="Arial" w:hAnsi="Arial" w:cs="Arial"/>
          <w:b/>
          <w:bCs/>
        </w:rPr>
        <w:t xml:space="preserve"> Objective #2</w:t>
      </w:r>
    </w:p>
    <w:p w14:paraId="3E419ABC" w14:textId="77777777" w:rsidR="00B625A2" w:rsidRPr="00B625A2" w:rsidRDefault="00B625A2" w:rsidP="00B625A2">
      <w:pPr>
        <w:rPr>
          <w:rFonts w:ascii="Arial" w:eastAsia="Arial" w:hAnsi="Arial" w:cs="Arial"/>
        </w:rPr>
      </w:pPr>
      <w:r w:rsidRPr="00B625A2">
        <w:rPr>
          <w:rFonts w:ascii="Arial" w:eastAsia="Arial" w:hAnsi="Arial" w:cs="Arial"/>
        </w:rPr>
        <w:t>An effective Pack plans for growth. Recruiting new Cub Scouts and building healthy Dens does not happen by chance—it happens through intentional planning and follow-through.</w:t>
      </w:r>
    </w:p>
    <w:p w14:paraId="75D9E972" w14:textId="77777777" w:rsidR="00B625A2" w:rsidRPr="00B625A2" w:rsidRDefault="00B625A2" w:rsidP="00B625A2">
      <w:pPr>
        <w:rPr>
          <w:rFonts w:ascii="Arial" w:eastAsia="Arial" w:hAnsi="Arial" w:cs="Arial"/>
        </w:rPr>
      </w:pPr>
      <w:r w:rsidRPr="00B625A2">
        <w:rPr>
          <w:rFonts w:ascii="Arial" w:eastAsia="Arial" w:hAnsi="Arial" w:cs="Arial"/>
        </w:rPr>
        <w:t>During the annual planning session, Packs should identify multiple recruiting opportunities and place them on the Pack calendar. These may include:</w:t>
      </w:r>
    </w:p>
    <w:p w14:paraId="43DDC1BC" w14:textId="77777777" w:rsidR="00B625A2" w:rsidRPr="00B625A2" w:rsidRDefault="00B625A2" w:rsidP="00B625A2">
      <w:pPr>
        <w:numPr>
          <w:ilvl w:val="0"/>
          <w:numId w:val="32"/>
        </w:numPr>
        <w:rPr>
          <w:rFonts w:ascii="Arial" w:eastAsia="Arial" w:hAnsi="Arial" w:cs="Arial"/>
        </w:rPr>
      </w:pPr>
      <w:r w:rsidRPr="00B625A2">
        <w:rPr>
          <w:rFonts w:ascii="Arial" w:eastAsia="Arial" w:hAnsi="Arial" w:cs="Arial"/>
        </w:rPr>
        <w:t>School-based recruiting or sign-up events</w:t>
      </w:r>
    </w:p>
    <w:p w14:paraId="2D5E24F0" w14:textId="77777777" w:rsidR="00B625A2" w:rsidRPr="00B625A2" w:rsidRDefault="00B625A2" w:rsidP="00B625A2">
      <w:pPr>
        <w:numPr>
          <w:ilvl w:val="0"/>
          <w:numId w:val="32"/>
        </w:numPr>
        <w:rPr>
          <w:rFonts w:ascii="Arial" w:eastAsia="Arial" w:hAnsi="Arial" w:cs="Arial"/>
        </w:rPr>
      </w:pPr>
      <w:r w:rsidRPr="00B625A2">
        <w:rPr>
          <w:rFonts w:ascii="Arial" w:eastAsia="Arial" w:hAnsi="Arial" w:cs="Arial"/>
        </w:rPr>
        <w:t>“Bring a Friend” activities</w:t>
      </w:r>
    </w:p>
    <w:p w14:paraId="0FBBC449" w14:textId="77777777" w:rsidR="00B625A2" w:rsidRPr="00B625A2" w:rsidRDefault="00B625A2" w:rsidP="00B625A2">
      <w:pPr>
        <w:numPr>
          <w:ilvl w:val="0"/>
          <w:numId w:val="32"/>
        </w:numPr>
        <w:rPr>
          <w:rFonts w:ascii="Arial" w:eastAsia="Arial" w:hAnsi="Arial" w:cs="Arial"/>
        </w:rPr>
      </w:pPr>
      <w:r w:rsidRPr="00B625A2">
        <w:rPr>
          <w:rFonts w:ascii="Arial" w:eastAsia="Arial" w:hAnsi="Arial" w:cs="Arial"/>
        </w:rPr>
        <w:t>Community events or open houses</w:t>
      </w:r>
    </w:p>
    <w:p w14:paraId="3165E7BB" w14:textId="77777777" w:rsidR="00B625A2" w:rsidRPr="00B625A2" w:rsidRDefault="00B625A2" w:rsidP="00B625A2">
      <w:pPr>
        <w:numPr>
          <w:ilvl w:val="0"/>
          <w:numId w:val="32"/>
        </w:numPr>
        <w:rPr>
          <w:rFonts w:ascii="Arial" w:eastAsia="Arial" w:hAnsi="Arial" w:cs="Arial"/>
        </w:rPr>
      </w:pPr>
      <w:r w:rsidRPr="00B625A2">
        <w:rPr>
          <w:rFonts w:ascii="Arial" w:eastAsia="Arial" w:hAnsi="Arial" w:cs="Arial"/>
        </w:rPr>
        <w:t>Recruiting tables at chartered organization events</w:t>
      </w:r>
    </w:p>
    <w:p w14:paraId="2D77C827" w14:textId="77777777" w:rsidR="00B625A2" w:rsidRPr="00B625A2" w:rsidRDefault="00B625A2" w:rsidP="00B625A2">
      <w:pPr>
        <w:rPr>
          <w:rFonts w:ascii="Arial" w:eastAsia="Arial" w:hAnsi="Arial" w:cs="Arial"/>
        </w:rPr>
      </w:pPr>
      <w:r w:rsidRPr="00B625A2">
        <w:rPr>
          <w:rFonts w:ascii="Arial" w:eastAsia="Arial" w:hAnsi="Arial" w:cs="Arial"/>
        </w:rPr>
        <w:t>At least one recruiting effort should take place early in the program year to ensure families can join in time to fully participate.</w:t>
      </w:r>
    </w:p>
    <w:p w14:paraId="67464420" w14:textId="77777777" w:rsidR="00B625A2" w:rsidRPr="00B625A2" w:rsidRDefault="00B625A2" w:rsidP="00B625A2">
      <w:pPr>
        <w:rPr>
          <w:rFonts w:ascii="Arial" w:eastAsia="Arial" w:hAnsi="Arial" w:cs="Arial"/>
        </w:rPr>
      </w:pPr>
      <w:r w:rsidRPr="00B625A2">
        <w:rPr>
          <w:rFonts w:ascii="Arial" w:eastAsia="Arial" w:hAnsi="Arial" w:cs="Arial"/>
        </w:rPr>
        <w:t>The Pack Committee should designate a Pack Membership Chair to coordinate recruiting efforts, maintain BeAScout.org pin accuracy, and serve as the primary contact for prospective families. Serving in this role also supports progress toward the Scouter’s Training Award for Cub Scouting while directly supporting Unit of Excellence objectives.</w:t>
      </w:r>
    </w:p>
    <w:p w14:paraId="0DB0762A" w14:textId="77777777" w:rsidR="00B625A2" w:rsidRPr="00B625A2" w:rsidRDefault="00B625A2" w:rsidP="00B625A2">
      <w:pPr>
        <w:rPr>
          <w:rFonts w:ascii="Arial" w:eastAsia="Arial" w:hAnsi="Arial" w:cs="Arial"/>
        </w:rPr>
      </w:pPr>
      <w:r w:rsidRPr="00B625A2">
        <w:rPr>
          <w:rFonts w:ascii="Arial" w:eastAsia="Arial" w:hAnsi="Arial" w:cs="Arial"/>
        </w:rPr>
        <w:t xml:space="preserve">Under </w:t>
      </w:r>
      <w:proofErr w:type="spellStart"/>
      <w:r w:rsidRPr="00B625A2">
        <w:rPr>
          <w:rFonts w:ascii="Arial" w:eastAsia="Arial" w:hAnsi="Arial" w:cs="Arial"/>
        </w:rPr>
        <w:t>UoE</w:t>
      </w:r>
      <w:proofErr w:type="spellEnd"/>
      <w:r w:rsidRPr="00B625A2">
        <w:rPr>
          <w:rFonts w:ascii="Arial" w:eastAsia="Arial" w:hAnsi="Arial" w:cs="Arial"/>
        </w:rPr>
        <w:t xml:space="preserve"> Objective #2: Building Cub Scouts, Packs demonstrate increasing levels of excellence by:</w:t>
      </w:r>
    </w:p>
    <w:p w14:paraId="45B1EA5F" w14:textId="77777777" w:rsidR="00B625A2" w:rsidRPr="00B625A2" w:rsidRDefault="00B625A2" w:rsidP="00B625A2">
      <w:pPr>
        <w:numPr>
          <w:ilvl w:val="0"/>
          <w:numId w:val="33"/>
        </w:numPr>
        <w:rPr>
          <w:rFonts w:ascii="Arial" w:eastAsia="Arial" w:hAnsi="Arial" w:cs="Arial"/>
        </w:rPr>
      </w:pPr>
      <w:r w:rsidRPr="00B625A2">
        <w:rPr>
          <w:rFonts w:ascii="Arial" w:eastAsia="Arial" w:hAnsi="Arial" w:cs="Arial"/>
        </w:rPr>
        <w:t>Conducting multiple recruiting or “Bring a Friend” events</w:t>
      </w:r>
    </w:p>
    <w:p w14:paraId="5579126E" w14:textId="77777777" w:rsidR="00B625A2" w:rsidRPr="00B625A2" w:rsidRDefault="00B625A2" w:rsidP="00B625A2">
      <w:pPr>
        <w:numPr>
          <w:ilvl w:val="0"/>
          <w:numId w:val="33"/>
        </w:numPr>
        <w:rPr>
          <w:rFonts w:ascii="Arial" w:eastAsia="Arial" w:hAnsi="Arial" w:cs="Arial"/>
        </w:rPr>
      </w:pPr>
      <w:r w:rsidRPr="00B625A2">
        <w:rPr>
          <w:rFonts w:ascii="Arial" w:eastAsia="Arial" w:hAnsi="Arial" w:cs="Arial"/>
        </w:rPr>
        <w:t>Creating new Dens as membership grows</w:t>
      </w:r>
    </w:p>
    <w:p w14:paraId="20C4F096" w14:textId="77777777" w:rsidR="00B625A2" w:rsidRPr="00B625A2" w:rsidRDefault="00B625A2" w:rsidP="00B625A2">
      <w:pPr>
        <w:numPr>
          <w:ilvl w:val="0"/>
          <w:numId w:val="33"/>
        </w:numPr>
        <w:rPr>
          <w:rFonts w:ascii="Arial" w:eastAsia="Arial" w:hAnsi="Arial" w:cs="Arial"/>
        </w:rPr>
      </w:pPr>
      <w:r w:rsidRPr="00B625A2">
        <w:rPr>
          <w:rFonts w:ascii="Arial" w:eastAsia="Arial" w:hAnsi="Arial" w:cs="Arial"/>
        </w:rPr>
        <w:t>Ensuring every new Den has a trained, registered Den Leader</w:t>
      </w:r>
    </w:p>
    <w:p w14:paraId="3E4E702D" w14:textId="77777777" w:rsidR="00B625A2" w:rsidRPr="00B625A2" w:rsidRDefault="00B625A2" w:rsidP="00B625A2">
      <w:pPr>
        <w:rPr>
          <w:rFonts w:ascii="Arial" w:eastAsia="Arial" w:hAnsi="Arial" w:cs="Arial"/>
        </w:rPr>
      </w:pPr>
      <w:r w:rsidRPr="00B625A2">
        <w:rPr>
          <w:rFonts w:ascii="Arial" w:eastAsia="Arial" w:hAnsi="Arial" w:cs="Arial"/>
        </w:rPr>
        <w:t xml:space="preserve">When recruiting results in sufficient new youth, Packs should be prepared to start new Lion and/or Tiger Dens, or additional Dens at any age level as needed. Each new Den must have a dedicated Den Leader and a sustainable </w:t>
      </w:r>
      <w:proofErr w:type="gramStart"/>
      <w:r w:rsidRPr="00B625A2">
        <w:rPr>
          <w:rFonts w:ascii="Arial" w:eastAsia="Arial" w:hAnsi="Arial" w:cs="Arial"/>
        </w:rPr>
        <w:t>number</w:t>
      </w:r>
      <w:proofErr w:type="gramEnd"/>
      <w:r w:rsidRPr="00B625A2">
        <w:rPr>
          <w:rFonts w:ascii="Arial" w:eastAsia="Arial" w:hAnsi="Arial" w:cs="Arial"/>
        </w:rPr>
        <w:t xml:space="preserve"> of Cub Scouts.</w:t>
      </w:r>
    </w:p>
    <w:p w14:paraId="62324556" w14:textId="77777777" w:rsidR="00B625A2" w:rsidRPr="00B625A2" w:rsidRDefault="00B625A2" w:rsidP="00B625A2">
      <w:pPr>
        <w:rPr>
          <w:rFonts w:ascii="Arial" w:eastAsia="Arial" w:hAnsi="Arial" w:cs="Arial"/>
        </w:rPr>
      </w:pPr>
      <w:r w:rsidRPr="00B625A2">
        <w:rPr>
          <w:rFonts w:ascii="Arial" w:eastAsia="Arial" w:hAnsi="Arial" w:cs="Arial"/>
        </w:rPr>
        <w:t>All new families should be invited to the Pack’s task selection or volunteer sign-up event, where program roles are clearly explained and families are encouraged to participate.</w:t>
      </w:r>
    </w:p>
    <w:p w14:paraId="3D9AF006" w14:textId="77777777" w:rsidR="00B625A2" w:rsidRPr="00B625A2" w:rsidRDefault="00B625A2" w:rsidP="00B625A2">
      <w:pPr>
        <w:rPr>
          <w:rFonts w:ascii="Arial" w:eastAsia="Arial" w:hAnsi="Arial" w:cs="Arial"/>
        </w:rPr>
      </w:pPr>
      <w:r w:rsidRPr="00B625A2">
        <w:rPr>
          <w:rFonts w:ascii="Arial" w:eastAsia="Arial" w:hAnsi="Arial" w:cs="Arial"/>
        </w:rPr>
        <w:t>Developing a simple membership growth plan—while not required—is strongly encouraged. This plan should outline:</w:t>
      </w:r>
    </w:p>
    <w:p w14:paraId="7BF6F2B6" w14:textId="77777777" w:rsidR="00B625A2" w:rsidRPr="00B625A2" w:rsidRDefault="00B625A2" w:rsidP="00B625A2">
      <w:pPr>
        <w:numPr>
          <w:ilvl w:val="0"/>
          <w:numId w:val="34"/>
        </w:numPr>
        <w:rPr>
          <w:rFonts w:ascii="Arial" w:eastAsia="Arial" w:hAnsi="Arial" w:cs="Arial"/>
        </w:rPr>
      </w:pPr>
      <w:r w:rsidRPr="00B625A2">
        <w:rPr>
          <w:rFonts w:ascii="Arial" w:eastAsia="Arial" w:hAnsi="Arial" w:cs="Arial"/>
        </w:rPr>
        <w:t>Where recruiting will occur</w:t>
      </w:r>
    </w:p>
    <w:p w14:paraId="4BCA3CD5" w14:textId="77777777" w:rsidR="00B625A2" w:rsidRPr="00B625A2" w:rsidRDefault="00B625A2" w:rsidP="00B625A2">
      <w:pPr>
        <w:numPr>
          <w:ilvl w:val="0"/>
          <w:numId w:val="34"/>
        </w:numPr>
        <w:rPr>
          <w:rFonts w:ascii="Arial" w:eastAsia="Arial" w:hAnsi="Arial" w:cs="Arial"/>
        </w:rPr>
      </w:pPr>
      <w:r w:rsidRPr="00B625A2">
        <w:rPr>
          <w:rFonts w:ascii="Arial" w:eastAsia="Arial" w:hAnsi="Arial" w:cs="Arial"/>
        </w:rPr>
        <w:lastRenderedPageBreak/>
        <w:t>Who is responsible</w:t>
      </w:r>
    </w:p>
    <w:p w14:paraId="288C9604" w14:textId="77777777" w:rsidR="00B625A2" w:rsidRPr="00B625A2" w:rsidRDefault="00B625A2" w:rsidP="00B625A2">
      <w:pPr>
        <w:numPr>
          <w:ilvl w:val="0"/>
          <w:numId w:val="34"/>
        </w:numPr>
        <w:rPr>
          <w:rFonts w:ascii="Arial" w:eastAsia="Arial" w:hAnsi="Arial" w:cs="Arial"/>
        </w:rPr>
      </w:pPr>
      <w:r w:rsidRPr="00B625A2">
        <w:rPr>
          <w:rFonts w:ascii="Arial" w:eastAsia="Arial" w:hAnsi="Arial" w:cs="Arial"/>
        </w:rPr>
        <w:t>How many new Cub Scouts the Pack expects to recruit</w:t>
      </w:r>
    </w:p>
    <w:p w14:paraId="3463DABD" w14:textId="77777777" w:rsidR="00B625A2" w:rsidRPr="00B625A2" w:rsidRDefault="00B625A2" w:rsidP="00B625A2">
      <w:pPr>
        <w:rPr>
          <w:rFonts w:ascii="Arial" w:eastAsia="Arial" w:hAnsi="Arial" w:cs="Arial"/>
        </w:rPr>
      </w:pPr>
      <w:r w:rsidRPr="00B625A2">
        <w:rPr>
          <w:rFonts w:ascii="Arial" w:eastAsia="Arial" w:hAnsi="Arial" w:cs="Arial"/>
        </w:rPr>
        <w:t>This ensures the Pack is prepared with leadership, resources, and Den structure to support growth.</w:t>
      </w:r>
    </w:p>
    <w:p w14:paraId="75CB62D8" w14:textId="77777777" w:rsidR="00B625A2" w:rsidRPr="00B625A2" w:rsidRDefault="00000000" w:rsidP="00B625A2">
      <w:pPr>
        <w:rPr>
          <w:rFonts w:ascii="Arial" w:eastAsia="Arial" w:hAnsi="Arial" w:cs="Arial"/>
        </w:rPr>
      </w:pPr>
      <w:r>
        <w:rPr>
          <w:rFonts w:ascii="Arial" w:eastAsia="Arial" w:hAnsi="Arial" w:cs="Arial"/>
        </w:rPr>
        <w:pict w14:anchorId="459BC5CD">
          <v:rect id="_x0000_i1036" style="width:0;height:1.5pt" o:hralign="center" o:hrstd="t" o:hr="t" fillcolor="#a0a0a0" stroked="f"/>
        </w:pict>
      </w:r>
    </w:p>
    <w:p w14:paraId="169BDEAC" w14:textId="77777777" w:rsidR="00B625A2" w:rsidRPr="00B625A2" w:rsidRDefault="00B625A2" w:rsidP="00B625A2">
      <w:pPr>
        <w:rPr>
          <w:rFonts w:ascii="Arial" w:eastAsia="Arial" w:hAnsi="Arial" w:cs="Arial"/>
          <w:b/>
          <w:bCs/>
        </w:rPr>
      </w:pPr>
      <w:r w:rsidRPr="00B625A2">
        <w:rPr>
          <w:rFonts w:ascii="Arial" w:eastAsia="Arial" w:hAnsi="Arial" w:cs="Arial"/>
          <w:b/>
          <w:bCs/>
        </w:rPr>
        <w:t xml:space="preserve">Helping Cub Scouts Transition to Scouts BSA — </w:t>
      </w:r>
      <w:proofErr w:type="spellStart"/>
      <w:r w:rsidRPr="00B625A2">
        <w:rPr>
          <w:rFonts w:ascii="Arial" w:eastAsia="Arial" w:hAnsi="Arial" w:cs="Arial"/>
          <w:b/>
          <w:bCs/>
        </w:rPr>
        <w:t>UoE</w:t>
      </w:r>
      <w:proofErr w:type="spellEnd"/>
      <w:r w:rsidRPr="00B625A2">
        <w:rPr>
          <w:rFonts w:ascii="Arial" w:eastAsia="Arial" w:hAnsi="Arial" w:cs="Arial"/>
          <w:b/>
          <w:bCs/>
        </w:rPr>
        <w:t xml:space="preserve"> Objective #4</w:t>
      </w:r>
    </w:p>
    <w:p w14:paraId="74BA3D08" w14:textId="77777777" w:rsidR="00B625A2" w:rsidRPr="00B625A2" w:rsidRDefault="00B625A2" w:rsidP="00B625A2">
      <w:pPr>
        <w:rPr>
          <w:rFonts w:ascii="Arial" w:eastAsia="Arial" w:hAnsi="Arial" w:cs="Arial"/>
        </w:rPr>
      </w:pPr>
      <w:r w:rsidRPr="00B625A2">
        <w:rPr>
          <w:rFonts w:ascii="Arial" w:eastAsia="Arial" w:hAnsi="Arial" w:cs="Arial"/>
        </w:rPr>
        <w:t>A successful Pack prepares Cub Scouts and families for the transition to Scouts BSA.</w:t>
      </w:r>
    </w:p>
    <w:p w14:paraId="27C43FDD" w14:textId="77777777" w:rsidR="00B625A2" w:rsidRPr="00B625A2" w:rsidRDefault="00B625A2" w:rsidP="00B625A2">
      <w:pPr>
        <w:rPr>
          <w:rFonts w:ascii="Arial" w:eastAsia="Arial" w:hAnsi="Arial" w:cs="Arial"/>
        </w:rPr>
      </w:pPr>
      <w:r w:rsidRPr="00B625A2">
        <w:rPr>
          <w:rFonts w:ascii="Arial" w:eastAsia="Arial" w:hAnsi="Arial" w:cs="Arial"/>
        </w:rPr>
        <w:t xml:space="preserve">Under </w:t>
      </w:r>
      <w:proofErr w:type="spellStart"/>
      <w:r w:rsidRPr="00B625A2">
        <w:rPr>
          <w:rFonts w:ascii="Arial" w:eastAsia="Arial" w:hAnsi="Arial" w:cs="Arial"/>
        </w:rPr>
        <w:t>UoE</w:t>
      </w:r>
      <w:proofErr w:type="spellEnd"/>
      <w:r w:rsidRPr="00B625A2">
        <w:rPr>
          <w:rFonts w:ascii="Arial" w:eastAsia="Arial" w:hAnsi="Arial" w:cs="Arial"/>
        </w:rPr>
        <w:t xml:space="preserve"> Objective #4: Scouts BSA Transition, Packs should work intentionally with one or more local Scouts BSA Troops to create a smooth and exciting transition experience for Arrow of Light Scouts.</w:t>
      </w:r>
    </w:p>
    <w:p w14:paraId="2ED2C0C0" w14:textId="77777777" w:rsidR="00B625A2" w:rsidRPr="00B625A2" w:rsidRDefault="00B625A2" w:rsidP="00B625A2">
      <w:pPr>
        <w:rPr>
          <w:rFonts w:ascii="Arial" w:eastAsia="Arial" w:hAnsi="Arial" w:cs="Arial"/>
        </w:rPr>
      </w:pPr>
      <w:r w:rsidRPr="00B625A2">
        <w:rPr>
          <w:rFonts w:ascii="Arial" w:eastAsia="Arial" w:hAnsi="Arial" w:cs="Arial"/>
        </w:rPr>
        <w:t>During planning, Packs should:</w:t>
      </w:r>
    </w:p>
    <w:p w14:paraId="663959D1" w14:textId="77777777" w:rsidR="00B625A2" w:rsidRPr="00B625A2" w:rsidRDefault="00B625A2" w:rsidP="00B625A2">
      <w:pPr>
        <w:numPr>
          <w:ilvl w:val="0"/>
          <w:numId w:val="35"/>
        </w:numPr>
        <w:rPr>
          <w:rFonts w:ascii="Arial" w:eastAsia="Arial" w:hAnsi="Arial" w:cs="Arial"/>
        </w:rPr>
      </w:pPr>
      <w:r w:rsidRPr="00B625A2">
        <w:rPr>
          <w:rFonts w:ascii="Arial" w:eastAsia="Arial" w:hAnsi="Arial" w:cs="Arial"/>
        </w:rPr>
        <w:t>Identify nearby Troops (including those chartered by the same organization, if applicable)</w:t>
      </w:r>
    </w:p>
    <w:p w14:paraId="41379F7C" w14:textId="77777777" w:rsidR="00B625A2" w:rsidRPr="00B625A2" w:rsidRDefault="00B625A2" w:rsidP="00B625A2">
      <w:pPr>
        <w:numPr>
          <w:ilvl w:val="0"/>
          <w:numId w:val="35"/>
        </w:numPr>
        <w:rPr>
          <w:rFonts w:ascii="Arial" w:eastAsia="Arial" w:hAnsi="Arial" w:cs="Arial"/>
        </w:rPr>
      </w:pPr>
      <w:r w:rsidRPr="00B625A2">
        <w:rPr>
          <w:rFonts w:ascii="Arial" w:eastAsia="Arial" w:hAnsi="Arial" w:cs="Arial"/>
        </w:rPr>
        <w:t>Coordinate joint activities such as campouts, service projects, or troop visits</w:t>
      </w:r>
    </w:p>
    <w:p w14:paraId="0DEE3BDB" w14:textId="77777777" w:rsidR="00B625A2" w:rsidRPr="00B625A2" w:rsidRDefault="00B625A2" w:rsidP="00B625A2">
      <w:pPr>
        <w:numPr>
          <w:ilvl w:val="0"/>
          <w:numId w:val="35"/>
        </w:numPr>
        <w:rPr>
          <w:rFonts w:ascii="Arial" w:eastAsia="Arial" w:hAnsi="Arial" w:cs="Arial"/>
        </w:rPr>
      </w:pPr>
      <w:r w:rsidRPr="00B625A2">
        <w:rPr>
          <w:rFonts w:ascii="Arial" w:eastAsia="Arial" w:hAnsi="Arial" w:cs="Arial"/>
        </w:rPr>
        <w:t>Schedule transition activities and ceremonies on the Pack calendar</w:t>
      </w:r>
    </w:p>
    <w:p w14:paraId="077AF1F1" w14:textId="77777777" w:rsidR="00B625A2" w:rsidRPr="00B625A2" w:rsidRDefault="00B625A2" w:rsidP="00B625A2">
      <w:pPr>
        <w:rPr>
          <w:rFonts w:ascii="Arial" w:eastAsia="Arial" w:hAnsi="Arial" w:cs="Arial"/>
        </w:rPr>
      </w:pPr>
      <w:r w:rsidRPr="00B625A2">
        <w:rPr>
          <w:rFonts w:ascii="Arial" w:eastAsia="Arial" w:hAnsi="Arial" w:cs="Arial"/>
        </w:rPr>
        <w:t xml:space="preserve">Holding joint activities with Scouts BSA Troops and supporting Arrow of Light advancement demonstrates Bronze-level performance. Increasing the percentage of Arrow of Light Scouts who continue into a Scouts BSA Troop supports Silver and Gold-level </w:t>
      </w:r>
      <w:proofErr w:type="spellStart"/>
      <w:r w:rsidRPr="00B625A2">
        <w:rPr>
          <w:rFonts w:ascii="Arial" w:eastAsia="Arial" w:hAnsi="Arial" w:cs="Arial"/>
        </w:rPr>
        <w:t>UoE</w:t>
      </w:r>
      <w:proofErr w:type="spellEnd"/>
      <w:r w:rsidRPr="00B625A2">
        <w:rPr>
          <w:rFonts w:ascii="Arial" w:eastAsia="Arial" w:hAnsi="Arial" w:cs="Arial"/>
        </w:rPr>
        <w:t xml:space="preserve"> performance.</w:t>
      </w:r>
    </w:p>
    <w:p w14:paraId="12A05291" w14:textId="77777777" w:rsidR="00B625A2" w:rsidRPr="00B625A2" w:rsidRDefault="00B625A2" w:rsidP="00B625A2">
      <w:pPr>
        <w:rPr>
          <w:rFonts w:ascii="Arial" w:eastAsia="Arial" w:hAnsi="Arial" w:cs="Arial"/>
        </w:rPr>
      </w:pPr>
      <w:r w:rsidRPr="00B625A2">
        <w:rPr>
          <w:rFonts w:ascii="Arial" w:eastAsia="Arial" w:hAnsi="Arial" w:cs="Arial"/>
        </w:rPr>
        <w:t>One of the most meaningful moments in Cub Scouting is the bridging ceremony, marking a Scout’s transition into a Troop. Packs are encouraged to plan a well-organized, celebratory bridging experience in partnership with receiving Troops.</w:t>
      </w:r>
    </w:p>
    <w:p w14:paraId="2B8C3801" w14:textId="77777777" w:rsidR="00B625A2" w:rsidRPr="00B625A2" w:rsidRDefault="00000000" w:rsidP="00B625A2">
      <w:pPr>
        <w:rPr>
          <w:rFonts w:ascii="Arial" w:eastAsia="Arial" w:hAnsi="Arial" w:cs="Arial"/>
        </w:rPr>
      </w:pPr>
      <w:r>
        <w:rPr>
          <w:rFonts w:ascii="Arial" w:eastAsia="Arial" w:hAnsi="Arial" w:cs="Arial"/>
        </w:rPr>
        <w:pict w14:anchorId="04001AC6">
          <v:rect id="_x0000_i1037" style="width:0;height:1.5pt" o:hralign="center" o:hrstd="t" o:hr="t" fillcolor="#a0a0a0" stroked="f"/>
        </w:pict>
      </w:r>
    </w:p>
    <w:p w14:paraId="3D4D4219" w14:textId="77777777" w:rsidR="00B625A2" w:rsidRPr="00B625A2" w:rsidRDefault="00B625A2" w:rsidP="00B625A2">
      <w:pPr>
        <w:rPr>
          <w:rFonts w:ascii="Arial" w:eastAsia="Arial" w:hAnsi="Arial" w:cs="Arial"/>
          <w:b/>
          <w:bCs/>
        </w:rPr>
      </w:pPr>
      <w:r w:rsidRPr="00B625A2">
        <w:rPr>
          <w:rFonts w:ascii="Arial" w:eastAsia="Arial" w:hAnsi="Arial" w:cs="Arial"/>
          <w:b/>
          <w:bCs/>
        </w:rPr>
        <w:t xml:space="preserve">The Pack Plan and Budget — </w:t>
      </w:r>
      <w:proofErr w:type="spellStart"/>
      <w:r w:rsidRPr="00B625A2">
        <w:rPr>
          <w:rFonts w:ascii="Arial" w:eastAsia="Arial" w:hAnsi="Arial" w:cs="Arial"/>
          <w:b/>
          <w:bCs/>
        </w:rPr>
        <w:t>UoE</w:t>
      </w:r>
      <w:proofErr w:type="spellEnd"/>
      <w:r w:rsidRPr="00B625A2">
        <w:rPr>
          <w:rFonts w:ascii="Arial" w:eastAsia="Arial" w:hAnsi="Arial" w:cs="Arial"/>
          <w:b/>
          <w:bCs/>
        </w:rPr>
        <w:t xml:space="preserve"> Objective #1</w:t>
      </w:r>
    </w:p>
    <w:p w14:paraId="57ED9AB6" w14:textId="77777777" w:rsidR="00B625A2" w:rsidRPr="00B625A2" w:rsidRDefault="00B625A2" w:rsidP="00B625A2">
      <w:pPr>
        <w:rPr>
          <w:rFonts w:ascii="Arial" w:eastAsia="Arial" w:hAnsi="Arial" w:cs="Arial"/>
        </w:rPr>
      </w:pPr>
      <w:r w:rsidRPr="00B625A2">
        <w:rPr>
          <w:rFonts w:ascii="Arial" w:eastAsia="Arial" w:hAnsi="Arial" w:cs="Arial"/>
        </w:rPr>
        <w:t>Every strong Pack begins with a clear annual program plan and budget.</w:t>
      </w:r>
    </w:p>
    <w:p w14:paraId="51552BF5" w14:textId="77777777" w:rsidR="00B625A2" w:rsidRPr="00B625A2" w:rsidRDefault="00B625A2" w:rsidP="00B625A2">
      <w:pPr>
        <w:rPr>
          <w:rFonts w:ascii="Arial" w:eastAsia="Arial" w:hAnsi="Arial" w:cs="Arial"/>
        </w:rPr>
      </w:pPr>
      <w:r w:rsidRPr="00B625A2">
        <w:rPr>
          <w:rFonts w:ascii="Arial" w:eastAsia="Arial" w:hAnsi="Arial" w:cs="Arial"/>
        </w:rPr>
        <w:t xml:space="preserve">Under </w:t>
      </w:r>
      <w:proofErr w:type="spellStart"/>
      <w:r w:rsidRPr="00B625A2">
        <w:rPr>
          <w:rFonts w:ascii="Arial" w:eastAsia="Arial" w:hAnsi="Arial" w:cs="Arial"/>
        </w:rPr>
        <w:t>UoE</w:t>
      </w:r>
      <w:proofErr w:type="spellEnd"/>
      <w:r w:rsidRPr="00B625A2">
        <w:rPr>
          <w:rFonts w:ascii="Arial" w:eastAsia="Arial" w:hAnsi="Arial" w:cs="Arial"/>
        </w:rPr>
        <w:t xml:space="preserve"> Objective #1: Calendar and Budget, Packs should first build a full program calendar and then develop a budget that supports it. The calendar and budget should be:</w:t>
      </w:r>
    </w:p>
    <w:p w14:paraId="4B8428CD" w14:textId="77777777" w:rsidR="00B625A2" w:rsidRPr="00B625A2" w:rsidRDefault="00B625A2" w:rsidP="00B625A2">
      <w:pPr>
        <w:numPr>
          <w:ilvl w:val="0"/>
          <w:numId w:val="36"/>
        </w:numPr>
        <w:rPr>
          <w:rFonts w:ascii="Arial" w:eastAsia="Arial" w:hAnsi="Arial" w:cs="Arial"/>
        </w:rPr>
      </w:pPr>
      <w:r w:rsidRPr="00B625A2">
        <w:rPr>
          <w:rFonts w:ascii="Arial" w:eastAsia="Arial" w:hAnsi="Arial" w:cs="Arial"/>
        </w:rPr>
        <w:t>Adopted by the Pack Committee by April 30</w:t>
      </w:r>
    </w:p>
    <w:p w14:paraId="281E0F4D" w14:textId="77777777" w:rsidR="00B625A2" w:rsidRPr="00B625A2" w:rsidRDefault="00B625A2" w:rsidP="00B625A2">
      <w:pPr>
        <w:numPr>
          <w:ilvl w:val="0"/>
          <w:numId w:val="36"/>
        </w:numPr>
        <w:rPr>
          <w:rFonts w:ascii="Arial" w:eastAsia="Arial" w:hAnsi="Arial" w:cs="Arial"/>
        </w:rPr>
      </w:pPr>
      <w:r w:rsidRPr="00B625A2">
        <w:rPr>
          <w:rFonts w:ascii="Arial" w:eastAsia="Arial" w:hAnsi="Arial" w:cs="Arial"/>
        </w:rPr>
        <w:lastRenderedPageBreak/>
        <w:t>Reviewed and updated during the year</w:t>
      </w:r>
    </w:p>
    <w:p w14:paraId="243DB3BF" w14:textId="77777777" w:rsidR="00B625A2" w:rsidRPr="00B625A2" w:rsidRDefault="00B625A2" w:rsidP="00B625A2">
      <w:pPr>
        <w:numPr>
          <w:ilvl w:val="0"/>
          <w:numId w:val="36"/>
        </w:numPr>
        <w:rPr>
          <w:rFonts w:ascii="Arial" w:eastAsia="Arial" w:hAnsi="Arial" w:cs="Arial"/>
        </w:rPr>
      </w:pPr>
      <w:r w:rsidRPr="00B625A2">
        <w:rPr>
          <w:rFonts w:ascii="Arial" w:eastAsia="Arial" w:hAnsi="Arial" w:cs="Arial"/>
        </w:rPr>
        <w:t>Shared with all Pack families</w:t>
      </w:r>
    </w:p>
    <w:p w14:paraId="6E2577C2" w14:textId="77777777" w:rsidR="00B625A2" w:rsidRPr="00B625A2" w:rsidRDefault="00B625A2" w:rsidP="00B625A2">
      <w:pPr>
        <w:rPr>
          <w:rFonts w:ascii="Arial" w:eastAsia="Arial" w:hAnsi="Arial" w:cs="Arial"/>
        </w:rPr>
      </w:pPr>
      <w:r w:rsidRPr="00B625A2">
        <w:rPr>
          <w:rFonts w:ascii="Arial" w:eastAsia="Arial" w:hAnsi="Arial" w:cs="Arial"/>
        </w:rPr>
        <w:t>The Pack Committee should schedule regular meetings to review program progress and finances. These review points should be placed on the Pack calendar to ensure accountability and transparency.</w:t>
      </w:r>
    </w:p>
    <w:p w14:paraId="2E70315B" w14:textId="77777777" w:rsidR="00B625A2" w:rsidRPr="00B625A2" w:rsidRDefault="00B625A2" w:rsidP="00B625A2">
      <w:pPr>
        <w:rPr>
          <w:rFonts w:ascii="Arial" w:eastAsia="Arial" w:hAnsi="Arial" w:cs="Arial"/>
        </w:rPr>
      </w:pPr>
      <w:r w:rsidRPr="00B625A2">
        <w:rPr>
          <w:rFonts w:ascii="Arial" w:eastAsia="Arial" w:hAnsi="Arial" w:cs="Arial"/>
        </w:rPr>
        <w:t>A well-built budget helps answer key questions:</w:t>
      </w:r>
    </w:p>
    <w:p w14:paraId="21224ED8" w14:textId="77777777" w:rsidR="00B625A2" w:rsidRPr="00B625A2" w:rsidRDefault="00B625A2" w:rsidP="00B625A2">
      <w:pPr>
        <w:numPr>
          <w:ilvl w:val="0"/>
          <w:numId w:val="37"/>
        </w:numPr>
        <w:rPr>
          <w:rFonts w:ascii="Arial" w:eastAsia="Arial" w:hAnsi="Arial" w:cs="Arial"/>
        </w:rPr>
      </w:pPr>
      <w:r w:rsidRPr="00B625A2">
        <w:rPr>
          <w:rFonts w:ascii="Arial" w:eastAsia="Arial" w:hAnsi="Arial" w:cs="Arial"/>
        </w:rPr>
        <w:t>How much will the Pack spend per Cub Scout?</w:t>
      </w:r>
    </w:p>
    <w:p w14:paraId="3C3785B1" w14:textId="77777777" w:rsidR="00B625A2" w:rsidRPr="00B625A2" w:rsidRDefault="00B625A2" w:rsidP="00B625A2">
      <w:pPr>
        <w:numPr>
          <w:ilvl w:val="0"/>
          <w:numId w:val="37"/>
        </w:numPr>
        <w:rPr>
          <w:rFonts w:ascii="Arial" w:eastAsia="Arial" w:hAnsi="Arial" w:cs="Arial"/>
        </w:rPr>
      </w:pPr>
      <w:r w:rsidRPr="00B625A2">
        <w:rPr>
          <w:rFonts w:ascii="Arial" w:eastAsia="Arial" w:hAnsi="Arial" w:cs="Arial"/>
        </w:rPr>
        <w:t>What fundraising is needed to support the program?</w:t>
      </w:r>
    </w:p>
    <w:p w14:paraId="3910AD3F" w14:textId="77777777" w:rsidR="00B625A2" w:rsidRPr="00B625A2" w:rsidRDefault="00B625A2" w:rsidP="00B625A2">
      <w:pPr>
        <w:numPr>
          <w:ilvl w:val="0"/>
          <w:numId w:val="37"/>
        </w:numPr>
        <w:rPr>
          <w:rFonts w:ascii="Arial" w:eastAsia="Arial" w:hAnsi="Arial" w:cs="Arial"/>
        </w:rPr>
      </w:pPr>
      <w:r w:rsidRPr="00B625A2">
        <w:rPr>
          <w:rFonts w:ascii="Arial" w:eastAsia="Arial" w:hAnsi="Arial" w:cs="Arial"/>
        </w:rPr>
        <w:t>How can costs be shared equitably among families?</w:t>
      </w:r>
    </w:p>
    <w:p w14:paraId="4FD30A79" w14:textId="77777777" w:rsidR="00B625A2" w:rsidRPr="00B625A2" w:rsidRDefault="00B625A2" w:rsidP="00B625A2">
      <w:pPr>
        <w:rPr>
          <w:rFonts w:ascii="Arial" w:eastAsia="Arial" w:hAnsi="Arial" w:cs="Arial"/>
        </w:rPr>
      </w:pPr>
      <w:r w:rsidRPr="00B625A2">
        <w:rPr>
          <w:rFonts w:ascii="Arial" w:eastAsia="Arial" w:hAnsi="Arial" w:cs="Arial"/>
        </w:rPr>
        <w:t>Packs are encouraged to participate in Council fundraising opportunities such as Popcorn, Camp Cards, and Friends of Scouting, and to recruit coordinators for each effort.</w:t>
      </w:r>
    </w:p>
    <w:p w14:paraId="6E45B3D3" w14:textId="77777777" w:rsidR="00B625A2" w:rsidRPr="00B625A2" w:rsidRDefault="00000000" w:rsidP="00B625A2">
      <w:pPr>
        <w:rPr>
          <w:rFonts w:ascii="Arial" w:eastAsia="Arial" w:hAnsi="Arial" w:cs="Arial"/>
        </w:rPr>
      </w:pPr>
      <w:r>
        <w:rPr>
          <w:rFonts w:ascii="Arial" w:eastAsia="Arial" w:hAnsi="Arial" w:cs="Arial"/>
        </w:rPr>
        <w:pict w14:anchorId="130FD47B">
          <v:rect id="_x0000_i1038" style="width:0;height:1.5pt" o:hralign="center" o:hrstd="t" o:hr="t" fillcolor="#a0a0a0" stroked="f"/>
        </w:pict>
      </w:r>
    </w:p>
    <w:p w14:paraId="031086C3" w14:textId="0CE369E7" w:rsidR="00B625A2" w:rsidRPr="00B625A2" w:rsidRDefault="00B625A2" w:rsidP="00B625A2">
      <w:pPr>
        <w:rPr>
          <w:rFonts w:ascii="Arial" w:eastAsia="Arial" w:hAnsi="Arial" w:cs="Arial"/>
          <w:b/>
          <w:bCs/>
        </w:rPr>
      </w:pPr>
      <w:r w:rsidRPr="00B625A2">
        <w:rPr>
          <w:rFonts w:ascii="Arial" w:eastAsia="Arial" w:hAnsi="Arial" w:cs="Arial"/>
          <w:b/>
          <w:bCs/>
        </w:rPr>
        <w:t xml:space="preserve">Advancement Happens in the Den and at Home </w:t>
      </w:r>
      <w:r w:rsidR="00F84582">
        <w:rPr>
          <w:rFonts w:ascii="Arial" w:eastAsia="Arial" w:hAnsi="Arial" w:cs="Arial"/>
          <w:b/>
          <w:bCs/>
        </w:rPr>
        <w:t>-</w:t>
      </w:r>
      <w:r w:rsidRPr="00B625A2">
        <w:rPr>
          <w:rFonts w:ascii="Arial" w:eastAsia="Arial" w:hAnsi="Arial" w:cs="Arial"/>
          <w:b/>
          <w:bCs/>
        </w:rPr>
        <w:t xml:space="preserve"> </w:t>
      </w:r>
      <w:proofErr w:type="spellStart"/>
      <w:r w:rsidRPr="00B625A2">
        <w:rPr>
          <w:rFonts w:ascii="Arial" w:eastAsia="Arial" w:hAnsi="Arial" w:cs="Arial"/>
          <w:b/>
          <w:bCs/>
        </w:rPr>
        <w:t>UoE</w:t>
      </w:r>
      <w:proofErr w:type="spellEnd"/>
      <w:r w:rsidRPr="00B625A2">
        <w:rPr>
          <w:rFonts w:ascii="Arial" w:eastAsia="Arial" w:hAnsi="Arial" w:cs="Arial"/>
          <w:b/>
          <w:bCs/>
        </w:rPr>
        <w:t xml:space="preserve"> Objective #6</w:t>
      </w:r>
    </w:p>
    <w:p w14:paraId="2C0EA9E7" w14:textId="77777777" w:rsidR="00B625A2" w:rsidRPr="00B625A2" w:rsidRDefault="00B625A2" w:rsidP="00B625A2">
      <w:pPr>
        <w:rPr>
          <w:rFonts w:ascii="Arial" w:eastAsia="Arial" w:hAnsi="Arial" w:cs="Arial"/>
        </w:rPr>
      </w:pPr>
      <w:r w:rsidRPr="00B625A2">
        <w:rPr>
          <w:rFonts w:ascii="Arial" w:eastAsia="Arial" w:hAnsi="Arial" w:cs="Arial"/>
        </w:rPr>
        <w:t>Advancement is a shared responsibility between Den Leaders, parents, and Cub Scouts.</w:t>
      </w:r>
    </w:p>
    <w:p w14:paraId="4998CC33" w14:textId="77777777" w:rsidR="00B625A2" w:rsidRPr="00B625A2" w:rsidRDefault="00B625A2" w:rsidP="00B625A2">
      <w:pPr>
        <w:rPr>
          <w:rFonts w:ascii="Arial" w:eastAsia="Arial" w:hAnsi="Arial" w:cs="Arial"/>
        </w:rPr>
      </w:pPr>
      <w:r w:rsidRPr="00B625A2">
        <w:rPr>
          <w:rFonts w:ascii="Arial" w:eastAsia="Arial" w:hAnsi="Arial" w:cs="Arial"/>
        </w:rPr>
        <w:t xml:space="preserve">Most </w:t>
      </w:r>
      <w:proofErr w:type="gramStart"/>
      <w:r w:rsidRPr="00B625A2">
        <w:rPr>
          <w:rFonts w:ascii="Arial" w:eastAsia="Arial" w:hAnsi="Arial" w:cs="Arial"/>
        </w:rPr>
        <w:t>advancement</w:t>
      </w:r>
      <w:proofErr w:type="gramEnd"/>
      <w:r w:rsidRPr="00B625A2">
        <w:rPr>
          <w:rFonts w:ascii="Arial" w:eastAsia="Arial" w:hAnsi="Arial" w:cs="Arial"/>
        </w:rPr>
        <w:t xml:space="preserve"> work occurs in Dens and at home, while Pack meetings provide the opportunity to celebrate accomplishments and recognize Scouts publicly. Regular recognition motivates both Cub Scouts and families to stay engaged.</w:t>
      </w:r>
    </w:p>
    <w:p w14:paraId="05DEA3BC" w14:textId="77777777" w:rsidR="00B625A2" w:rsidRPr="00B625A2" w:rsidRDefault="00B625A2" w:rsidP="00B625A2">
      <w:pPr>
        <w:rPr>
          <w:rFonts w:ascii="Arial" w:eastAsia="Arial" w:hAnsi="Arial" w:cs="Arial"/>
        </w:rPr>
      </w:pPr>
      <w:r w:rsidRPr="00B625A2">
        <w:rPr>
          <w:rFonts w:ascii="Arial" w:eastAsia="Arial" w:hAnsi="Arial" w:cs="Arial"/>
        </w:rPr>
        <w:t xml:space="preserve">Under </w:t>
      </w:r>
      <w:proofErr w:type="spellStart"/>
      <w:r w:rsidRPr="00B625A2">
        <w:rPr>
          <w:rFonts w:ascii="Arial" w:eastAsia="Arial" w:hAnsi="Arial" w:cs="Arial"/>
        </w:rPr>
        <w:t>UoE</w:t>
      </w:r>
      <w:proofErr w:type="spellEnd"/>
      <w:r w:rsidRPr="00B625A2">
        <w:rPr>
          <w:rFonts w:ascii="Arial" w:eastAsia="Arial" w:hAnsi="Arial" w:cs="Arial"/>
        </w:rPr>
        <w:t xml:space="preserve"> Objective #6: Advancement, Packs demonstrate excellence by:</w:t>
      </w:r>
    </w:p>
    <w:p w14:paraId="493C29A8" w14:textId="77777777" w:rsidR="00B625A2" w:rsidRPr="00B625A2" w:rsidRDefault="00B625A2" w:rsidP="00B625A2">
      <w:pPr>
        <w:numPr>
          <w:ilvl w:val="0"/>
          <w:numId w:val="38"/>
        </w:numPr>
        <w:rPr>
          <w:rFonts w:ascii="Arial" w:eastAsia="Arial" w:hAnsi="Arial" w:cs="Arial"/>
        </w:rPr>
      </w:pPr>
      <w:r w:rsidRPr="00B625A2">
        <w:rPr>
          <w:rFonts w:ascii="Arial" w:eastAsia="Arial" w:hAnsi="Arial" w:cs="Arial"/>
        </w:rPr>
        <w:t>Encouraging consistent advancement throughout the year</w:t>
      </w:r>
    </w:p>
    <w:p w14:paraId="2416DB03" w14:textId="77777777" w:rsidR="00B625A2" w:rsidRPr="00B625A2" w:rsidRDefault="00B625A2" w:rsidP="00B625A2">
      <w:pPr>
        <w:numPr>
          <w:ilvl w:val="0"/>
          <w:numId w:val="38"/>
        </w:numPr>
        <w:rPr>
          <w:rFonts w:ascii="Arial" w:eastAsia="Arial" w:hAnsi="Arial" w:cs="Arial"/>
        </w:rPr>
      </w:pPr>
      <w:r w:rsidRPr="00B625A2">
        <w:rPr>
          <w:rFonts w:ascii="Arial" w:eastAsia="Arial" w:hAnsi="Arial" w:cs="Arial"/>
        </w:rPr>
        <w:t>Supporting Den Leaders with resources and planning</w:t>
      </w:r>
    </w:p>
    <w:p w14:paraId="1BDCD8C9" w14:textId="77777777" w:rsidR="00B625A2" w:rsidRPr="00B625A2" w:rsidRDefault="00B625A2" w:rsidP="00B625A2">
      <w:pPr>
        <w:numPr>
          <w:ilvl w:val="0"/>
          <w:numId w:val="38"/>
        </w:numPr>
        <w:rPr>
          <w:rFonts w:ascii="Arial" w:eastAsia="Arial" w:hAnsi="Arial" w:cs="Arial"/>
        </w:rPr>
      </w:pPr>
      <w:r w:rsidRPr="00B625A2">
        <w:rPr>
          <w:rFonts w:ascii="Arial" w:eastAsia="Arial" w:hAnsi="Arial" w:cs="Arial"/>
        </w:rPr>
        <w:t>Recognizing achievements promptly</w:t>
      </w:r>
    </w:p>
    <w:p w14:paraId="02755092" w14:textId="77777777" w:rsidR="00B625A2" w:rsidRPr="00B625A2" w:rsidRDefault="00B625A2" w:rsidP="00B625A2">
      <w:pPr>
        <w:rPr>
          <w:rFonts w:ascii="Arial" w:eastAsia="Arial" w:hAnsi="Arial" w:cs="Arial"/>
        </w:rPr>
      </w:pPr>
      <w:r w:rsidRPr="00B625A2">
        <w:rPr>
          <w:rFonts w:ascii="Arial" w:eastAsia="Arial" w:hAnsi="Arial" w:cs="Arial"/>
        </w:rPr>
        <w:t>Designating a Pack Advancement Coordinator helps ensure adventures and ranks are tracked accurately in Scoutbook and awards are ordered and presented in a timely manner. This role also supports adult leader training and recognition.</w:t>
      </w:r>
    </w:p>
    <w:p w14:paraId="69A09155" w14:textId="77777777" w:rsidR="00B625A2" w:rsidRPr="00B625A2" w:rsidRDefault="00000000" w:rsidP="00B625A2">
      <w:pPr>
        <w:rPr>
          <w:rFonts w:ascii="Arial" w:eastAsia="Arial" w:hAnsi="Arial" w:cs="Arial"/>
        </w:rPr>
      </w:pPr>
      <w:r>
        <w:rPr>
          <w:rFonts w:ascii="Arial" w:eastAsia="Arial" w:hAnsi="Arial" w:cs="Arial"/>
        </w:rPr>
        <w:pict w14:anchorId="61572F26">
          <v:rect id="_x0000_i1039" style="width:0;height:1.5pt" o:hralign="center" o:hrstd="t" o:hr="t" fillcolor="#a0a0a0" stroked="f"/>
        </w:pict>
      </w:r>
    </w:p>
    <w:p w14:paraId="4DB012A4" w14:textId="77777777" w:rsidR="00B625A2" w:rsidRDefault="00B625A2" w:rsidP="00B625A2">
      <w:pPr>
        <w:rPr>
          <w:rFonts w:ascii="Arial" w:eastAsia="Arial" w:hAnsi="Arial" w:cs="Arial"/>
          <w:b/>
          <w:bCs/>
        </w:rPr>
      </w:pPr>
    </w:p>
    <w:p w14:paraId="4FF44EBC" w14:textId="5D9B18E2" w:rsidR="00B625A2" w:rsidRPr="00B625A2" w:rsidRDefault="00B625A2" w:rsidP="00B625A2">
      <w:pPr>
        <w:rPr>
          <w:rFonts w:ascii="Arial" w:eastAsia="Arial" w:hAnsi="Arial" w:cs="Arial"/>
          <w:b/>
          <w:bCs/>
        </w:rPr>
      </w:pPr>
      <w:r w:rsidRPr="00B625A2">
        <w:rPr>
          <w:rFonts w:ascii="Arial" w:eastAsia="Arial" w:hAnsi="Arial" w:cs="Arial"/>
          <w:b/>
          <w:bCs/>
        </w:rPr>
        <w:lastRenderedPageBreak/>
        <w:t xml:space="preserve">Measuring Success Through Retention </w:t>
      </w:r>
      <w:r w:rsidR="00F84582">
        <w:rPr>
          <w:rFonts w:ascii="Arial" w:eastAsia="Arial" w:hAnsi="Arial" w:cs="Arial"/>
          <w:b/>
          <w:bCs/>
        </w:rPr>
        <w:t>-</w:t>
      </w:r>
      <w:r w:rsidRPr="00B625A2">
        <w:rPr>
          <w:rFonts w:ascii="Arial" w:eastAsia="Arial" w:hAnsi="Arial" w:cs="Arial"/>
          <w:b/>
          <w:bCs/>
        </w:rPr>
        <w:t xml:space="preserve"> </w:t>
      </w:r>
      <w:proofErr w:type="spellStart"/>
      <w:r w:rsidRPr="00B625A2">
        <w:rPr>
          <w:rFonts w:ascii="Arial" w:eastAsia="Arial" w:hAnsi="Arial" w:cs="Arial"/>
          <w:b/>
          <w:bCs/>
        </w:rPr>
        <w:t>UoE</w:t>
      </w:r>
      <w:proofErr w:type="spellEnd"/>
      <w:r w:rsidRPr="00B625A2">
        <w:rPr>
          <w:rFonts w:ascii="Arial" w:eastAsia="Arial" w:hAnsi="Arial" w:cs="Arial"/>
          <w:b/>
          <w:bCs/>
        </w:rPr>
        <w:t xml:space="preserve"> Objective #3</w:t>
      </w:r>
    </w:p>
    <w:p w14:paraId="6A7D5F81" w14:textId="77777777" w:rsidR="00B625A2" w:rsidRPr="00B625A2" w:rsidRDefault="00B625A2" w:rsidP="00B625A2">
      <w:pPr>
        <w:rPr>
          <w:rFonts w:ascii="Arial" w:eastAsia="Arial" w:hAnsi="Arial" w:cs="Arial"/>
        </w:rPr>
      </w:pPr>
      <w:r w:rsidRPr="00B625A2">
        <w:rPr>
          <w:rFonts w:ascii="Arial" w:eastAsia="Arial" w:hAnsi="Arial" w:cs="Arial"/>
        </w:rPr>
        <w:t>One of the clearest indicators of Pack success is retention—how many Cub Scouts return year after year.</w:t>
      </w:r>
    </w:p>
    <w:p w14:paraId="66C5D691" w14:textId="77777777" w:rsidR="00B625A2" w:rsidRPr="00B625A2" w:rsidRDefault="00B625A2" w:rsidP="00B625A2">
      <w:pPr>
        <w:rPr>
          <w:rFonts w:ascii="Arial" w:eastAsia="Arial" w:hAnsi="Arial" w:cs="Arial"/>
        </w:rPr>
      </w:pPr>
      <w:r w:rsidRPr="00B625A2">
        <w:rPr>
          <w:rFonts w:ascii="Arial" w:eastAsia="Arial" w:hAnsi="Arial" w:cs="Arial"/>
        </w:rPr>
        <w:t xml:space="preserve">Under </w:t>
      </w:r>
      <w:proofErr w:type="spellStart"/>
      <w:r w:rsidRPr="00B625A2">
        <w:rPr>
          <w:rFonts w:ascii="Arial" w:eastAsia="Arial" w:hAnsi="Arial" w:cs="Arial"/>
        </w:rPr>
        <w:t>UoE</w:t>
      </w:r>
      <w:proofErr w:type="spellEnd"/>
      <w:r w:rsidRPr="00B625A2">
        <w:rPr>
          <w:rFonts w:ascii="Arial" w:eastAsia="Arial" w:hAnsi="Arial" w:cs="Arial"/>
        </w:rPr>
        <w:t xml:space="preserve"> Objective #3: Retention, Packs measure how well they deliver a fun, engaging, and family-friendly program. Retention reflects:</w:t>
      </w:r>
    </w:p>
    <w:p w14:paraId="4EC5586F" w14:textId="77777777" w:rsidR="00B625A2" w:rsidRPr="00B625A2" w:rsidRDefault="00B625A2" w:rsidP="00B625A2">
      <w:pPr>
        <w:numPr>
          <w:ilvl w:val="0"/>
          <w:numId w:val="39"/>
        </w:numPr>
        <w:rPr>
          <w:rFonts w:ascii="Arial" w:eastAsia="Arial" w:hAnsi="Arial" w:cs="Arial"/>
        </w:rPr>
      </w:pPr>
      <w:r w:rsidRPr="00B625A2">
        <w:rPr>
          <w:rFonts w:ascii="Arial" w:eastAsia="Arial" w:hAnsi="Arial" w:cs="Arial"/>
        </w:rPr>
        <w:t>The quality of Den and Pack meetings</w:t>
      </w:r>
    </w:p>
    <w:p w14:paraId="03DE796A" w14:textId="77777777" w:rsidR="00B625A2" w:rsidRPr="00B625A2" w:rsidRDefault="00B625A2" w:rsidP="00B625A2">
      <w:pPr>
        <w:numPr>
          <w:ilvl w:val="0"/>
          <w:numId w:val="39"/>
        </w:numPr>
        <w:rPr>
          <w:rFonts w:ascii="Arial" w:eastAsia="Arial" w:hAnsi="Arial" w:cs="Arial"/>
        </w:rPr>
      </w:pPr>
      <w:r w:rsidRPr="00B625A2">
        <w:rPr>
          <w:rFonts w:ascii="Arial" w:eastAsia="Arial" w:hAnsi="Arial" w:cs="Arial"/>
        </w:rPr>
        <w:t>The excitement of Pack activities</w:t>
      </w:r>
    </w:p>
    <w:p w14:paraId="08E477E1" w14:textId="77777777" w:rsidR="00B625A2" w:rsidRPr="00B625A2" w:rsidRDefault="00B625A2" w:rsidP="00B625A2">
      <w:pPr>
        <w:numPr>
          <w:ilvl w:val="0"/>
          <w:numId w:val="39"/>
        </w:numPr>
        <w:rPr>
          <w:rFonts w:ascii="Arial" w:eastAsia="Arial" w:hAnsi="Arial" w:cs="Arial"/>
        </w:rPr>
      </w:pPr>
      <w:r w:rsidRPr="00B625A2">
        <w:rPr>
          <w:rFonts w:ascii="Arial" w:eastAsia="Arial" w:hAnsi="Arial" w:cs="Arial"/>
        </w:rPr>
        <w:t>Family engagement and communication</w:t>
      </w:r>
    </w:p>
    <w:p w14:paraId="3FD7B832" w14:textId="77777777" w:rsidR="00B625A2" w:rsidRPr="00B625A2" w:rsidRDefault="00B625A2" w:rsidP="00B625A2">
      <w:pPr>
        <w:rPr>
          <w:rFonts w:ascii="Arial" w:eastAsia="Arial" w:hAnsi="Arial" w:cs="Arial"/>
        </w:rPr>
      </w:pPr>
      <w:r w:rsidRPr="00B625A2">
        <w:rPr>
          <w:rFonts w:ascii="Arial" w:eastAsia="Arial" w:hAnsi="Arial" w:cs="Arial"/>
        </w:rPr>
        <w:t>Retention calculations exclude Arrow of Light Scouts who properly transition to Scouts BSA.</w:t>
      </w:r>
    </w:p>
    <w:p w14:paraId="51C23E9D" w14:textId="77777777" w:rsidR="00B625A2" w:rsidRPr="00B625A2" w:rsidRDefault="00B625A2" w:rsidP="00B625A2">
      <w:pPr>
        <w:rPr>
          <w:rFonts w:ascii="Arial" w:eastAsia="Arial" w:hAnsi="Arial" w:cs="Arial"/>
        </w:rPr>
      </w:pPr>
      <w:r w:rsidRPr="00B625A2">
        <w:rPr>
          <w:rFonts w:ascii="Arial" w:eastAsia="Arial" w:hAnsi="Arial" w:cs="Arial"/>
        </w:rPr>
        <w:t>Packs that retain a strong percentage of eligible youth demonstrate Bronze-level performance, while increasing retention and family involvement supports Silver and Gold-level recognition.</w:t>
      </w:r>
    </w:p>
    <w:p w14:paraId="23E8EED2" w14:textId="77777777" w:rsidR="00B625A2" w:rsidRPr="00B625A2" w:rsidRDefault="00B625A2" w:rsidP="00B625A2">
      <w:pPr>
        <w:rPr>
          <w:rFonts w:ascii="Arial" w:eastAsia="Arial" w:hAnsi="Arial" w:cs="Arial"/>
        </w:rPr>
      </w:pPr>
      <w:r w:rsidRPr="00B625A2">
        <w:rPr>
          <w:rFonts w:ascii="Arial" w:eastAsia="Arial" w:hAnsi="Arial" w:cs="Arial"/>
        </w:rPr>
        <w:t>Strong retention is not about numbers alone—it is about delivering a program Cub Scouts want to come back to.</w:t>
      </w:r>
    </w:p>
    <w:p w14:paraId="3A1EA357" w14:textId="77777777" w:rsidR="00B625A2" w:rsidRPr="00B625A2" w:rsidRDefault="00000000" w:rsidP="00B625A2">
      <w:pPr>
        <w:rPr>
          <w:rFonts w:ascii="Arial" w:eastAsia="Arial" w:hAnsi="Arial" w:cs="Arial"/>
        </w:rPr>
      </w:pPr>
      <w:r>
        <w:rPr>
          <w:rFonts w:ascii="Arial" w:eastAsia="Arial" w:hAnsi="Arial" w:cs="Arial"/>
        </w:rPr>
        <w:pict w14:anchorId="68B8B50C">
          <v:rect id="_x0000_i1040" style="width:0;height:1.5pt" o:hralign="center" o:hrstd="t" o:hr="t" fillcolor="#a0a0a0" stroked="f"/>
        </w:pict>
      </w:r>
    </w:p>
    <w:p w14:paraId="446D0B29" w14:textId="77777777" w:rsidR="00B625A2" w:rsidRPr="00B625A2" w:rsidRDefault="00B625A2" w:rsidP="00B625A2">
      <w:pPr>
        <w:rPr>
          <w:rFonts w:ascii="Arial" w:eastAsia="Arial" w:hAnsi="Arial" w:cs="Arial"/>
          <w:b/>
          <w:bCs/>
        </w:rPr>
      </w:pPr>
      <w:r w:rsidRPr="00B625A2">
        <w:rPr>
          <w:rFonts w:ascii="Arial" w:eastAsia="Arial" w:hAnsi="Arial" w:cs="Arial"/>
          <w:b/>
          <w:bCs/>
        </w:rPr>
        <w:t>Putting It All Together</w:t>
      </w:r>
    </w:p>
    <w:p w14:paraId="2651F378" w14:textId="77777777" w:rsidR="00B625A2" w:rsidRPr="00B625A2" w:rsidRDefault="00B625A2" w:rsidP="00B625A2">
      <w:pPr>
        <w:rPr>
          <w:rFonts w:ascii="Arial" w:eastAsia="Arial" w:hAnsi="Arial" w:cs="Arial"/>
        </w:rPr>
      </w:pPr>
      <w:r w:rsidRPr="00B625A2">
        <w:rPr>
          <w:rFonts w:ascii="Arial" w:eastAsia="Arial" w:hAnsi="Arial" w:cs="Arial"/>
        </w:rPr>
        <w:t>Recruiting, advancement, transition, planning, and retention are all connected. Packs that:</w:t>
      </w:r>
    </w:p>
    <w:p w14:paraId="30F618B0" w14:textId="77777777" w:rsidR="00B625A2" w:rsidRPr="00B625A2" w:rsidRDefault="00B625A2" w:rsidP="00B625A2">
      <w:pPr>
        <w:numPr>
          <w:ilvl w:val="0"/>
          <w:numId w:val="40"/>
        </w:numPr>
        <w:rPr>
          <w:rFonts w:ascii="Arial" w:eastAsia="Arial" w:hAnsi="Arial" w:cs="Arial"/>
        </w:rPr>
      </w:pPr>
      <w:r w:rsidRPr="00B625A2">
        <w:rPr>
          <w:rFonts w:ascii="Arial" w:eastAsia="Arial" w:hAnsi="Arial" w:cs="Arial"/>
        </w:rPr>
        <w:t>Plan intentionally</w:t>
      </w:r>
    </w:p>
    <w:p w14:paraId="6C1DE676" w14:textId="77777777" w:rsidR="00B625A2" w:rsidRPr="00B625A2" w:rsidRDefault="00B625A2" w:rsidP="00B625A2">
      <w:pPr>
        <w:numPr>
          <w:ilvl w:val="0"/>
          <w:numId w:val="40"/>
        </w:numPr>
        <w:rPr>
          <w:rFonts w:ascii="Arial" w:eastAsia="Arial" w:hAnsi="Arial" w:cs="Arial"/>
        </w:rPr>
      </w:pPr>
      <w:r w:rsidRPr="00B625A2">
        <w:rPr>
          <w:rFonts w:ascii="Arial" w:eastAsia="Arial" w:hAnsi="Arial" w:cs="Arial"/>
        </w:rPr>
        <w:t>Recruit consistently</w:t>
      </w:r>
    </w:p>
    <w:p w14:paraId="521F247E" w14:textId="77777777" w:rsidR="00B625A2" w:rsidRPr="00B625A2" w:rsidRDefault="00B625A2" w:rsidP="00B625A2">
      <w:pPr>
        <w:numPr>
          <w:ilvl w:val="0"/>
          <w:numId w:val="40"/>
        </w:numPr>
        <w:rPr>
          <w:rFonts w:ascii="Arial" w:eastAsia="Arial" w:hAnsi="Arial" w:cs="Arial"/>
        </w:rPr>
      </w:pPr>
      <w:r w:rsidRPr="00B625A2">
        <w:rPr>
          <w:rFonts w:ascii="Arial" w:eastAsia="Arial" w:hAnsi="Arial" w:cs="Arial"/>
        </w:rPr>
        <w:t>Support leaders and families</w:t>
      </w:r>
    </w:p>
    <w:p w14:paraId="0FC7D7B5" w14:textId="77777777" w:rsidR="00B625A2" w:rsidRPr="00B625A2" w:rsidRDefault="00B625A2" w:rsidP="00B625A2">
      <w:pPr>
        <w:numPr>
          <w:ilvl w:val="0"/>
          <w:numId w:val="40"/>
        </w:numPr>
        <w:rPr>
          <w:rFonts w:ascii="Arial" w:eastAsia="Arial" w:hAnsi="Arial" w:cs="Arial"/>
        </w:rPr>
      </w:pPr>
      <w:r w:rsidRPr="00B625A2">
        <w:rPr>
          <w:rFonts w:ascii="Arial" w:eastAsia="Arial" w:hAnsi="Arial" w:cs="Arial"/>
        </w:rPr>
        <w:t>Deliver fun, well-run activities</w:t>
      </w:r>
    </w:p>
    <w:p w14:paraId="00AAFDBE" w14:textId="77777777" w:rsidR="00B625A2" w:rsidRPr="00B625A2" w:rsidRDefault="00B625A2" w:rsidP="00B625A2">
      <w:pPr>
        <w:rPr>
          <w:rFonts w:ascii="Arial" w:eastAsia="Arial" w:hAnsi="Arial" w:cs="Arial"/>
        </w:rPr>
      </w:pPr>
      <w:r w:rsidRPr="00B625A2">
        <w:rPr>
          <w:rFonts w:ascii="Arial" w:eastAsia="Arial" w:hAnsi="Arial" w:cs="Arial"/>
        </w:rPr>
        <w:t xml:space="preserve">will naturally grow stronger and achieve higher </w:t>
      </w:r>
      <w:proofErr w:type="gramStart"/>
      <w:r w:rsidRPr="00B625A2">
        <w:rPr>
          <w:rFonts w:ascii="Arial" w:eastAsia="Arial" w:hAnsi="Arial" w:cs="Arial"/>
        </w:rPr>
        <w:t>levels of Unit</w:t>
      </w:r>
      <w:proofErr w:type="gramEnd"/>
      <w:r w:rsidRPr="00B625A2">
        <w:rPr>
          <w:rFonts w:ascii="Arial" w:eastAsia="Arial" w:hAnsi="Arial" w:cs="Arial"/>
        </w:rPr>
        <w:t xml:space="preserve"> </w:t>
      </w:r>
      <w:proofErr w:type="gramStart"/>
      <w:r w:rsidRPr="00B625A2">
        <w:rPr>
          <w:rFonts w:ascii="Arial" w:eastAsia="Arial" w:hAnsi="Arial" w:cs="Arial"/>
        </w:rPr>
        <w:t>of Excellence</w:t>
      </w:r>
      <w:proofErr w:type="gramEnd"/>
      <w:r w:rsidRPr="00B625A2">
        <w:rPr>
          <w:rFonts w:ascii="Arial" w:eastAsia="Arial" w:hAnsi="Arial" w:cs="Arial"/>
        </w:rPr>
        <w:t xml:space="preserve"> recognition.</w:t>
      </w:r>
    </w:p>
    <w:p w14:paraId="3AD52456" w14:textId="77777777" w:rsidR="00B625A2" w:rsidRPr="00B625A2" w:rsidRDefault="00B625A2" w:rsidP="00B625A2">
      <w:pPr>
        <w:rPr>
          <w:rFonts w:ascii="Arial" w:eastAsia="Arial" w:hAnsi="Arial" w:cs="Arial"/>
        </w:rPr>
      </w:pPr>
      <w:r w:rsidRPr="00B625A2">
        <w:rPr>
          <w:rFonts w:ascii="Arial" w:eastAsia="Arial" w:hAnsi="Arial" w:cs="Arial"/>
        </w:rPr>
        <w:t>When used throughout the year—not just at recharter—the Unit of Excellence becomes a powerful tool for delivering the best possible Cub Scout experience.</w:t>
      </w:r>
    </w:p>
    <w:p w14:paraId="13A058CF" w14:textId="77777777" w:rsidR="003F4F3E" w:rsidRDefault="003F4F3E" w:rsidP="5AA2ADD7">
      <w:pPr>
        <w:rPr>
          <w:rFonts w:ascii="Arial" w:eastAsia="Arial" w:hAnsi="Arial" w:cs="Arial"/>
        </w:rPr>
      </w:pPr>
    </w:p>
    <w:p w14:paraId="0ABD8CEC" w14:textId="77777777" w:rsidR="009431E6" w:rsidRDefault="009431E6" w:rsidP="5AA2ADD7">
      <w:pPr>
        <w:rPr>
          <w:rFonts w:ascii="Arial" w:eastAsia="Arial" w:hAnsi="Arial" w:cs="Arial"/>
        </w:rPr>
      </w:pPr>
    </w:p>
    <w:p w14:paraId="73A7269C" w14:textId="5F34C3CC" w:rsidR="009431E6" w:rsidRPr="008D5492" w:rsidRDefault="00F9468E" w:rsidP="5AA2ADD7">
      <w:pPr>
        <w:rPr>
          <w:rFonts w:ascii="Arial" w:eastAsia="Arial" w:hAnsi="Arial" w:cs="Arial"/>
        </w:rPr>
      </w:pPr>
      <w:r>
        <w:rPr>
          <w:rFonts w:ascii="Arial" w:eastAsia="Arial" w:hAnsi="Arial" w:cs="Arial"/>
          <w:noProof/>
        </w:rPr>
        <w:lastRenderedPageBreak/>
        <w:drawing>
          <wp:anchor distT="0" distB="0" distL="114300" distR="114300" simplePos="0" relativeHeight="251658252" behindDoc="0" locked="0" layoutInCell="1" allowOverlap="1" wp14:anchorId="064861BF" wp14:editId="4517FCE9">
            <wp:simplePos x="914400" y="1414130"/>
            <wp:positionH relativeFrom="margin">
              <wp:align>center</wp:align>
            </wp:positionH>
            <wp:positionV relativeFrom="margin">
              <wp:align>center</wp:align>
            </wp:positionV>
            <wp:extent cx="6306342" cy="6602819"/>
            <wp:effectExtent l="0" t="0" r="0" b="7620"/>
            <wp:wrapSquare wrapText="bothSides"/>
            <wp:docPr id="172468749"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68749" name="Picture 172468749"/>
                    <pic:cNvPicPr/>
                  </pic:nvPicPr>
                  <pic:blipFill rotWithShape="1">
                    <a:blip r:embed="rId21" cstate="print">
                      <a:extLst>
                        <a:ext uri="{28A0092B-C50C-407E-A947-70E740481C1C}">
                          <a14:useLocalDpi xmlns:a14="http://schemas.microsoft.com/office/drawing/2010/main" val="0"/>
                        </a:ext>
                      </a:extLst>
                    </a:blip>
                    <a:srcRect l="4294" t="2765" r="4288" b="23273"/>
                    <a:stretch>
                      <a:fillRect/>
                    </a:stretch>
                  </pic:blipFill>
                  <pic:spPr bwMode="auto">
                    <a:xfrm>
                      <a:off x="0" y="0"/>
                      <a:ext cx="6306342" cy="6602819"/>
                    </a:xfrm>
                    <a:prstGeom prst="rect">
                      <a:avLst/>
                    </a:prstGeom>
                    <a:ln>
                      <a:noFill/>
                    </a:ln>
                    <a:extLst>
                      <a:ext uri="{53640926-AAD7-44D8-BBD7-CCE9431645EC}">
                        <a14:shadowObscured xmlns:a14="http://schemas.microsoft.com/office/drawing/2010/main"/>
                      </a:ext>
                    </a:extLst>
                  </pic:spPr>
                </pic:pic>
              </a:graphicData>
            </a:graphic>
          </wp:anchor>
        </w:drawing>
      </w:r>
    </w:p>
    <w:sectPr w:rsidR="009431E6" w:rsidRPr="008D5492">
      <w:headerReference w:type="default"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A4F93" w14:textId="77777777" w:rsidR="00A92924" w:rsidRDefault="00A92924">
      <w:pPr>
        <w:spacing w:after="0" w:line="240" w:lineRule="auto"/>
      </w:pPr>
      <w:r>
        <w:separator/>
      </w:r>
    </w:p>
  </w:endnote>
  <w:endnote w:type="continuationSeparator" w:id="0">
    <w:p w14:paraId="290AB6E3" w14:textId="77777777" w:rsidR="00A92924" w:rsidRDefault="00A92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Roboto">
    <w:charset w:val="00"/>
    <w:family w:val="auto"/>
    <w:pitch w:val="variable"/>
    <w:sig w:usb0="E0000AFF" w:usb1="5000217F" w:usb2="00000021"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AB266" w14:textId="25B2FAEA" w:rsidR="5AA2ADD7" w:rsidRDefault="5AA2ADD7" w:rsidP="5AA2ADD7">
    <w:pPr>
      <w:pStyle w:val="Footer"/>
    </w:pPr>
    <w:r>
      <w:t>Revised 2.9.26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B9285A" w14:textId="77777777" w:rsidR="00A92924" w:rsidRDefault="00A92924">
      <w:pPr>
        <w:spacing w:after="0" w:line="240" w:lineRule="auto"/>
      </w:pPr>
      <w:r>
        <w:separator/>
      </w:r>
    </w:p>
  </w:footnote>
  <w:footnote w:type="continuationSeparator" w:id="0">
    <w:p w14:paraId="03E46A12" w14:textId="77777777" w:rsidR="00A92924" w:rsidRDefault="00A929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08CE4" w14:textId="0FD6920E" w:rsidR="5AA2ADD7" w:rsidRDefault="5AA2ADD7" w:rsidP="5AA2ADD7">
    <w:pPr>
      <w:pStyle w:val="Header"/>
      <w:jc w:val="center"/>
    </w:pPr>
    <w:r>
      <w:rPr>
        <w:noProof/>
      </w:rPr>
      <w:drawing>
        <wp:inline distT="0" distB="0" distL="0" distR="0" wp14:anchorId="0FFBE7B1" wp14:editId="5283DC08">
          <wp:extent cx="4114873" cy="952521"/>
          <wp:effectExtent l="0" t="0" r="0" b="0"/>
          <wp:docPr id="79956668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566686" name="Picture 799566686"/>
                  <pic:cNvPicPr/>
                </pic:nvPicPr>
                <pic:blipFill>
                  <a:blip r:embed="rId1">
                    <a:extLst>
                      <a:ext uri="{28A0092B-C50C-407E-A947-70E740481C1C}">
                        <a14:useLocalDpi xmlns:a14="http://schemas.microsoft.com/office/drawing/2010/main"/>
                      </a:ext>
                    </a:extLst>
                  </a:blip>
                  <a:srcRect l="15384" t="33333" r="15384" b="31944"/>
                  <a:stretch>
                    <a:fillRect/>
                  </a:stretch>
                </pic:blipFill>
                <pic:spPr>
                  <a:xfrm>
                    <a:off x="0" y="0"/>
                    <a:ext cx="4114873" cy="9525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36899"/>
    <w:multiLevelType w:val="multilevel"/>
    <w:tmpl w:val="211EC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87AA6"/>
    <w:multiLevelType w:val="multilevel"/>
    <w:tmpl w:val="EAA66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2A600A"/>
    <w:multiLevelType w:val="multilevel"/>
    <w:tmpl w:val="53DA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200DEE"/>
    <w:multiLevelType w:val="hybridMultilevel"/>
    <w:tmpl w:val="5FCEC6FC"/>
    <w:lvl w:ilvl="0" w:tplc="58A2A514">
      <w:start w:val="1"/>
      <w:numFmt w:val="bullet"/>
      <w:lvlText w:val=""/>
      <w:lvlJc w:val="left"/>
      <w:pPr>
        <w:ind w:left="720" w:hanging="360"/>
      </w:pPr>
      <w:rPr>
        <w:rFonts w:ascii="Symbol" w:hAnsi="Symbol" w:hint="default"/>
      </w:rPr>
    </w:lvl>
    <w:lvl w:ilvl="1" w:tplc="8AEE734A">
      <w:start w:val="1"/>
      <w:numFmt w:val="bullet"/>
      <w:lvlText w:val="o"/>
      <w:lvlJc w:val="left"/>
      <w:pPr>
        <w:ind w:left="1440" w:hanging="360"/>
      </w:pPr>
      <w:rPr>
        <w:rFonts w:ascii="Courier New" w:hAnsi="Courier New" w:hint="default"/>
      </w:rPr>
    </w:lvl>
    <w:lvl w:ilvl="2" w:tplc="5C1E4F50">
      <w:start w:val="1"/>
      <w:numFmt w:val="bullet"/>
      <w:lvlText w:val=""/>
      <w:lvlJc w:val="left"/>
      <w:pPr>
        <w:ind w:left="2160" w:hanging="360"/>
      </w:pPr>
      <w:rPr>
        <w:rFonts w:ascii="Wingdings" w:hAnsi="Wingdings" w:hint="default"/>
      </w:rPr>
    </w:lvl>
    <w:lvl w:ilvl="3" w:tplc="391C5A64">
      <w:start w:val="1"/>
      <w:numFmt w:val="bullet"/>
      <w:lvlText w:val=""/>
      <w:lvlJc w:val="left"/>
      <w:pPr>
        <w:ind w:left="2880" w:hanging="360"/>
      </w:pPr>
      <w:rPr>
        <w:rFonts w:ascii="Symbol" w:hAnsi="Symbol" w:hint="default"/>
      </w:rPr>
    </w:lvl>
    <w:lvl w:ilvl="4" w:tplc="1BB8B738">
      <w:start w:val="1"/>
      <w:numFmt w:val="bullet"/>
      <w:lvlText w:val="o"/>
      <w:lvlJc w:val="left"/>
      <w:pPr>
        <w:ind w:left="3600" w:hanging="360"/>
      </w:pPr>
      <w:rPr>
        <w:rFonts w:ascii="Courier New" w:hAnsi="Courier New" w:hint="default"/>
      </w:rPr>
    </w:lvl>
    <w:lvl w:ilvl="5" w:tplc="6EDA0C68">
      <w:start w:val="1"/>
      <w:numFmt w:val="bullet"/>
      <w:lvlText w:val=""/>
      <w:lvlJc w:val="left"/>
      <w:pPr>
        <w:ind w:left="4320" w:hanging="360"/>
      </w:pPr>
      <w:rPr>
        <w:rFonts w:ascii="Wingdings" w:hAnsi="Wingdings" w:hint="default"/>
      </w:rPr>
    </w:lvl>
    <w:lvl w:ilvl="6" w:tplc="74CE6460">
      <w:start w:val="1"/>
      <w:numFmt w:val="bullet"/>
      <w:lvlText w:val=""/>
      <w:lvlJc w:val="left"/>
      <w:pPr>
        <w:ind w:left="5040" w:hanging="360"/>
      </w:pPr>
      <w:rPr>
        <w:rFonts w:ascii="Symbol" w:hAnsi="Symbol" w:hint="default"/>
      </w:rPr>
    </w:lvl>
    <w:lvl w:ilvl="7" w:tplc="4230A780">
      <w:start w:val="1"/>
      <w:numFmt w:val="bullet"/>
      <w:lvlText w:val="o"/>
      <w:lvlJc w:val="left"/>
      <w:pPr>
        <w:ind w:left="5760" w:hanging="360"/>
      </w:pPr>
      <w:rPr>
        <w:rFonts w:ascii="Courier New" w:hAnsi="Courier New" w:hint="default"/>
      </w:rPr>
    </w:lvl>
    <w:lvl w:ilvl="8" w:tplc="5B04351C">
      <w:start w:val="1"/>
      <w:numFmt w:val="bullet"/>
      <w:lvlText w:val=""/>
      <w:lvlJc w:val="left"/>
      <w:pPr>
        <w:ind w:left="6480" w:hanging="360"/>
      </w:pPr>
      <w:rPr>
        <w:rFonts w:ascii="Wingdings" w:hAnsi="Wingdings" w:hint="default"/>
      </w:rPr>
    </w:lvl>
  </w:abstractNum>
  <w:abstractNum w:abstractNumId="4" w15:restartNumberingAfterBreak="0">
    <w:nsid w:val="0B434216"/>
    <w:multiLevelType w:val="multilevel"/>
    <w:tmpl w:val="06148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92FBDC"/>
    <w:multiLevelType w:val="hybridMultilevel"/>
    <w:tmpl w:val="A0C2D3D4"/>
    <w:lvl w:ilvl="0" w:tplc="117E5766">
      <w:start w:val="1"/>
      <w:numFmt w:val="bullet"/>
      <w:lvlText w:val=""/>
      <w:lvlJc w:val="left"/>
      <w:pPr>
        <w:ind w:left="720" w:hanging="360"/>
      </w:pPr>
      <w:rPr>
        <w:rFonts w:ascii="Symbol" w:hAnsi="Symbol" w:hint="default"/>
      </w:rPr>
    </w:lvl>
    <w:lvl w:ilvl="1" w:tplc="5624FA0C">
      <w:start w:val="1"/>
      <w:numFmt w:val="bullet"/>
      <w:lvlText w:val="o"/>
      <w:lvlJc w:val="left"/>
      <w:pPr>
        <w:ind w:left="1440" w:hanging="360"/>
      </w:pPr>
      <w:rPr>
        <w:rFonts w:ascii="Courier New" w:hAnsi="Courier New" w:hint="default"/>
      </w:rPr>
    </w:lvl>
    <w:lvl w:ilvl="2" w:tplc="5F0A5DCC">
      <w:start w:val="1"/>
      <w:numFmt w:val="bullet"/>
      <w:lvlText w:val=""/>
      <w:lvlJc w:val="left"/>
      <w:pPr>
        <w:ind w:left="2160" w:hanging="360"/>
      </w:pPr>
      <w:rPr>
        <w:rFonts w:ascii="Wingdings" w:hAnsi="Wingdings" w:hint="default"/>
      </w:rPr>
    </w:lvl>
    <w:lvl w:ilvl="3" w:tplc="DA068FB8">
      <w:start w:val="1"/>
      <w:numFmt w:val="bullet"/>
      <w:lvlText w:val=""/>
      <w:lvlJc w:val="left"/>
      <w:pPr>
        <w:ind w:left="2880" w:hanging="360"/>
      </w:pPr>
      <w:rPr>
        <w:rFonts w:ascii="Symbol" w:hAnsi="Symbol" w:hint="default"/>
      </w:rPr>
    </w:lvl>
    <w:lvl w:ilvl="4" w:tplc="2E34F8A8">
      <w:start w:val="1"/>
      <w:numFmt w:val="bullet"/>
      <w:lvlText w:val="o"/>
      <w:lvlJc w:val="left"/>
      <w:pPr>
        <w:ind w:left="3600" w:hanging="360"/>
      </w:pPr>
      <w:rPr>
        <w:rFonts w:ascii="Courier New" w:hAnsi="Courier New" w:hint="default"/>
      </w:rPr>
    </w:lvl>
    <w:lvl w:ilvl="5" w:tplc="FDDC8E6C">
      <w:start w:val="1"/>
      <w:numFmt w:val="bullet"/>
      <w:lvlText w:val=""/>
      <w:lvlJc w:val="left"/>
      <w:pPr>
        <w:ind w:left="4320" w:hanging="360"/>
      </w:pPr>
      <w:rPr>
        <w:rFonts w:ascii="Wingdings" w:hAnsi="Wingdings" w:hint="default"/>
      </w:rPr>
    </w:lvl>
    <w:lvl w:ilvl="6" w:tplc="3C5CDFC4">
      <w:start w:val="1"/>
      <w:numFmt w:val="bullet"/>
      <w:lvlText w:val=""/>
      <w:lvlJc w:val="left"/>
      <w:pPr>
        <w:ind w:left="5040" w:hanging="360"/>
      </w:pPr>
      <w:rPr>
        <w:rFonts w:ascii="Symbol" w:hAnsi="Symbol" w:hint="default"/>
      </w:rPr>
    </w:lvl>
    <w:lvl w:ilvl="7" w:tplc="1A9ACF70">
      <w:start w:val="1"/>
      <w:numFmt w:val="bullet"/>
      <w:lvlText w:val="o"/>
      <w:lvlJc w:val="left"/>
      <w:pPr>
        <w:ind w:left="5760" w:hanging="360"/>
      </w:pPr>
      <w:rPr>
        <w:rFonts w:ascii="Courier New" w:hAnsi="Courier New" w:hint="default"/>
      </w:rPr>
    </w:lvl>
    <w:lvl w:ilvl="8" w:tplc="BA1C3D76">
      <w:start w:val="1"/>
      <w:numFmt w:val="bullet"/>
      <w:lvlText w:val=""/>
      <w:lvlJc w:val="left"/>
      <w:pPr>
        <w:ind w:left="6480" w:hanging="360"/>
      </w:pPr>
      <w:rPr>
        <w:rFonts w:ascii="Wingdings" w:hAnsi="Wingdings" w:hint="default"/>
      </w:rPr>
    </w:lvl>
  </w:abstractNum>
  <w:abstractNum w:abstractNumId="6" w15:restartNumberingAfterBreak="0">
    <w:nsid w:val="0CC506BC"/>
    <w:multiLevelType w:val="multilevel"/>
    <w:tmpl w:val="FA9A7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C34E8C"/>
    <w:multiLevelType w:val="multilevel"/>
    <w:tmpl w:val="534E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962A52"/>
    <w:multiLevelType w:val="multilevel"/>
    <w:tmpl w:val="B3BCE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0C416B"/>
    <w:multiLevelType w:val="multilevel"/>
    <w:tmpl w:val="B964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A66137"/>
    <w:multiLevelType w:val="multilevel"/>
    <w:tmpl w:val="9E7C6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4C394A"/>
    <w:multiLevelType w:val="multilevel"/>
    <w:tmpl w:val="21AC3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5E5E6D"/>
    <w:multiLevelType w:val="multilevel"/>
    <w:tmpl w:val="8EF86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1D04BB"/>
    <w:multiLevelType w:val="multilevel"/>
    <w:tmpl w:val="63426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11F290"/>
    <w:multiLevelType w:val="hybridMultilevel"/>
    <w:tmpl w:val="BFE43F72"/>
    <w:lvl w:ilvl="0" w:tplc="7D8A8E60">
      <w:start w:val="1"/>
      <w:numFmt w:val="bullet"/>
      <w:lvlText w:val=""/>
      <w:lvlJc w:val="left"/>
      <w:pPr>
        <w:ind w:left="1080" w:hanging="360"/>
      </w:pPr>
      <w:rPr>
        <w:rFonts w:ascii="Symbol" w:hAnsi="Symbol" w:hint="default"/>
      </w:rPr>
    </w:lvl>
    <w:lvl w:ilvl="1" w:tplc="94FE4188">
      <w:start w:val="1"/>
      <w:numFmt w:val="bullet"/>
      <w:lvlText w:val="o"/>
      <w:lvlJc w:val="left"/>
      <w:pPr>
        <w:ind w:left="1800" w:hanging="360"/>
      </w:pPr>
      <w:rPr>
        <w:rFonts w:ascii="Courier New" w:hAnsi="Courier New" w:hint="default"/>
      </w:rPr>
    </w:lvl>
    <w:lvl w:ilvl="2" w:tplc="6A388620">
      <w:start w:val="1"/>
      <w:numFmt w:val="bullet"/>
      <w:lvlText w:val=""/>
      <w:lvlJc w:val="left"/>
      <w:pPr>
        <w:ind w:left="2520" w:hanging="360"/>
      </w:pPr>
      <w:rPr>
        <w:rFonts w:ascii="Wingdings" w:hAnsi="Wingdings" w:hint="default"/>
      </w:rPr>
    </w:lvl>
    <w:lvl w:ilvl="3" w:tplc="0764D870">
      <w:start w:val="1"/>
      <w:numFmt w:val="bullet"/>
      <w:lvlText w:val=""/>
      <w:lvlJc w:val="left"/>
      <w:pPr>
        <w:ind w:left="3240" w:hanging="360"/>
      </w:pPr>
      <w:rPr>
        <w:rFonts w:ascii="Symbol" w:hAnsi="Symbol" w:hint="default"/>
      </w:rPr>
    </w:lvl>
    <w:lvl w:ilvl="4" w:tplc="E8D83EDC">
      <w:start w:val="1"/>
      <w:numFmt w:val="bullet"/>
      <w:lvlText w:val="o"/>
      <w:lvlJc w:val="left"/>
      <w:pPr>
        <w:ind w:left="3960" w:hanging="360"/>
      </w:pPr>
      <w:rPr>
        <w:rFonts w:ascii="Courier New" w:hAnsi="Courier New" w:hint="default"/>
      </w:rPr>
    </w:lvl>
    <w:lvl w:ilvl="5" w:tplc="11C03C9E">
      <w:start w:val="1"/>
      <w:numFmt w:val="bullet"/>
      <w:lvlText w:val=""/>
      <w:lvlJc w:val="left"/>
      <w:pPr>
        <w:ind w:left="4680" w:hanging="360"/>
      </w:pPr>
      <w:rPr>
        <w:rFonts w:ascii="Wingdings" w:hAnsi="Wingdings" w:hint="default"/>
      </w:rPr>
    </w:lvl>
    <w:lvl w:ilvl="6" w:tplc="CE5C5DBA">
      <w:start w:val="1"/>
      <w:numFmt w:val="bullet"/>
      <w:lvlText w:val=""/>
      <w:lvlJc w:val="left"/>
      <w:pPr>
        <w:ind w:left="5400" w:hanging="360"/>
      </w:pPr>
      <w:rPr>
        <w:rFonts w:ascii="Symbol" w:hAnsi="Symbol" w:hint="default"/>
      </w:rPr>
    </w:lvl>
    <w:lvl w:ilvl="7" w:tplc="0E08C596">
      <w:start w:val="1"/>
      <w:numFmt w:val="bullet"/>
      <w:lvlText w:val="o"/>
      <w:lvlJc w:val="left"/>
      <w:pPr>
        <w:ind w:left="6120" w:hanging="360"/>
      </w:pPr>
      <w:rPr>
        <w:rFonts w:ascii="Courier New" w:hAnsi="Courier New" w:hint="default"/>
      </w:rPr>
    </w:lvl>
    <w:lvl w:ilvl="8" w:tplc="B7D87DBC">
      <w:start w:val="1"/>
      <w:numFmt w:val="bullet"/>
      <w:lvlText w:val=""/>
      <w:lvlJc w:val="left"/>
      <w:pPr>
        <w:ind w:left="6840" w:hanging="360"/>
      </w:pPr>
      <w:rPr>
        <w:rFonts w:ascii="Wingdings" w:hAnsi="Wingdings" w:hint="default"/>
      </w:rPr>
    </w:lvl>
  </w:abstractNum>
  <w:abstractNum w:abstractNumId="15" w15:restartNumberingAfterBreak="0">
    <w:nsid w:val="3C140DC8"/>
    <w:multiLevelType w:val="multilevel"/>
    <w:tmpl w:val="AEE87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33ED11"/>
    <w:multiLevelType w:val="hybridMultilevel"/>
    <w:tmpl w:val="3B62A076"/>
    <w:lvl w:ilvl="0" w:tplc="53AE8C5C">
      <w:start w:val="1"/>
      <w:numFmt w:val="bullet"/>
      <w:lvlText w:val=""/>
      <w:lvlJc w:val="left"/>
      <w:pPr>
        <w:ind w:left="720" w:hanging="360"/>
      </w:pPr>
      <w:rPr>
        <w:rFonts w:ascii="Symbol" w:hAnsi="Symbol" w:hint="default"/>
      </w:rPr>
    </w:lvl>
    <w:lvl w:ilvl="1" w:tplc="118A2A22">
      <w:start w:val="1"/>
      <w:numFmt w:val="bullet"/>
      <w:lvlText w:val="o"/>
      <w:lvlJc w:val="left"/>
      <w:pPr>
        <w:ind w:left="1440" w:hanging="360"/>
      </w:pPr>
      <w:rPr>
        <w:rFonts w:ascii="Courier New" w:hAnsi="Courier New" w:hint="default"/>
      </w:rPr>
    </w:lvl>
    <w:lvl w:ilvl="2" w:tplc="AED6D888">
      <w:start w:val="1"/>
      <w:numFmt w:val="bullet"/>
      <w:lvlText w:val=""/>
      <w:lvlJc w:val="left"/>
      <w:pPr>
        <w:ind w:left="2160" w:hanging="360"/>
      </w:pPr>
      <w:rPr>
        <w:rFonts w:ascii="Wingdings" w:hAnsi="Wingdings" w:hint="default"/>
      </w:rPr>
    </w:lvl>
    <w:lvl w:ilvl="3" w:tplc="99BE8922">
      <w:start w:val="1"/>
      <w:numFmt w:val="bullet"/>
      <w:lvlText w:val=""/>
      <w:lvlJc w:val="left"/>
      <w:pPr>
        <w:ind w:left="2880" w:hanging="360"/>
      </w:pPr>
      <w:rPr>
        <w:rFonts w:ascii="Symbol" w:hAnsi="Symbol" w:hint="default"/>
      </w:rPr>
    </w:lvl>
    <w:lvl w:ilvl="4" w:tplc="472E445E">
      <w:start w:val="1"/>
      <w:numFmt w:val="bullet"/>
      <w:lvlText w:val="o"/>
      <w:lvlJc w:val="left"/>
      <w:pPr>
        <w:ind w:left="3600" w:hanging="360"/>
      </w:pPr>
      <w:rPr>
        <w:rFonts w:ascii="Courier New" w:hAnsi="Courier New" w:hint="default"/>
      </w:rPr>
    </w:lvl>
    <w:lvl w:ilvl="5" w:tplc="3D4CFDA4">
      <w:start w:val="1"/>
      <w:numFmt w:val="bullet"/>
      <w:lvlText w:val=""/>
      <w:lvlJc w:val="left"/>
      <w:pPr>
        <w:ind w:left="4320" w:hanging="360"/>
      </w:pPr>
      <w:rPr>
        <w:rFonts w:ascii="Wingdings" w:hAnsi="Wingdings" w:hint="default"/>
      </w:rPr>
    </w:lvl>
    <w:lvl w:ilvl="6" w:tplc="11680FD6">
      <w:start w:val="1"/>
      <w:numFmt w:val="bullet"/>
      <w:lvlText w:val=""/>
      <w:lvlJc w:val="left"/>
      <w:pPr>
        <w:ind w:left="5040" w:hanging="360"/>
      </w:pPr>
      <w:rPr>
        <w:rFonts w:ascii="Symbol" w:hAnsi="Symbol" w:hint="default"/>
      </w:rPr>
    </w:lvl>
    <w:lvl w:ilvl="7" w:tplc="09C642E2">
      <w:start w:val="1"/>
      <w:numFmt w:val="bullet"/>
      <w:lvlText w:val="o"/>
      <w:lvlJc w:val="left"/>
      <w:pPr>
        <w:ind w:left="5760" w:hanging="360"/>
      </w:pPr>
      <w:rPr>
        <w:rFonts w:ascii="Courier New" w:hAnsi="Courier New" w:hint="default"/>
      </w:rPr>
    </w:lvl>
    <w:lvl w:ilvl="8" w:tplc="2B666D62">
      <w:start w:val="1"/>
      <w:numFmt w:val="bullet"/>
      <w:lvlText w:val=""/>
      <w:lvlJc w:val="left"/>
      <w:pPr>
        <w:ind w:left="6480" w:hanging="360"/>
      </w:pPr>
      <w:rPr>
        <w:rFonts w:ascii="Wingdings" w:hAnsi="Wingdings" w:hint="default"/>
      </w:rPr>
    </w:lvl>
  </w:abstractNum>
  <w:abstractNum w:abstractNumId="17" w15:restartNumberingAfterBreak="0">
    <w:nsid w:val="4C7E3D65"/>
    <w:multiLevelType w:val="multilevel"/>
    <w:tmpl w:val="3558F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2723C8"/>
    <w:multiLevelType w:val="multilevel"/>
    <w:tmpl w:val="B6F0C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6A161D"/>
    <w:multiLevelType w:val="multilevel"/>
    <w:tmpl w:val="03FA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D30EA4"/>
    <w:multiLevelType w:val="multilevel"/>
    <w:tmpl w:val="BBECF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F45DB1"/>
    <w:multiLevelType w:val="multilevel"/>
    <w:tmpl w:val="57CCA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5432E2A"/>
    <w:multiLevelType w:val="hybridMultilevel"/>
    <w:tmpl w:val="65025B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AE672DE"/>
    <w:multiLevelType w:val="multilevel"/>
    <w:tmpl w:val="07BE3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EE120BE"/>
    <w:multiLevelType w:val="multilevel"/>
    <w:tmpl w:val="A31E5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A329A2"/>
    <w:multiLevelType w:val="multilevel"/>
    <w:tmpl w:val="ED3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774565"/>
    <w:multiLevelType w:val="multilevel"/>
    <w:tmpl w:val="F18C0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D13F50"/>
    <w:multiLevelType w:val="multilevel"/>
    <w:tmpl w:val="31167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125808"/>
    <w:multiLevelType w:val="multilevel"/>
    <w:tmpl w:val="F7C6F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3C0489"/>
    <w:multiLevelType w:val="multilevel"/>
    <w:tmpl w:val="41AA8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814F1D"/>
    <w:multiLevelType w:val="multilevel"/>
    <w:tmpl w:val="9D122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5715EC"/>
    <w:multiLevelType w:val="multilevel"/>
    <w:tmpl w:val="4756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6578DC"/>
    <w:multiLevelType w:val="hybridMultilevel"/>
    <w:tmpl w:val="BEE63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684DD8"/>
    <w:multiLevelType w:val="multilevel"/>
    <w:tmpl w:val="45D8E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8B134E"/>
    <w:multiLevelType w:val="multilevel"/>
    <w:tmpl w:val="841E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606412"/>
    <w:multiLevelType w:val="multilevel"/>
    <w:tmpl w:val="92266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6C04DD"/>
    <w:multiLevelType w:val="multilevel"/>
    <w:tmpl w:val="9DC28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533D6A"/>
    <w:multiLevelType w:val="multilevel"/>
    <w:tmpl w:val="790AD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0A7ACC"/>
    <w:multiLevelType w:val="multilevel"/>
    <w:tmpl w:val="5900C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B761CB"/>
    <w:multiLevelType w:val="multilevel"/>
    <w:tmpl w:val="FF8AE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8028375">
    <w:abstractNumId w:val="16"/>
  </w:num>
  <w:num w:numId="2" w16cid:durableId="1661469078">
    <w:abstractNumId w:val="3"/>
  </w:num>
  <w:num w:numId="3" w16cid:durableId="960185305">
    <w:abstractNumId w:val="14"/>
  </w:num>
  <w:num w:numId="4" w16cid:durableId="738141102">
    <w:abstractNumId w:val="5"/>
  </w:num>
  <w:num w:numId="5" w16cid:durableId="155338572">
    <w:abstractNumId w:val="32"/>
  </w:num>
  <w:num w:numId="6" w16cid:durableId="1783301719">
    <w:abstractNumId w:val="28"/>
  </w:num>
  <w:num w:numId="7" w16cid:durableId="975993602">
    <w:abstractNumId w:val="33"/>
  </w:num>
  <w:num w:numId="8" w16cid:durableId="574364829">
    <w:abstractNumId w:val="24"/>
  </w:num>
  <w:num w:numId="9" w16cid:durableId="344476336">
    <w:abstractNumId w:val="36"/>
  </w:num>
  <w:num w:numId="10" w16cid:durableId="46270949">
    <w:abstractNumId w:val="4"/>
  </w:num>
  <w:num w:numId="11" w16cid:durableId="2102295439">
    <w:abstractNumId w:val="21"/>
  </w:num>
  <w:num w:numId="12" w16cid:durableId="1319924108">
    <w:abstractNumId w:val="0"/>
  </w:num>
  <w:num w:numId="13" w16cid:durableId="1973441880">
    <w:abstractNumId w:val="25"/>
  </w:num>
  <w:num w:numId="14" w16cid:durableId="1199588254">
    <w:abstractNumId w:val="34"/>
  </w:num>
  <w:num w:numId="15" w16cid:durableId="870219562">
    <w:abstractNumId w:val="22"/>
  </w:num>
  <w:num w:numId="16" w16cid:durableId="270821169">
    <w:abstractNumId w:val="10"/>
  </w:num>
  <w:num w:numId="17" w16cid:durableId="808205354">
    <w:abstractNumId w:val="38"/>
  </w:num>
  <w:num w:numId="18" w16cid:durableId="776949046">
    <w:abstractNumId w:val="19"/>
  </w:num>
  <w:num w:numId="19" w16cid:durableId="1051660960">
    <w:abstractNumId w:val="27"/>
  </w:num>
  <w:num w:numId="20" w16cid:durableId="616450977">
    <w:abstractNumId w:val="13"/>
  </w:num>
  <w:num w:numId="21" w16cid:durableId="1019241545">
    <w:abstractNumId w:val="11"/>
  </w:num>
  <w:num w:numId="22" w16cid:durableId="1632250104">
    <w:abstractNumId w:val="7"/>
  </w:num>
  <w:num w:numId="23" w16cid:durableId="1795250335">
    <w:abstractNumId w:val="26"/>
  </w:num>
  <w:num w:numId="24" w16cid:durableId="1579093122">
    <w:abstractNumId w:val="12"/>
  </w:num>
  <w:num w:numId="25" w16cid:durableId="1149247374">
    <w:abstractNumId w:val="6"/>
  </w:num>
  <w:num w:numId="26" w16cid:durableId="1463111347">
    <w:abstractNumId w:val="23"/>
  </w:num>
  <w:num w:numId="27" w16cid:durableId="375661697">
    <w:abstractNumId w:val="31"/>
  </w:num>
  <w:num w:numId="28" w16cid:durableId="215287017">
    <w:abstractNumId w:val="8"/>
  </w:num>
  <w:num w:numId="29" w16cid:durableId="714893274">
    <w:abstractNumId w:val="9"/>
  </w:num>
  <w:num w:numId="30" w16cid:durableId="1539663945">
    <w:abstractNumId w:val="20"/>
  </w:num>
  <w:num w:numId="31" w16cid:durableId="496460858">
    <w:abstractNumId w:val="1"/>
  </w:num>
  <w:num w:numId="32" w16cid:durableId="255134081">
    <w:abstractNumId w:val="39"/>
  </w:num>
  <w:num w:numId="33" w16cid:durableId="528834949">
    <w:abstractNumId w:val="18"/>
  </w:num>
  <w:num w:numId="34" w16cid:durableId="1635867440">
    <w:abstractNumId w:val="30"/>
  </w:num>
  <w:num w:numId="35" w16cid:durableId="1496190408">
    <w:abstractNumId w:val="2"/>
  </w:num>
  <w:num w:numId="36" w16cid:durableId="1844858826">
    <w:abstractNumId w:val="35"/>
  </w:num>
  <w:num w:numId="37" w16cid:durableId="197084817">
    <w:abstractNumId w:val="17"/>
  </w:num>
  <w:num w:numId="38" w16cid:durableId="1589071966">
    <w:abstractNumId w:val="37"/>
  </w:num>
  <w:num w:numId="39" w16cid:durableId="1115322771">
    <w:abstractNumId w:val="29"/>
  </w:num>
  <w:num w:numId="40" w16cid:durableId="6342192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A92"/>
    <w:rsid w:val="00001F0C"/>
    <w:rsid w:val="00004114"/>
    <w:rsid w:val="000104DE"/>
    <w:rsid w:val="00020A92"/>
    <w:rsid w:val="00020D98"/>
    <w:rsid w:val="00024346"/>
    <w:rsid w:val="0006463F"/>
    <w:rsid w:val="000760E0"/>
    <w:rsid w:val="000828A2"/>
    <w:rsid w:val="00090353"/>
    <w:rsid w:val="0009570E"/>
    <w:rsid w:val="000958CC"/>
    <w:rsid w:val="000B720C"/>
    <w:rsid w:val="000C2162"/>
    <w:rsid w:val="000F26DC"/>
    <w:rsid w:val="0010335E"/>
    <w:rsid w:val="001059F5"/>
    <w:rsid w:val="0016781B"/>
    <w:rsid w:val="00183E05"/>
    <w:rsid w:val="00187D6F"/>
    <w:rsid w:val="001912D6"/>
    <w:rsid w:val="001F1CD6"/>
    <w:rsid w:val="001F73D5"/>
    <w:rsid w:val="00235658"/>
    <w:rsid w:val="0024529F"/>
    <w:rsid w:val="00261522"/>
    <w:rsid w:val="002931A9"/>
    <w:rsid w:val="002947C6"/>
    <w:rsid w:val="00297223"/>
    <w:rsid w:val="002A185C"/>
    <w:rsid w:val="002A1A4B"/>
    <w:rsid w:val="002B165D"/>
    <w:rsid w:val="002B1D1E"/>
    <w:rsid w:val="002B4187"/>
    <w:rsid w:val="002F0DBB"/>
    <w:rsid w:val="003200B5"/>
    <w:rsid w:val="00320F7F"/>
    <w:rsid w:val="00332C49"/>
    <w:rsid w:val="0033302D"/>
    <w:rsid w:val="00351EDD"/>
    <w:rsid w:val="00361D0F"/>
    <w:rsid w:val="00375F51"/>
    <w:rsid w:val="003C1D48"/>
    <w:rsid w:val="003F1B3C"/>
    <w:rsid w:val="003F4F3E"/>
    <w:rsid w:val="003F7CF8"/>
    <w:rsid w:val="00402129"/>
    <w:rsid w:val="00404E10"/>
    <w:rsid w:val="004104B8"/>
    <w:rsid w:val="00416214"/>
    <w:rsid w:val="0044171C"/>
    <w:rsid w:val="00460E12"/>
    <w:rsid w:val="00476B77"/>
    <w:rsid w:val="00494D12"/>
    <w:rsid w:val="004D3B29"/>
    <w:rsid w:val="004D57C6"/>
    <w:rsid w:val="004E6C9F"/>
    <w:rsid w:val="004F3A9D"/>
    <w:rsid w:val="00505266"/>
    <w:rsid w:val="00507577"/>
    <w:rsid w:val="00547FBF"/>
    <w:rsid w:val="005A20CF"/>
    <w:rsid w:val="005A5E71"/>
    <w:rsid w:val="005D24D5"/>
    <w:rsid w:val="005D693F"/>
    <w:rsid w:val="005E6018"/>
    <w:rsid w:val="00602974"/>
    <w:rsid w:val="0061082B"/>
    <w:rsid w:val="00627F3E"/>
    <w:rsid w:val="00637BDC"/>
    <w:rsid w:val="00645267"/>
    <w:rsid w:val="0068192C"/>
    <w:rsid w:val="006B19E3"/>
    <w:rsid w:val="006C1495"/>
    <w:rsid w:val="006D57EF"/>
    <w:rsid w:val="006E6FA8"/>
    <w:rsid w:val="006F4379"/>
    <w:rsid w:val="00746305"/>
    <w:rsid w:val="007548AE"/>
    <w:rsid w:val="00756C84"/>
    <w:rsid w:val="00770CE5"/>
    <w:rsid w:val="00792F4D"/>
    <w:rsid w:val="00794FC8"/>
    <w:rsid w:val="007A056B"/>
    <w:rsid w:val="007E728D"/>
    <w:rsid w:val="00841717"/>
    <w:rsid w:val="00854806"/>
    <w:rsid w:val="00866481"/>
    <w:rsid w:val="008732FB"/>
    <w:rsid w:val="008907ED"/>
    <w:rsid w:val="00892173"/>
    <w:rsid w:val="008B33C3"/>
    <w:rsid w:val="008B6A6E"/>
    <w:rsid w:val="008D5492"/>
    <w:rsid w:val="008E5E59"/>
    <w:rsid w:val="008F229F"/>
    <w:rsid w:val="00905DEB"/>
    <w:rsid w:val="0093065C"/>
    <w:rsid w:val="009431E6"/>
    <w:rsid w:val="00945BB1"/>
    <w:rsid w:val="0095057C"/>
    <w:rsid w:val="00962A3A"/>
    <w:rsid w:val="009E28A0"/>
    <w:rsid w:val="009F680E"/>
    <w:rsid w:val="00A0161B"/>
    <w:rsid w:val="00A13030"/>
    <w:rsid w:val="00A2109C"/>
    <w:rsid w:val="00A265C4"/>
    <w:rsid w:val="00A63C3E"/>
    <w:rsid w:val="00A643F9"/>
    <w:rsid w:val="00A71ABF"/>
    <w:rsid w:val="00A74EC7"/>
    <w:rsid w:val="00A75488"/>
    <w:rsid w:val="00A92924"/>
    <w:rsid w:val="00A964A6"/>
    <w:rsid w:val="00AB288D"/>
    <w:rsid w:val="00AB5CD0"/>
    <w:rsid w:val="00AE4E22"/>
    <w:rsid w:val="00AF3EA1"/>
    <w:rsid w:val="00B15D75"/>
    <w:rsid w:val="00B21F44"/>
    <w:rsid w:val="00B3018B"/>
    <w:rsid w:val="00B4739F"/>
    <w:rsid w:val="00B47C49"/>
    <w:rsid w:val="00B625A2"/>
    <w:rsid w:val="00B80CF2"/>
    <w:rsid w:val="00B81E46"/>
    <w:rsid w:val="00B85619"/>
    <w:rsid w:val="00B95F7E"/>
    <w:rsid w:val="00BB462A"/>
    <w:rsid w:val="00BC6849"/>
    <w:rsid w:val="00BD0350"/>
    <w:rsid w:val="00BD0968"/>
    <w:rsid w:val="00BD58C5"/>
    <w:rsid w:val="00BE0BD3"/>
    <w:rsid w:val="00BE18CA"/>
    <w:rsid w:val="00BF1559"/>
    <w:rsid w:val="00BF157B"/>
    <w:rsid w:val="00C34636"/>
    <w:rsid w:val="00C47976"/>
    <w:rsid w:val="00C52C5E"/>
    <w:rsid w:val="00C71A2D"/>
    <w:rsid w:val="00C74C99"/>
    <w:rsid w:val="00C9404E"/>
    <w:rsid w:val="00CB184B"/>
    <w:rsid w:val="00CC3FAB"/>
    <w:rsid w:val="00CF0C0A"/>
    <w:rsid w:val="00D044CE"/>
    <w:rsid w:val="00D16F1A"/>
    <w:rsid w:val="00D23BA7"/>
    <w:rsid w:val="00D35144"/>
    <w:rsid w:val="00D359D0"/>
    <w:rsid w:val="00D460C0"/>
    <w:rsid w:val="00D75683"/>
    <w:rsid w:val="00D77A07"/>
    <w:rsid w:val="00D946AC"/>
    <w:rsid w:val="00DB1AC8"/>
    <w:rsid w:val="00DC09EC"/>
    <w:rsid w:val="00DC5812"/>
    <w:rsid w:val="00DD02A7"/>
    <w:rsid w:val="00DD7392"/>
    <w:rsid w:val="00DE1503"/>
    <w:rsid w:val="00DE2690"/>
    <w:rsid w:val="00DF2960"/>
    <w:rsid w:val="00E05B9D"/>
    <w:rsid w:val="00E1651B"/>
    <w:rsid w:val="00E238FA"/>
    <w:rsid w:val="00E46A1E"/>
    <w:rsid w:val="00E75BCD"/>
    <w:rsid w:val="00E82741"/>
    <w:rsid w:val="00E94777"/>
    <w:rsid w:val="00EA7CE1"/>
    <w:rsid w:val="00EE21EF"/>
    <w:rsid w:val="00F04DDE"/>
    <w:rsid w:val="00F3200C"/>
    <w:rsid w:val="00F362D1"/>
    <w:rsid w:val="00F37D75"/>
    <w:rsid w:val="00F6157A"/>
    <w:rsid w:val="00F641EF"/>
    <w:rsid w:val="00F65F6F"/>
    <w:rsid w:val="00F8329B"/>
    <w:rsid w:val="00F84493"/>
    <w:rsid w:val="00F84582"/>
    <w:rsid w:val="00F85E53"/>
    <w:rsid w:val="00F9468E"/>
    <w:rsid w:val="00FA5FC0"/>
    <w:rsid w:val="00FC29FE"/>
    <w:rsid w:val="00FC6772"/>
    <w:rsid w:val="00FD3681"/>
    <w:rsid w:val="00FF26C9"/>
    <w:rsid w:val="04CE7108"/>
    <w:rsid w:val="04FF76D7"/>
    <w:rsid w:val="05866B02"/>
    <w:rsid w:val="067C2DA7"/>
    <w:rsid w:val="070CFEAA"/>
    <w:rsid w:val="078D9B2A"/>
    <w:rsid w:val="090B6EDD"/>
    <w:rsid w:val="0B050340"/>
    <w:rsid w:val="0CA17F30"/>
    <w:rsid w:val="0E155984"/>
    <w:rsid w:val="0ECE1450"/>
    <w:rsid w:val="11AF79BB"/>
    <w:rsid w:val="122A4422"/>
    <w:rsid w:val="12410B92"/>
    <w:rsid w:val="12EFC11A"/>
    <w:rsid w:val="137CA574"/>
    <w:rsid w:val="1572D308"/>
    <w:rsid w:val="1669BF51"/>
    <w:rsid w:val="176A62A0"/>
    <w:rsid w:val="17DA8463"/>
    <w:rsid w:val="17FD9449"/>
    <w:rsid w:val="1A0CB8CD"/>
    <w:rsid w:val="1A66BFD1"/>
    <w:rsid w:val="1ADD849A"/>
    <w:rsid w:val="1C2455D1"/>
    <w:rsid w:val="1E093BE7"/>
    <w:rsid w:val="1E0A7A03"/>
    <w:rsid w:val="1F8DC717"/>
    <w:rsid w:val="2035FE1D"/>
    <w:rsid w:val="22674DD2"/>
    <w:rsid w:val="2317A98D"/>
    <w:rsid w:val="278F5D4B"/>
    <w:rsid w:val="28B5048A"/>
    <w:rsid w:val="295A4B2C"/>
    <w:rsid w:val="3100F3D2"/>
    <w:rsid w:val="345E6DBA"/>
    <w:rsid w:val="35EA928A"/>
    <w:rsid w:val="3758FC75"/>
    <w:rsid w:val="379C392F"/>
    <w:rsid w:val="3975C8F2"/>
    <w:rsid w:val="39A07A11"/>
    <w:rsid w:val="3A115845"/>
    <w:rsid w:val="3CCE1146"/>
    <w:rsid w:val="3E172A9B"/>
    <w:rsid w:val="405F14A0"/>
    <w:rsid w:val="40F51CA4"/>
    <w:rsid w:val="42965E19"/>
    <w:rsid w:val="47C65C70"/>
    <w:rsid w:val="49B3906B"/>
    <w:rsid w:val="4BAAE4E4"/>
    <w:rsid w:val="4C65D155"/>
    <w:rsid w:val="4D9D3544"/>
    <w:rsid w:val="4EEAB73F"/>
    <w:rsid w:val="4EF06ED2"/>
    <w:rsid w:val="5021D298"/>
    <w:rsid w:val="54A85867"/>
    <w:rsid w:val="54DFA491"/>
    <w:rsid w:val="566C97F4"/>
    <w:rsid w:val="56D2E409"/>
    <w:rsid w:val="582A779D"/>
    <w:rsid w:val="5843FECD"/>
    <w:rsid w:val="588C4F9C"/>
    <w:rsid w:val="5901F0DD"/>
    <w:rsid w:val="5AA2ADD7"/>
    <w:rsid w:val="5C01C2A7"/>
    <w:rsid w:val="5FF0515E"/>
    <w:rsid w:val="6096DA05"/>
    <w:rsid w:val="63A9B4E5"/>
    <w:rsid w:val="663A7D66"/>
    <w:rsid w:val="663C6398"/>
    <w:rsid w:val="67810923"/>
    <w:rsid w:val="67F163F9"/>
    <w:rsid w:val="68761B08"/>
    <w:rsid w:val="6A940688"/>
    <w:rsid w:val="6E496807"/>
    <w:rsid w:val="6EA73368"/>
    <w:rsid w:val="708C788E"/>
    <w:rsid w:val="70A7B018"/>
    <w:rsid w:val="730138A0"/>
    <w:rsid w:val="73B9610F"/>
    <w:rsid w:val="76583BA8"/>
    <w:rsid w:val="76797B96"/>
    <w:rsid w:val="79DDE787"/>
    <w:rsid w:val="7B5B15FD"/>
    <w:rsid w:val="7BB48722"/>
    <w:rsid w:val="7E20AA5D"/>
    <w:rsid w:val="7E36D287"/>
    <w:rsid w:val="7F249825"/>
    <w:rsid w:val="7FE3CC8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778ED"/>
  <w15:chartTrackingRefBased/>
  <w15:docId w15:val="{A4379584-E44E-48DE-95AE-B58DEC08F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A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0A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0A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0A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0A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0A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A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A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A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A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0A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0A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0A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0A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0A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A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A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A92"/>
    <w:rPr>
      <w:rFonts w:eastAsiaTheme="majorEastAsia" w:cstheme="majorBidi"/>
      <w:color w:val="272727" w:themeColor="text1" w:themeTint="D8"/>
    </w:rPr>
  </w:style>
  <w:style w:type="paragraph" w:styleId="Title">
    <w:name w:val="Title"/>
    <w:basedOn w:val="Normal"/>
    <w:next w:val="Normal"/>
    <w:link w:val="TitleChar"/>
    <w:uiPriority w:val="10"/>
    <w:qFormat/>
    <w:rsid w:val="00020A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A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A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A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A92"/>
    <w:pPr>
      <w:spacing w:before="160"/>
      <w:jc w:val="center"/>
    </w:pPr>
    <w:rPr>
      <w:i/>
      <w:iCs/>
      <w:color w:val="404040" w:themeColor="text1" w:themeTint="BF"/>
    </w:rPr>
  </w:style>
  <w:style w:type="character" w:customStyle="1" w:styleId="QuoteChar">
    <w:name w:val="Quote Char"/>
    <w:basedOn w:val="DefaultParagraphFont"/>
    <w:link w:val="Quote"/>
    <w:uiPriority w:val="29"/>
    <w:rsid w:val="00020A92"/>
    <w:rPr>
      <w:i/>
      <w:iCs/>
      <w:color w:val="404040" w:themeColor="text1" w:themeTint="BF"/>
    </w:rPr>
  </w:style>
  <w:style w:type="paragraph" w:styleId="ListParagraph">
    <w:name w:val="List Paragraph"/>
    <w:basedOn w:val="Normal"/>
    <w:uiPriority w:val="34"/>
    <w:qFormat/>
    <w:rsid w:val="00020A92"/>
    <w:pPr>
      <w:ind w:left="720"/>
      <w:contextualSpacing/>
    </w:pPr>
  </w:style>
  <w:style w:type="character" w:styleId="IntenseEmphasis">
    <w:name w:val="Intense Emphasis"/>
    <w:basedOn w:val="DefaultParagraphFont"/>
    <w:uiPriority w:val="21"/>
    <w:qFormat/>
    <w:rsid w:val="00020A92"/>
    <w:rPr>
      <w:i/>
      <w:iCs/>
      <w:color w:val="0F4761" w:themeColor="accent1" w:themeShade="BF"/>
    </w:rPr>
  </w:style>
  <w:style w:type="paragraph" w:styleId="IntenseQuote">
    <w:name w:val="Intense Quote"/>
    <w:basedOn w:val="Normal"/>
    <w:next w:val="Normal"/>
    <w:link w:val="IntenseQuoteChar"/>
    <w:uiPriority w:val="30"/>
    <w:qFormat/>
    <w:rsid w:val="00020A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0A92"/>
    <w:rPr>
      <w:i/>
      <w:iCs/>
      <w:color w:val="0F4761" w:themeColor="accent1" w:themeShade="BF"/>
    </w:rPr>
  </w:style>
  <w:style w:type="character" w:styleId="IntenseReference">
    <w:name w:val="Intense Reference"/>
    <w:basedOn w:val="DefaultParagraphFont"/>
    <w:uiPriority w:val="32"/>
    <w:qFormat/>
    <w:rsid w:val="00020A92"/>
    <w:rPr>
      <w:b/>
      <w:bCs/>
      <w:smallCaps/>
      <w:color w:val="0F4761" w:themeColor="accent1" w:themeShade="BF"/>
      <w:spacing w:val="5"/>
    </w:rPr>
  </w:style>
  <w:style w:type="table" w:styleId="TableGrid">
    <w:name w:val="Table Grid"/>
    <w:basedOn w:val="TableNormal"/>
    <w:uiPriority w:val="39"/>
    <w:rsid w:val="00BD03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uiPriority w:val="99"/>
    <w:unhideWhenUsed/>
    <w:rsid w:val="5AA2ADD7"/>
    <w:pPr>
      <w:tabs>
        <w:tab w:val="center" w:pos="4680"/>
        <w:tab w:val="right" w:pos="9360"/>
      </w:tabs>
      <w:spacing w:after="0" w:line="240" w:lineRule="auto"/>
    </w:pPr>
  </w:style>
  <w:style w:type="paragraph" w:styleId="Footer">
    <w:name w:val="footer"/>
    <w:basedOn w:val="Normal"/>
    <w:uiPriority w:val="99"/>
    <w:unhideWhenUsed/>
    <w:rsid w:val="5AA2ADD7"/>
    <w:pPr>
      <w:tabs>
        <w:tab w:val="center" w:pos="4680"/>
        <w:tab w:val="right" w:pos="9360"/>
      </w:tabs>
      <w:spacing w:after="0" w:line="240" w:lineRule="auto"/>
    </w:pPr>
  </w:style>
  <w:style w:type="paragraph" w:styleId="NoSpacing">
    <w:name w:val="No Spacing"/>
    <w:link w:val="NoSpacingChar"/>
    <w:uiPriority w:val="1"/>
    <w:qFormat/>
    <w:rsid w:val="5AA2ADD7"/>
    <w:pPr>
      <w:spacing w:after="0"/>
    </w:pPr>
  </w:style>
  <w:style w:type="character" w:styleId="Hyperlink">
    <w:name w:val="Hyperlink"/>
    <w:basedOn w:val="DefaultParagraphFont"/>
    <w:uiPriority w:val="99"/>
    <w:unhideWhenUsed/>
    <w:rsid w:val="5AA2ADD7"/>
    <w:rPr>
      <w:color w:val="467886"/>
      <w:u w:val="single"/>
    </w:rPr>
  </w:style>
  <w:style w:type="character" w:customStyle="1" w:styleId="NoSpacingChar">
    <w:name w:val="No Spacing Char"/>
    <w:basedOn w:val="DefaultParagraphFont"/>
    <w:link w:val="NoSpacing"/>
    <w:uiPriority w:val="1"/>
    <w:rsid w:val="002B165D"/>
  </w:style>
  <w:style w:type="character" w:styleId="UnresolvedMention">
    <w:name w:val="Unresolved Mention"/>
    <w:basedOn w:val="DefaultParagraphFont"/>
    <w:uiPriority w:val="99"/>
    <w:semiHidden/>
    <w:unhideWhenUsed/>
    <w:rsid w:val="00D77A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scouting.org/awards/awards-central/scouters-key" TargetMode="External"/><Relationship Id="rId18" Type="http://schemas.openxmlformats.org/officeDocument/2006/relationships/image" Target="media/image5.jpg"/><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image" Target="media/image1.png"/><Relationship Id="rId12" Type="http://schemas.openxmlformats.org/officeDocument/2006/relationships/hyperlink" Target="https://www.scouting.org/awards/awards-central/cs-leader" TargetMode="External"/><Relationship Id="rId17" Type="http://schemas.openxmlformats.org/officeDocument/2006/relationships/image" Target="media/image4.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filestore.scouting.org/filestore/pdf/34427.pdf" TargetMode="External"/><Relationship Id="rId20"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outing.org/awards/awards-central/scouters-training"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scouting.org/wp-content/uploads/2022/07/Pack-budget-worksheet-August-2022.xls" TargetMode="External"/><Relationship Id="rId23" Type="http://schemas.openxmlformats.org/officeDocument/2006/relationships/footer" Target="footer1.xml"/><Relationship Id="rId10" Type="http://schemas.openxmlformats.org/officeDocument/2006/relationships/hyperlink" Target="https://www.scouting.org/wp-content/uploads/2025/10/Position-Trained-Requirements-Oct2025.pdf" TargetMode="Externa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filestore.scouting.org/filestore/pdf/512-003_WB.pdf"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26</Pages>
  <Words>3805</Words>
  <Characters>21875</Characters>
  <Application>Microsoft Office Word</Application>
  <DocSecurity>0</DocSecurity>
  <Lines>627</Lines>
  <Paragraphs>316</Paragraphs>
  <ScaleCrop>false</ScaleCrop>
  <Company/>
  <LinksUpToDate>false</LinksUpToDate>
  <CharactersWithSpaces>25582</CharactersWithSpaces>
  <SharedDoc>false</SharedDoc>
  <HLinks>
    <vt:vector size="42" baseType="variant">
      <vt:variant>
        <vt:i4>6684772</vt:i4>
      </vt:variant>
      <vt:variant>
        <vt:i4>18</vt:i4>
      </vt:variant>
      <vt:variant>
        <vt:i4>0</vt:i4>
      </vt:variant>
      <vt:variant>
        <vt:i4>5</vt:i4>
      </vt:variant>
      <vt:variant>
        <vt:lpwstr>https://filestore.scouting.org/filestore/pdf/34427.pdf</vt:lpwstr>
      </vt:variant>
      <vt:variant>
        <vt:lpwstr/>
      </vt:variant>
      <vt:variant>
        <vt:i4>4653143</vt:i4>
      </vt:variant>
      <vt:variant>
        <vt:i4>15</vt:i4>
      </vt:variant>
      <vt:variant>
        <vt:i4>0</vt:i4>
      </vt:variant>
      <vt:variant>
        <vt:i4>5</vt:i4>
      </vt:variant>
      <vt:variant>
        <vt:lpwstr>https://www.scouting.org/wp-content/uploads/2022/07/Pack-budget-worksheet-August-2022.xls</vt:lpwstr>
      </vt:variant>
      <vt:variant>
        <vt:lpwstr/>
      </vt:variant>
      <vt:variant>
        <vt:i4>7929929</vt:i4>
      </vt:variant>
      <vt:variant>
        <vt:i4>12</vt:i4>
      </vt:variant>
      <vt:variant>
        <vt:i4>0</vt:i4>
      </vt:variant>
      <vt:variant>
        <vt:i4>5</vt:i4>
      </vt:variant>
      <vt:variant>
        <vt:lpwstr>https://filestore.scouting.org/filestore/pdf/512-003_WB.pdf</vt:lpwstr>
      </vt:variant>
      <vt:variant>
        <vt:lpwstr/>
      </vt:variant>
      <vt:variant>
        <vt:i4>2359358</vt:i4>
      </vt:variant>
      <vt:variant>
        <vt:i4>9</vt:i4>
      </vt:variant>
      <vt:variant>
        <vt:i4>0</vt:i4>
      </vt:variant>
      <vt:variant>
        <vt:i4>5</vt:i4>
      </vt:variant>
      <vt:variant>
        <vt:lpwstr>https://www.scouting.org/awards/awards-central/scouters-key</vt:lpwstr>
      </vt:variant>
      <vt:variant>
        <vt:lpwstr/>
      </vt:variant>
      <vt:variant>
        <vt:i4>4915278</vt:i4>
      </vt:variant>
      <vt:variant>
        <vt:i4>6</vt:i4>
      </vt:variant>
      <vt:variant>
        <vt:i4>0</vt:i4>
      </vt:variant>
      <vt:variant>
        <vt:i4>5</vt:i4>
      </vt:variant>
      <vt:variant>
        <vt:lpwstr>https://www.scouting.org/awards/awards-central/cs-leader</vt:lpwstr>
      </vt:variant>
      <vt:variant>
        <vt:lpwstr/>
      </vt:variant>
      <vt:variant>
        <vt:i4>5505088</vt:i4>
      </vt:variant>
      <vt:variant>
        <vt:i4>3</vt:i4>
      </vt:variant>
      <vt:variant>
        <vt:i4>0</vt:i4>
      </vt:variant>
      <vt:variant>
        <vt:i4>5</vt:i4>
      </vt:variant>
      <vt:variant>
        <vt:lpwstr>https://www.scouting.org/awards/awards-central/scouters-training</vt:lpwstr>
      </vt:variant>
      <vt:variant>
        <vt:lpwstr/>
      </vt:variant>
      <vt:variant>
        <vt:i4>1245271</vt:i4>
      </vt:variant>
      <vt:variant>
        <vt:i4>0</vt:i4>
      </vt:variant>
      <vt:variant>
        <vt:i4>0</vt:i4>
      </vt:variant>
      <vt:variant>
        <vt:i4>5</vt:i4>
      </vt:variant>
      <vt:variant>
        <vt:lpwstr>https://www.scouting.org/wp-content/uploads/2025/10/Position-Trained-Requirements-Oct2025.pdf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John Molale</dc:creator>
  <cp:keywords/>
  <dc:description/>
  <cp:lastModifiedBy>Hannah Bouslough</cp:lastModifiedBy>
  <cp:revision>125</cp:revision>
  <cp:lastPrinted>2026-02-23T04:18:00Z</cp:lastPrinted>
  <dcterms:created xsi:type="dcterms:W3CDTF">2026-02-06T04:29:00Z</dcterms:created>
  <dcterms:modified xsi:type="dcterms:W3CDTF">2026-02-23T04:18:00Z</dcterms:modified>
</cp:coreProperties>
</file>