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B701F5" w14:textId="0EABE608" w:rsidR="1F8DC717" w:rsidRPr="00A964A6" w:rsidRDefault="1F8DC717" w:rsidP="5AA2ADD7">
      <w:pPr>
        <w:jc w:val="center"/>
        <w:rPr>
          <w:rFonts w:ascii="Arial" w:eastAsia="Arial" w:hAnsi="Arial" w:cs="Arial"/>
          <w:b/>
          <w:bCs/>
          <w:sz w:val="52"/>
          <w:szCs w:val="52"/>
        </w:rPr>
      </w:pPr>
      <w:r w:rsidRPr="00A964A6">
        <w:rPr>
          <w:rFonts w:ascii="Arial" w:eastAsia="Arial" w:hAnsi="Arial" w:cs="Arial"/>
          <w:b/>
          <w:bCs/>
          <w:sz w:val="52"/>
          <w:szCs w:val="52"/>
        </w:rPr>
        <w:t xml:space="preserve">Unit of Excellence Guide for </w:t>
      </w:r>
      <w:r w:rsidR="00B05787">
        <w:rPr>
          <w:rFonts w:ascii="Arial" w:eastAsia="Arial" w:hAnsi="Arial" w:cs="Arial"/>
          <w:b/>
          <w:bCs/>
          <w:sz w:val="52"/>
          <w:szCs w:val="52"/>
        </w:rPr>
        <w:t xml:space="preserve">Scouting America </w:t>
      </w:r>
      <w:r w:rsidR="005412DF">
        <w:rPr>
          <w:rFonts w:ascii="Arial" w:eastAsia="Arial" w:hAnsi="Arial" w:cs="Arial"/>
          <w:b/>
          <w:bCs/>
          <w:sz w:val="52"/>
          <w:szCs w:val="52"/>
        </w:rPr>
        <w:t>Ships</w:t>
      </w:r>
    </w:p>
    <w:p w14:paraId="7A059FA7" w14:textId="3371AD82" w:rsidR="7B5B15FD" w:rsidRPr="00A964A6" w:rsidRDefault="7B5B15FD" w:rsidP="5AA2ADD7">
      <w:pPr>
        <w:jc w:val="center"/>
        <w:rPr>
          <w:rFonts w:ascii="Arial" w:eastAsia="Arial" w:hAnsi="Arial" w:cs="Arial"/>
          <w:sz w:val="40"/>
          <w:szCs w:val="40"/>
        </w:rPr>
      </w:pPr>
      <w:r w:rsidRPr="00A964A6">
        <w:rPr>
          <w:rFonts w:ascii="Arial" w:hAnsi="Arial" w:cs="Arial"/>
          <w:noProof/>
        </w:rPr>
        <w:drawing>
          <wp:inline distT="0" distB="0" distL="0" distR="0" wp14:anchorId="79851437" wp14:editId="638D8649">
            <wp:extent cx="2965910" cy="1613265"/>
            <wp:effectExtent l="0" t="0" r="0" b="0"/>
            <wp:docPr id="191646853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468534" name="Picture 1916468534"/>
                    <pic:cNvPicPr/>
                  </pic:nvPicPr>
                  <pic:blipFill>
                    <a:blip r:embed="rId10">
                      <a:extLst>
                        <a:ext uri="{28A0092B-C50C-407E-A947-70E740481C1C}">
                          <a14:useLocalDpi xmlns:a14="http://schemas.microsoft.com/office/drawing/2010/main"/>
                        </a:ext>
                      </a:extLst>
                    </a:blip>
                    <a:srcRect l="7909" t="11052" r="4237"/>
                    <a:stretch>
                      <a:fillRect/>
                    </a:stretch>
                  </pic:blipFill>
                  <pic:spPr>
                    <a:xfrm>
                      <a:off x="0" y="0"/>
                      <a:ext cx="2965910" cy="1613265"/>
                    </a:xfrm>
                    <a:prstGeom prst="rect">
                      <a:avLst/>
                    </a:prstGeom>
                  </pic:spPr>
                </pic:pic>
              </a:graphicData>
            </a:graphic>
          </wp:inline>
        </w:drawing>
      </w:r>
    </w:p>
    <w:p w14:paraId="3D6BA868" w14:textId="3864346B" w:rsidR="2035FE1D" w:rsidRPr="00A964A6" w:rsidRDefault="2035FE1D" w:rsidP="5AA2ADD7">
      <w:pPr>
        <w:jc w:val="center"/>
        <w:rPr>
          <w:rFonts w:ascii="Arial" w:eastAsia="Arial" w:hAnsi="Arial" w:cs="Arial"/>
          <w:sz w:val="40"/>
          <w:szCs w:val="40"/>
        </w:rPr>
      </w:pPr>
      <w:r w:rsidRPr="00A964A6">
        <w:rPr>
          <w:rFonts w:ascii="Arial" w:eastAsia="Arial" w:hAnsi="Arial" w:cs="Arial"/>
          <w:sz w:val="40"/>
          <w:szCs w:val="40"/>
        </w:rPr>
        <w:t>U</w:t>
      </w:r>
      <w:r w:rsidR="1572D308" w:rsidRPr="00A964A6">
        <w:rPr>
          <w:rFonts w:ascii="Arial" w:eastAsia="Arial" w:hAnsi="Arial" w:cs="Arial"/>
          <w:sz w:val="40"/>
          <w:szCs w:val="40"/>
        </w:rPr>
        <w:t xml:space="preserve">nit of </w:t>
      </w:r>
      <w:r w:rsidRPr="00A964A6">
        <w:rPr>
          <w:rFonts w:ascii="Arial" w:eastAsia="Arial" w:hAnsi="Arial" w:cs="Arial"/>
          <w:sz w:val="40"/>
          <w:szCs w:val="40"/>
        </w:rPr>
        <w:t>E</w:t>
      </w:r>
      <w:r w:rsidR="1572D308" w:rsidRPr="00A964A6">
        <w:rPr>
          <w:rFonts w:ascii="Arial" w:eastAsia="Arial" w:hAnsi="Arial" w:cs="Arial"/>
          <w:sz w:val="40"/>
          <w:szCs w:val="40"/>
        </w:rPr>
        <w:t>xcellence (</w:t>
      </w:r>
      <w:proofErr w:type="spellStart"/>
      <w:r w:rsidR="1572D308" w:rsidRPr="00A964A6">
        <w:rPr>
          <w:rFonts w:ascii="Arial" w:eastAsia="Arial" w:hAnsi="Arial" w:cs="Arial"/>
          <w:sz w:val="40"/>
          <w:szCs w:val="40"/>
        </w:rPr>
        <w:t>UoE</w:t>
      </w:r>
      <w:proofErr w:type="spellEnd"/>
      <w:r w:rsidR="1572D308" w:rsidRPr="00A964A6">
        <w:rPr>
          <w:rFonts w:ascii="Arial" w:eastAsia="Arial" w:hAnsi="Arial" w:cs="Arial"/>
          <w:sz w:val="40"/>
          <w:szCs w:val="40"/>
        </w:rPr>
        <w:t>)</w:t>
      </w:r>
      <w:r w:rsidRPr="00A964A6">
        <w:rPr>
          <w:rFonts w:ascii="Arial" w:eastAsia="Arial" w:hAnsi="Arial" w:cs="Arial"/>
          <w:sz w:val="40"/>
          <w:szCs w:val="40"/>
        </w:rPr>
        <w:t xml:space="preserve"> Guidebook for </w:t>
      </w:r>
      <w:r w:rsidR="005412DF">
        <w:rPr>
          <w:rFonts w:ascii="Arial" w:eastAsia="Arial" w:hAnsi="Arial" w:cs="Arial"/>
          <w:sz w:val="40"/>
          <w:szCs w:val="40"/>
        </w:rPr>
        <w:t>Ships</w:t>
      </w:r>
    </w:p>
    <w:p w14:paraId="682389B4" w14:textId="54B91571" w:rsidR="2035FE1D" w:rsidRPr="00A964A6" w:rsidRDefault="2035FE1D" w:rsidP="5AA2ADD7">
      <w:pPr>
        <w:jc w:val="center"/>
        <w:rPr>
          <w:rFonts w:ascii="Arial" w:eastAsia="Arial" w:hAnsi="Arial" w:cs="Arial"/>
          <w:sz w:val="40"/>
          <w:szCs w:val="40"/>
        </w:rPr>
      </w:pPr>
      <w:r w:rsidRPr="00A964A6">
        <w:rPr>
          <w:rFonts w:ascii="Arial" w:eastAsia="Arial" w:hAnsi="Arial" w:cs="Arial"/>
          <w:sz w:val="40"/>
          <w:szCs w:val="40"/>
        </w:rPr>
        <w:t xml:space="preserve">A Tool to Help Your </w:t>
      </w:r>
      <w:r w:rsidR="005412DF">
        <w:rPr>
          <w:rFonts w:ascii="Arial" w:eastAsia="Arial" w:hAnsi="Arial" w:cs="Arial"/>
          <w:sz w:val="40"/>
          <w:szCs w:val="40"/>
        </w:rPr>
        <w:t>Ship</w:t>
      </w:r>
      <w:r w:rsidRPr="00A964A6">
        <w:rPr>
          <w:rFonts w:ascii="Arial" w:eastAsia="Arial" w:hAnsi="Arial" w:cs="Arial"/>
          <w:sz w:val="40"/>
          <w:szCs w:val="40"/>
        </w:rPr>
        <w:t xml:space="preserve"> and You Thrive</w:t>
      </w:r>
    </w:p>
    <w:p w14:paraId="1A5D78BC" w14:textId="7595598F" w:rsidR="2035FE1D" w:rsidRPr="00A964A6" w:rsidRDefault="2035FE1D" w:rsidP="5AA2ADD7">
      <w:pPr>
        <w:jc w:val="center"/>
        <w:rPr>
          <w:rFonts w:ascii="Arial" w:eastAsia="Arial" w:hAnsi="Arial" w:cs="Arial"/>
        </w:rPr>
      </w:pPr>
      <w:r w:rsidRPr="00A964A6">
        <w:rPr>
          <w:rFonts w:ascii="Arial" w:eastAsia="Arial" w:hAnsi="Arial" w:cs="Arial"/>
        </w:rPr>
        <w:t>2026 Program Year</w:t>
      </w:r>
    </w:p>
    <w:p w14:paraId="5A552A30" w14:textId="5FB50B6A" w:rsidR="5AA2ADD7" w:rsidRPr="00A964A6" w:rsidRDefault="5AA2ADD7" w:rsidP="5AA2ADD7">
      <w:pPr>
        <w:jc w:val="center"/>
        <w:rPr>
          <w:rFonts w:ascii="Arial" w:eastAsia="Arial" w:hAnsi="Arial" w:cs="Arial"/>
          <w:sz w:val="40"/>
          <w:szCs w:val="40"/>
        </w:rPr>
      </w:pPr>
    </w:p>
    <w:p w14:paraId="772291EC" w14:textId="7A9911F4" w:rsidR="00254D47" w:rsidRDefault="2035FE1D" w:rsidP="5AA2ADD7">
      <w:pPr>
        <w:jc w:val="center"/>
        <w:rPr>
          <w:rFonts w:ascii="Arial" w:eastAsia="Arial" w:hAnsi="Arial" w:cs="Arial"/>
        </w:rPr>
      </w:pPr>
      <w:r w:rsidRPr="00A964A6">
        <w:rPr>
          <w:rFonts w:ascii="Arial" w:eastAsia="Arial" w:hAnsi="Arial" w:cs="Arial"/>
          <w:i/>
          <w:iCs/>
        </w:rPr>
        <w:t xml:space="preserve">This guidebook was prepared as an assist to </w:t>
      </w:r>
      <w:r w:rsidR="005412DF">
        <w:rPr>
          <w:rFonts w:ascii="Arial" w:eastAsia="Arial" w:hAnsi="Arial" w:cs="Arial"/>
          <w:i/>
          <w:iCs/>
        </w:rPr>
        <w:t>Ship</w:t>
      </w:r>
      <w:r w:rsidRPr="00A964A6">
        <w:rPr>
          <w:rFonts w:ascii="Arial" w:eastAsia="Arial" w:hAnsi="Arial" w:cs="Arial"/>
          <w:i/>
          <w:iCs/>
        </w:rPr>
        <w:t xml:space="preserve"> leaders and others in using Unit of Excellence tools to plan and deliver </w:t>
      </w:r>
      <w:r w:rsidR="00C10D8E">
        <w:rPr>
          <w:rFonts w:ascii="Arial" w:eastAsia="Arial" w:hAnsi="Arial" w:cs="Arial"/>
          <w:i/>
          <w:iCs/>
        </w:rPr>
        <w:t>an excellent program.</w:t>
      </w:r>
    </w:p>
    <w:p w14:paraId="6DE4E7B3" w14:textId="6742F09F" w:rsidR="2035FE1D" w:rsidRPr="00A964A6" w:rsidRDefault="00254D47" w:rsidP="5AA2ADD7">
      <w:pPr>
        <w:jc w:val="center"/>
        <w:rPr>
          <w:rFonts w:ascii="Arial" w:eastAsia="Arial" w:hAnsi="Arial" w:cs="Arial"/>
          <w:i/>
          <w:iCs/>
        </w:rPr>
      </w:pPr>
      <w:r>
        <w:rPr>
          <w:rFonts w:ascii="Arial" w:eastAsia="Arial" w:hAnsi="Arial" w:cs="Arial"/>
          <w:i/>
          <w:iCs/>
          <w:noProof/>
        </w:rPr>
        <w:drawing>
          <wp:inline distT="0" distB="0" distL="0" distR="0" wp14:anchorId="0E15FFFF" wp14:editId="797CACAD">
            <wp:extent cx="3162574" cy="1920406"/>
            <wp:effectExtent l="0" t="0" r="0" b="3810"/>
            <wp:docPr id="17572111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211102" name="Picture 1757211102"/>
                    <pic:cNvPicPr/>
                  </pic:nvPicPr>
                  <pic:blipFill>
                    <a:blip r:embed="rId11">
                      <a:extLst>
                        <a:ext uri="{28A0092B-C50C-407E-A947-70E740481C1C}">
                          <a14:useLocalDpi xmlns:a14="http://schemas.microsoft.com/office/drawing/2010/main" val="0"/>
                        </a:ext>
                      </a:extLst>
                    </a:blip>
                    <a:stretch>
                      <a:fillRect/>
                    </a:stretch>
                  </pic:blipFill>
                  <pic:spPr>
                    <a:xfrm>
                      <a:off x="0" y="0"/>
                      <a:ext cx="3162574" cy="1920406"/>
                    </a:xfrm>
                    <a:prstGeom prst="rect">
                      <a:avLst/>
                    </a:prstGeom>
                  </pic:spPr>
                </pic:pic>
              </a:graphicData>
            </a:graphic>
          </wp:inline>
        </w:drawing>
      </w:r>
      <w:r w:rsidR="2035FE1D" w:rsidRPr="00A964A6">
        <w:rPr>
          <w:rFonts w:ascii="Arial" w:eastAsia="Arial" w:hAnsi="Arial" w:cs="Arial"/>
          <w:i/>
          <w:iCs/>
        </w:rPr>
        <w:t xml:space="preserve">. </w:t>
      </w:r>
    </w:p>
    <w:p w14:paraId="1D460095" w14:textId="3B8C0D79" w:rsidR="5AA2ADD7" w:rsidRPr="00A964A6" w:rsidRDefault="5AA2ADD7" w:rsidP="5AA2ADD7">
      <w:pPr>
        <w:jc w:val="center"/>
        <w:rPr>
          <w:rFonts w:ascii="Arial" w:eastAsia="Arial" w:hAnsi="Arial" w:cs="Arial"/>
          <w:i/>
          <w:iCs/>
        </w:rPr>
      </w:pPr>
    </w:p>
    <w:p w14:paraId="5B9DF270" w14:textId="047C8CD9" w:rsidR="5AA2ADD7" w:rsidRDefault="5AA2ADD7" w:rsidP="5AA2ADD7">
      <w:pPr>
        <w:jc w:val="center"/>
        <w:rPr>
          <w:rFonts w:ascii="Arial" w:eastAsia="Arial" w:hAnsi="Arial" w:cs="Arial"/>
          <w:sz w:val="40"/>
          <w:szCs w:val="40"/>
        </w:rPr>
      </w:pPr>
    </w:p>
    <w:p w14:paraId="68D6B15A" w14:textId="77462AAB" w:rsidR="00840765" w:rsidRPr="007A600B" w:rsidRDefault="5FF0515E" w:rsidP="00840765">
      <w:pPr>
        <w:jc w:val="center"/>
        <w:rPr>
          <w:rFonts w:ascii="Arial" w:eastAsia="Arial" w:hAnsi="Arial" w:cs="Arial"/>
          <w:b/>
          <w:bCs/>
          <w:sz w:val="28"/>
          <w:szCs w:val="28"/>
        </w:rPr>
      </w:pPr>
      <w:proofErr w:type="spellStart"/>
      <w:r w:rsidRPr="007A600B">
        <w:rPr>
          <w:rFonts w:ascii="Arial" w:eastAsia="Arial" w:hAnsi="Arial" w:cs="Arial"/>
          <w:b/>
          <w:bCs/>
          <w:sz w:val="28"/>
          <w:szCs w:val="28"/>
        </w:rPr>
        <w:lastRenderedPageBreak/>
        <w:t>U</w:t>
      </w:r>
      <w:r w:rsidR="39A07A11" w:rsidRPr="007A600B">
        <w:rPr>
          <w:rFonts w:ascii="Arial" w:eastAsia="Arial" w:hAnsi="Arial" w:cs="Arial"/>
          <w:b/>
          <w:bCs/>
          <w:sz w:val="28"/>
          <w:szCs w:val="28"/>
        </w:rPr>
        <w:t>o</w:t>
      </w:r>
      <w:r w:rsidRPr="007A600B">
        <w:rPr>
          <w:rFonts w:ascii="Arial" w:eastAsia="Arial" w:hAnsi="Arial" w:cs="Arial"/>
          <w:b/>
          <w:bCs/>
          <w:sz w:val="28"/>
          <w:szCs w:val="28"/>
        </w:rPr>
        <w:t>E</w:t>
      </w:r>
      <w:proofErr w:type="spellEnd"/>
      <w:r w:rsidR="2317A98D" w:rsidRPr="007A600B">
        <w:rPr>
          <w:rFonts w:ascii="Arial" w:eastAsia="Arial" w:hAnsi="Arial" w:cs="Arial"/>
          <w:b/>
          <w:bCs/>
          <w:sz w:val="28"/>
          <w:szCs w:val="28"/>
        </w:rPr>
        <w:t xml:space="preserve"> Guidebook for </w:t>
      </w:r>
      <w:r w:rsidR="00B05787">
        <w:rPr>
          <w:rFonts w:ascii="Arial" w:eastAsia="Arial" w:hAnsi="Arial" w:cs="Arial"/>
          <w:b/>
          <w:bCs/>
          <w:sz w:val="28"/>
          <w:szCs w:val="28"/>
        </w:rPr>
        <w:t xml:space="preserve">Scouting America </w:t>
      </w:r>
      <w:r w:rsidR="00333B2D">
        <w:rPr>
          <w:rFonts w:ascii="Arial" w:eastAsia="Arial" w:hAnsi="Arial" w:cs="Arial"/>
          <w:b/>
          <w:bCs/>
          <w:sz w:val="28"/>
          <w:szCs w:val="28"/>
        </w:rPr>
        <w:t>Ships</w:t>
      </w:r>
    </w:p>
    <w:p w14:paraId="4AF9B452" w14:textId="7EBBBC33" w:rsidR="0009570E" w:rsidRPr="007A600B" w:rsidRDefault="2317A98D" w:rsidP="00840765">
      <w:pPr>
        <w:jc w:val="center"/>
        <w:rPr>
          <w:rFonts w:ascii="Arial" w:eastAsia="Arial" w:hAnsi="Arial" w:cs="Arial"/>
          <w:b/>
          <w:bCs/>
          <w:sz w:val="28"/>
          <w:szCs w:val="28"/>
        </w:rPr>
      </w:pPr>
      <w:r w:rsidRPr="007A600B">
        <w:rPr>
          <w:rFonts w:ascii="Arial" w:eastAsia="Arial" w:hAnsi="Arial" w:cs="Arial"/>
          <w:b/>
          <w:bCs/>
          <w:sz w:val="28"/>
          <w:szCs w:val="28"/>
        </w:rPr>
        <w:t xml:space="preserve">A Tool to Help </w:t>
      </w:r>
      <w:r w:rsidR="00BA3CA7" w:rsidRPr="007A600B">
        <w:rPr>
          <w:rFonts w:ascii="Arial" w:eastAsia="Arial" w:hAnsi="Arial" w:cs="Arial"/>
          <w:b/>
          <w:bCs/>
          <w:sz w:val="28"/>
          <w:szCs w:val="28"/>
        </w:rPr>
        <w:t>Your</w:t>
      </w:r>
      <w:r w:rsidRPr="007A600B">
        <w:rPr>
          <w:rFonts w:ascii="Arial" w:eastAsia="Arial" w:hAnsi="Arial" w:cs="Arial"/>
          <w:b/>
          <w:bCs/>
          <w:sz w:val="28"/>
          <w:szCs w:val="28"/>
        </w:rPr>
        <w:t xml:space="preserve"> </w:t>
      </w:r>
      <w:r w:rsidR="00333B2D">
        <w:rPr>
          <w:rFonts w:ascii="Arial" w:eastAsia="Arial" w:hAnsi="Arial" w:cs="Arial"/>
          <w:b/>
          <w:bCs/>
          <w:sz w:val="28"/>
          <w:szCs w:val="28"/>
        </w:rPr>
        <w:t>Ship</w:t>
      </w:r>
      <w:r w:rsidRPr="007A600B">
        <w:rPr>
          <w:rFonts w:ascii="Arial" w:eastAsia="Arial" w:hAnsi="Arial" w:cs="Arial"/>
          <w:b/>
          <w:bCs/>
          <w:sz w:val="28"/>
          <w:szCs w:val="28"/>
        </w:rPr>
        <w:t xml:space="preserve"> and You Thrive</w:t>
      </w:r>
    </w:p>
    <w:p w14:paraId="7F84B539" w14:textId="77777777" w:rsidR="00E06336" w:rsidRPr="00E06336" w:rsidRDefault="00E06336" w:rsidP="007E169E">
      <w:pPr>
        <w:rPr>
          <w:rFonts w:ascii="Arial" w:eastAsia="Arial" w:hAnsi="Arial" w:cs="Arial"/>
          <w:b/>
          <w:bCs/>
          <w:sz w:val="28"/>
          <w:szCs w:val="28"/>
        </w:rPr>
      </w:pPr>
      <w:r w:rsidRPr="00E06336">
        <w:rPr>
          <w:rFonts w:ascii="Arial" w:eastAsia="Arial" w:hAnsi="Arial" w:cs="Arial"/>
          <w:b/>
          <w:bCs/>
          <w:sz w:val="28"/>
          <w:szCs w:val="28"/>
        </w:rPr>
        <w:t>How to Use This Guidebook</w:t>
      </w:r>
    </w:p>
    <w:p w14:paraId="01236AEC" w14:textId="77777777" w:rsidR="00707D32" w:rsidRPr="00707D32" w:rsidRDefault="00707D32" w:rsidP="00707D32">
      <w:pPr>
        <w:rPr>
          <w:rFonts w:ascii="Arial" w:eastAsia="Arial" w:hAnsi="Arial" w:cs="Arial"/>
        </w:rPr>
      </w:pPr>
      <w:r w:rsidRPr="00707D32">
        <w:rPr>
          <w:rFonts w:ascii="Arial" w:eastAsia="Arial" w:hAnsi="Arial" w:cs="Arial"/>
        </w:rPr>
        <w:t>This guidebook was created with busy Sea Scout Ship leadership in mind. It is intended to help the Ship Key 3—the Skipper, Ship Committee Chair, and Chartered Organization Representative—along with youth officers of the Quarterdeck and the Ship committee, use the Aloha Council Unit of Excellence (</w:t>
      </w:r>
      <w:proofErr w:type="spellStart"/>
      <w:r w:rsidRPr="00707D32">
        <w:rPr>
          <w:rFonts w:ascii="Arial" w:eastAsia="Arial" w:hAnsi="Arial" w:cs="Arial"/>
        </w:rPr>
        <w:t>UoE</w:t>
      </w:r>
      <w:proofErr w:type="spellEnd"/>
      <w:r w:rsidRPr="00707D32">
        <w:rPr>
          <w:rFonts w:ascii="Arial" w:eastAsia="Arial" w:hAnsi="Arial" w:cs="Arial"/>
        </w:rPr>
        <w:t>) as both a program planning tool and a year-round checklist for delivering a high-quality, youth-led Sea Scouting experience.</w:t>
      </w:r>
    </w:p>
    <w:p w14:paraId="46C9A1E5" w14:textId="77777777" w:rsidR="00707D32" w:rsidRPr="00707D32" w:rsidRDefault="00707D32" w:rsidP="00707D32">
      <w:pPr>
        <w:rPr>
          <w:rFonts w:ascii="Arial" w:eastAsia="Arial" w:hAnsi="Arial" w:cs="Arial"/>
        </w:rPr>
      </w:pPr>
      <w:r w:rsidRPr="00707D32">
        <w:rPr>
          <w:rFonts w:ascii="Arial" w:eastAsia="Arial" w:hAnsi="Arial" w:cs="Arial"/>
        </w:rPr>
        <w:t xml:space="preserve">The Unit of Excellence replaces Scouting America’s Journey to Excellence while maintaining a familiar structure. It is designed to help Ships plan, evaluate, and continuously improve their program in areas such as youth leadership, seamanship and maritime adventure, advancement, service, adult training, and long-term sustainability. The </w:t>
      </w:r>
      <w:proofErr w:type="spellStart"/>
      <w:r w:rsidRPr="00707D32">
        <w:rPr>
          <w:rFonts w:ascii="Arial" w:eastAsia="Arial" w:hAnsi="Arial" w:cs="Arial"/>
        </w:rPr>
        <w:t>UoE</w:t>
      </w:r>
      <w:proofErr w:type="spellEnd"/>
      <w:r w:rsidRPr="00707D32">
        <w:rPr>
          <w:rFonts w:ascii="Arial" w:eastAsia="Arial" w:hAnsi="Arial" w:cs="Arial"/>
        </w:rPr>
        <w:t xml:space="preserve"> framework recognizes that Sea Scout success is driven by youth leadership through the Quarterdeck and meaningful nautical experiences.</w:t>
      </w:r>
    </w:p>
    <w:p w14:paraId="4054B6F1" w14:textId="77777777" w:rsidR="00707D32" w:rsidRPr="00707D32" w:rsidRDefault="00707D32" w:rsidP="00707D32">
      <w:pPr>
        <w:rPr>
          <w:rFonts w:ascii="Arial" w:eastAsia="Arial" w:hAnsi="Arial" w:cs="Arial"/>
        </w:rPr>
      </w:pPr>
      <w:r w:rsidRPr="00707D32">
        <w:rPr>
          <w:rFonts w:ascii="Arial" w:eastAsia="Arial" w:hAnsi="Arial" w:cs="Arial"/>
        </w:rPr>
        <w:t>This guidebook draws from publications and resources available through Scouting America and Aloha Council and includes guidance on how to use those resources effectively. The Unit of Excellence incorporates and aligns many existing Scouting America programs and Sea Scout practices, some of which Ship leadership may not be fully familiar with. This guidebook explains what those programs are and how they connect to a successful Sea Scout Ship.</w:t>
      </w:r>
    </w:p>
    <w:p w14:paraId="0CFB1E4F" w14:textId="77777777" w:rsidR="00707D32" w:rsidRPr="00707D32" w:rsidRDefault="00707D32" w:rsidP="00707D32">
      <w:pPr>
        <w:rPr>
          <w:rFonts w:ascii="Arial" w:eastAsia="Arial" w:hAnsi="Arial" w:cs="Arial"/>
        </w:rPr>
      </w:pPr>
      <w:r w:rsidRPr="00707D32">
        <w:rPr>
          <w:rFonts w:ascii="Arial" w:eastAsia="Arial" w:hAnsi="Arial" w:cs="Arial"/>
        </w:rPr>
        <w:t>When used as intended, the information in this guidebook will help a Ship conduct an effective annual planning process, led by the Quarterdeck and supported by adult leaders, that prepares the Ship for a year of meaningful maritime adventure, leadership development, service, and fun.</w:t>
      </w:r>
    </w:p>
    <w:p w14:paraId="18C67F9D" w14:textId="77777777" w:rsidR="00707D32" w:rsidRPr="00707D32" w:rsidRDefault="00306B3C" w:rsidP="00707D32">
      <w:pPr>
        <w:jc w:val="center"/>
        <w:rPr>
          <w:rFonts w:ascii="Arial" w:eastAsia="Arial" w:hAnsi="Arial" w:cs="Arial"/>
        </w:rPr>
      </w:pPr>
      <w:r>
        <w:rPr>
          <w:rFonts w:ascii="Arial" w:eastAsia="Arial" w:hAnsi="Arial" w:cs="Arial"/>
        </w:rPr>
        <w:pict w14:anchorId="6F3937ED">
          <v:rect id="_x0000_i1025" style="width:0;height:1.5pt" o:hralign="center" o:hrstd="t" o:hr="t" fillcolor="#a0a0a0" stroked="f"/>
        </w:pict>
      </w:r>
    </w:p>
    <w:p w14:paraId="121A6562" w14:textId="77777777" w:rsidR="00707D32" w:rsidRPr="00707D32" w:rsidRDefault="00707D32" w:rsidP="00707D32">
      <w:pPr>
        <w:rPr>
          <w:rFonts w:ascii="Arial" w:eastAsia="Arial" w:hAnsi="Arial" w:cs="Arial"/>
          <w:b/>
          <w:bCs/>
        </w:rPr>
      </w:pPr>
      <w:r w:rsidRPr="00707D32">
        <w:rPr>
          <w:rFonts w:ascii="Arial" w:eastAsia="Arial" w:hAnsi="Arial" w:cs="Arial"/>
          <w:b/>
          <w:bCs/>
        </w:rPr>
        <w:t>This Guidebook Consists of (in Order)</w:t>
      </w:r>
    </w:p>
    <w:p w14:paraId="19B00EAF" w14:textId="77777777" w:rsidR="00707D32" w:rsidRPr="00707D32" w:rsidRDefault="00707D32" w:rsidP="00707D32">
      <w:pPr>
        <w:numPr>
          <w:ilvl w:val="0"/>
          <w:numId w:val="30"/>
        </w:numPr>
        <w:spacing w:line="240" w:lineRule="auto"/>
        <w:rPr>
          <w:rFonts w:ascii="Arial" w:eastAsia="Arial" w:hAnsi="Arial" w:cs="Arial"/>
        </w:rPr>
      </w:pPr>
      <w:r w:rsidRPr="00707D32">
        <w:rPr>
          <w:rFonts w:ascii="Arial" w:eastAsia="Arial" w:hAnsi="Arial" w:cs="Arial"/>
        </w:rPr>
        <w:t>A summary sheet identifying a responsible youth officer or adult leader for each Unit of Excellence objective</w:t>
      </w:r>
    </w:p>
    <w:p w14:paraId="12301E41" w14:textId="77777777" w:rsidR="00707D32" w:rsidRPr="00707D32" w:rsidRDefault="00707D32" w:rsidP="00707D32">
      <w:pPr>
        <w:numPr>
          <w:ilvl w:val="0"/>
          <w:numId w:val="30"/>
        </w:numPr>
        <w:spacing w:line="240" w:lineRule="auto"/>
        <w:rPr>
          <w:rFonts w:ascii="Arial" w:eastAsia="Arial" w:hAnsi="Arial" w:cs="Arial"/>
        </w:rPr>
      </w:pPr>
      <w:r w:rsidRPr="00707D32">
        <w:rPr>
          <w:rFonts w:ascii="Arial" w:eastAsia="Arial" w:hAnsi="Arial" w:cs="Arial"/>
        </w:rPr>
        <w:t xml:space="preserve">The 2026 Sea Scout Ship Unit of Excellence Scorecard, showing </w:t>
      </w:r>
      <w:proofErr w:type="spellStart"/>
      <w:r w:rsidRPr="00707D32">
        <w:rPr>
          <w:rFonts w:ascii="Arial" w:eastAsia="Arial" w:hAnsi="Arial" w:cs="Arial"/>
        </w:rPr>
        <w:t>UoE</w:t>
      </w:r>
      <w:proofErr w:type="spellEnd"/>
      <w:r w:rsidRPr="00707D32">
        <w:rPr>
          <w:rFonts w:ascii="Arial" w:eastAsia="Arial" w:hAnsi="Arial" w:cs="Arial"/>
        </w:rPr>
        <w:t xml:space="preserve"> objectives, measures, and performance levels</w:t>
      </w:r>
    </w:p>
    <w:p w14:paraId="5B054C73" w14:textId="77777777" w:rsidR="00707D32" w:rsidRPr="00707D32" w:rsidRDefault="00707D32" w:rsidP="00707D32">
      <w:pPr>
        <w:numPr>
          <w:ilvl w:val="0"/>
          <w:numId w:val="30"/>
        </w:numPr>
        <w:spacing w:line="240" w:lineRule="auto"/>
        <w:rPr>
          <w:rFonts w:ascii="Arial" w:eastAsia="Arial" w:hAnsi="Arial" w:cs="Arial"/>
        </w:rPr>
      </w:pPr>
      <w:r w:rsidRPr="00707D32">
        <w:rPr>
          <w:rFonts w:ascii="Arial" w:eastAsia="Arial" w:hAnsi="Arial" w:cs="Arial"/>
        </w:rPr>
        <w:t xml:space="preserve">The 2026 </w:t>
      </w:r>
      <w:proofErr w:type="spellStart"/>
      <w:r w:rsidRPr="00707D32">
        <w:rPr>
          <w:rFonts w:ascii="Arial" w:eastAsia="Arial" w:hAnsi="Arial" w:cs="Arial"/>
        </w:rPr>
        <w:t>UoE</w:t>
      </w:r>
      <w:proofErr w:type="spellEnd"/>
      <w:r w:rsidRPr="00707D32">
        <w:rPr>
          <w:rFonts w:ascii="Arial" w:eastAsia="Arial" w:hAnsi="Arial" w:cs="Arial"/>
        </w:rPr>
        <w:t xml:space="preserve"> Tracking Workbook/Spreadsheet, used as a planning checklist and progress-tracking tool</w:t>
      </w:r>
    </w:p>
    <w:p w14:paraId="7552B163" w14:textId="77777777" w:rsidR="00707D32" w:rsidRPr="00707D32" w:rsidRDefault="00707D32" w:rsidP="00707D32">
      <w:pPr>
        <w:numPr>
          <w:ilvl w:val="0"/>
          <w:numId w:val="30"/>
        </w:numPr>
        <w:spacing w:line="240" w:lineRule="auto"/>
        <w:rPr>
          <w:rFonts w:ascii="Arial" w:eastAsia="Arial" w:hAnsi="Arial" w:cs="Arial"/>
        </w:rPr>
      </w:pPr>
      <w:r w:rsidRPr="00707D32">
        <w:rPr>
          <w:rFonts w:ascii="Arial" w:eastAsia="Arial" w:hAnsi="Arial" w:cs="Arial"/>
        </w:rPr>
        <w:lastRenderedPageBreak/>
        <w:t>Step-by-step guidance, presented in a suggested planning order, to help build a Sea Scout Ship program that delivers a high-quality maritime experience while aligning with Unit of Excellence objectives</w:t>
      </w:r>
    </w:p>
    <w:p w14:paraId="374BA043" w14:textId="77777777" w:rsidR="006D4A98" w:rsidRDefault="006D4A98" w:rsidP="5AA2ADD7">
      <w:pPr>
        <w:jc w:val="center"/>
        <w:rPr>
          <w:rFonts w:ascii="Arial" w:eastAsia="Roboto" w:hAnsi="Arial" w:cs="Arial"/>
          <w:color w:val="212121"/>
        </w:rPr>
      </w:pPr>
    </w:p>
    <w:p w14:paraId="7669F9A4" w14:textId="77777777" w:rsidR="006D4A98" w:rsidRDefault="006D4A98" w:rsidP="5AA2ADD7">
      <w:pPr>
        <w:jc w:val="center"/>
        <w:rPr>
          <w:rFonts w:ascii="Arial" w:eastAsia="Roboto" w:hAnsi="Arial" w:cs="Arial"/>
          <w:color w:val="212121"/>
        </w:rPr>
      </w:pPr>
    </w:p>
    <w:p w14:paraId="06BE48A7" w14:textId="77777777" w:rsidR="006D4A98" w:rsidRDefault="006D4A98" w:rsidP="5AA2ADD7">
      <w:pPr>
        <w:jc w:val="center"/>
        <w:rPr>
          <w:rFonts w:ascii="Arial" w:eastAsia="Roboto" w:hAnsi="Arial" w:cs="Arial"/>
          <w:color w:val="212121"/>
        </w:rPr>
      </w:pPr>
    </w:p>
    <w:p w14:paraId="0DE92E86" w14:textId="77777777" w:rsidR="006D4A98" w:rsidRDefault="006D4A98" w:rsidP="5AA2ADD7">
      <w:pPr>
        <w:jc w:val="center"/>
        <w:rPr>
          <w:rFonts w:ascii="Arial" w:eastAsia="Roboto" w:hAnsi="Arial" w:cs="Arial"/>
          <w:color w:val="212121"/>
        </w:rPr>
      </w:pPr>
    </w:p>
    <w:p w14:paraId="3B31D99F" w14:textId="77777777" w:rsidR="006D4A98" w:rsidRDefault="006D4A98" w:rsidP="5AA2ADD7">
      <w:pPr>
        <w:jc w:val="center"/>
        <w:rPr>
          <w:rFonts w:ascii="Arial" w:eastAsia="Roboto" w:hAnsi="Arial" w:cs="Arial"/>
          <w:color w:val="212121"/>
        </w:rPr>
      </w:pPr>
    </w:p>
    <w:p w14:paraId="18EA2F32" w14:textId="77777777" w:rsidR="006D4A98" w:rsidRDefault="006D4A98" w:rsidP="5AA2ADD7">
      <w:pPr>
        <w:jc w:val="center"/>
        <w:rPr>
          <w:rFonts w:ascii="Arial" w:eastAsia="Roboto" w:hAnsi="Arial" w:cs="Arial"/>
          <w:color w:val="212121"/>
        </w:rPr>
      </w:pPr>
    </w:p>
    <w:p w14:paraId="784FF95C" w14:textId="77777777" w:rsidR="006D4A98" w:rsidRDefault="006D4A98" w:rsidP="5AA2ADD7">
      <w:pPr>
        <w:jc w:val="center"/>
        <w:rPr>
          <w:rFonts w:ascii="Arial" w:eastAsia="Roboto" w:hAnsi="Arial" w:cs="Arial"/>
          <w:color w:val="212121"/>
        </w:rPr>
      </w:pPr>
    </w:p>
    <w:p w14:paraId="34D9E2F2" w14:textId="77777777" w:rsidR="006D4A98" w:rsidRDefault="006D4A98" w:rsidP="5AA2ADD7">
      <w:pPr>
        <w:jc w:val="center"/>
        <w:rPr>
          <w:rFonts w:ascii="Arial" w:eastAsia="Roboto" w:hAnsi="Arial" w:cs="Arial"/>
          <w:color w:val="212121"/>
        </w:rPr>
      </w:pPr>
    </w:p>
    <w:p w14:paraId="3B7E83DA" w14:textId="77777777" w:rsidR="006D4A98" w:rsidRDefault="006D4A98" w:rsidP="5AA2ADD7">
      <w:pPr>
        <w:jc w:val="center"/>
        <w:rPr>
          <w:rFonts w:ascii="Arial" w:eastAsia="Roboto" w:hAnsi="Arial" w:cs="Arial"/>
          <w:color w:val="212121"/>
        </w:rPr>
      </w:pPr>
    </w:p>
    <w:p w14:paraId="14FFC6DA" w14:textId="77777777" w:rsidR="006D4A98" w:rsidRDefault="006D4A98" w:rsidP="5AA2ADD7">
      <w:pPr>
        <w:jc w:val="center"/>
        <w:rPr>
          <w:rFonts w:ascii="Arial" w:eastAsia="Roboto" w:hAnsi="Arial" w:cs="Arial"/>
          <w:color w:val="212121"/>
        </w:rPr>
      </w:pPr>
    </w:p>
    <w:p w14:paraId="43C126B5" w14:textId="77777777" w:rsidR="006D4A98" w:rsidRDefault="006D4A98" w:rsidP="5AA2ADD7">
      <w:pPr>
        <w:jc w:val="center"/>
        <w:rPr>
          <w:rFonts w:ascii="Arial" w:eastAsia="Roboto" w:hAnsi="Arial" w:cs="Arial"/>
          <w:color w:val="212121"/>
        </w:rPr>
      </w:pPr>
    </w:p>
    <w:p w14:paraId="0C45B00D" w14:textId="77777777" w:rsidR="006D4A98" w:rsidRDefault="006D4A98" w:rsidP="5AA2ADD7">
      <w:pPr>
        <w:jc w:val="center"/>
        <w:rPr>
          <w:rFonts w:ascii="Arial" w:eastAsia="Roboto" w:hAnsi="Arial" w:cs="Arial"/>
          <w:color w:val="212121"/>
        </w:rPr>
      </w:pPr>
    </w:p>
    <w:p w14:paraId="02306E83" w14:textId="77777777" w:rsidR="006D4A98" w:rsidRDefault="006D4A98" w:rsidP="5AA2ADD7">
      <w:pPr>
        <w:jc w:val="center"/>
        <w:rPr>
          <w:rFonts w:ascii="Arial" w:eastAsia="Roboto" w:hAnsi="Arial" w:cs="Arial"/>
          <w:color w:val="212121"/>
        </w:rPr>
      </w:pPr>
    </w:p>
    <w:p w14:paraId="4F29CB85" w14:textId="77777777" w:rsidR="006D4A98" w:rsidRDefault="006D4A98" w:rsidP="5AA2ADD7">
      <w:pPr>
        <w:jc w:val="center"/>
        <w:rPr>
          <w:rFonts w:ascii="Arial" w:eastAsia="Roboto" w:hAnsi="Arial" w:cs="Arial"/>
          <w:color w:val="212121"/>
        </w:rPr>
      </w:pPr>
    </w:p>
    <w:p w14:paraId="4C776E66" w14:textId="77777777" w:rsidR="006D4A98" w:rsidRDefault="006D4A98" w:rsidP="5AA2ADD7">
      <w:pPr>
        <w:jc w:val="center"/>
        <w:rPr>
          <w:rFonts w:ascii="Arial" w:eastAsia="Roboto" w:hAnsi="Arial" w:cs="Arial"/>
          <w:color w:val="212121"/>
        </w:rPr>
      </w:pPr>
    </w:p>
    <w:p w14:paraId="6B772374" w14:textId="77777777" w:rsidR="006D4A98" w:rsidRDefault="006D4A98" w:rsidP="5AA2ADD7">
      <w:pPr>
        <w:jc w:val="center"/>
        <w:rPr>
          <w:rFonts w:ascii="Arial" w:eastAsia="Roboto" w:hAnsi="Arial" w:cs="Arial"/>
          <w:color w:val="212121"/>
        </w:rPr>
      </w:pPr>
    </w:p>
    <w:p w14:paraId="677354EC" w14:textId="77777777" w:rsidR="006D4A98" w:rsidRDefault="006D4A98" w:rsidP="5AA2ADD7">
      <w:pPr>
        <w:jc w:val="center"/>
        <w:rPr>
          <w:rFonts w:ascii="Arial" w:eastAsia="Roboto" w:hAnsi="Arial" w:cs="Arial"/>
          <w:color w:val="212121"/>
        </w:rPr>
      </w:pPr>
    </w:p>
    <w:p w14:paraId="30924EDB" w14:textId="77777777" w:rsidR="006D4A98" w:rsidRDefault="006D4A98" w:rsidP="5AA2ADD7">
      <w:pPr>
        <w:jc w:val="center"/>
        <w:rPr>
          <w:rFonts w:ascii="Arial" w:eastAsia="Roboto" w:hAnsi="Arial" w:cs="Arial"/>
          <w:color w:val="212121"/>
        </w:rPr>
      </w:pPr>
    </w:p>
    <w:p w14:paraId="1AC6D503" w14:textId="77777777" w:rsidR="006D4A98" w:rsidRDefault="006D4A98" w:rsidP="5AA2ADD7">
      <w:pPr>
        <w:jc w:val="center"/>
        <w:rPr>
          <w:rFonts w:ascii="Arial" w:eastAsia="Roboto" w:hAnsi="Arial" w:cs="Arial"/>
          <w:color w:val="212121"/>
        </w:rPr>
      </w:pPr>
    </w:p>
    <w:p w14:paraId="232466B9" w14:textId="77777777" w:rsidR="006D4A98" w:rsidRDefault="006D4A98" w:rsidP="5AA2ADD7">
      <w:pPr>
        <w:jc w:val="center"/>
        <w:rPr>
          <w:rFonts w:ascii="Arial" w:eastAsia="Roboto" w:hAnsi="Arial" w:cs="Arial"/>
          <w:color w:val="212121"/>
        </w:rPr>
      </w:pPr>
    </w:p>
    <w:p w14:paraId="0D2FF5AD" w14:textId="77777777" w:rsidR="006D4A98" w:rsidRDefault="006D4A98" w:rsidP="5AA2ADD7">
      <w:pPr>
        <w:jc w:val="center"/>
        <w:rPr>
          <w:rFonts w:ascii="Arial" w:eastAsia="Roboto" w:hAnsi="Arial" w:cs="Arial"/>
          <w:color w:val="212121"/>
        </w:rPr>
      </w:pPr>
    </w:p>
    <w:p w14:paraId="0DF2A93A" w14:textId="4685919C" w:rsidR="0009570E" w:rsidRPr="00A964A6" w:rsidRDefault="00DD7392" w:rsidP="5AA2ADD7">
      <w:pPr>
        <w:jc w:val="center"/>
        <w:rPr>
          <w:rFonts w:ascii="Arial" w:hAnsi="Arial" w:cs="Arial"/>
        </w:rPr>
      </w:pPr>
      <w:r w:rsidRPr="00A964A6">
        <w:rPr>
          <w:rFonts w:ascii="Arial" w:hAnsi="Arial" w:cs="Arial"/>
          <w:noProof/>
        </w:rPr>
        <w:lastRenderedPageBreak/>
        <w:drawing>
          <wp:anchor distT="0" distB="0" distL="114300" distR="114300" simplePos="0" relativeHeight="251658240" behindDoc="1" locked="0" layoutInCell="1" allowOverlap="1" wp14:anchorId="5F31B708" wp14:editId="21A45724">
            <wp:simplePos x="0" y="0"/>
            <wp:positionH relativeFrom="column">
              <wp:posOffset>116338</wp:posOffset>
            </wp:positionH>
            <wp:positionV relativeFrom="paragraph">
              <wp:posOffset>429600</wp:posOffset>
            </wp:positionV>
            <wp:extent cx="1403350" cy="647700"/>
            <wp:effectExtent l="0" t="0" r="6350" b="0"/>
            <wp:wrapTight wrapText="bothSides">
              <wp:wrapPolygon edited="0">
                <wp:start x="0" y="0"/>
                <wp:lineTo x="0" y="20965"/>
                <wp:lineTo x="21405" y="20965"/>
                <wp:lineTo x="21405" y="0"/>
                <wp:lineTo x="0" y="0"/>
              </wp:wrapPolygon>
            </wp:wrapTight>
            <wp:docPr id="83028259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171675" name="Picture 1353171675"/>
                    <pic:cNvPicPr/>
                  </pic:nvPicPr>
                  <pic:blipFill>
                    <a:blip r:embed="rId12">
                      <a:extLst>
                        <a:ext uri="{28A0092B-C50C-407E-A947-70E740481C1C}">
                          <a14:useLocalDpi xmlns:a14="http://schemas.microsoft.com/office/drawing/2010/main" val="0"/>
                        </a:ext>
                      </a:extLst>
                    </a:blip>
                    <a:srcRect l="8333" t="22727" r="9333" b="19696"/>
                    <a:stretch>
                      <a:fillRect/>
                    </a:stretch>
                  </pic:blipFill>
                  <pic:spPr>
                    <a:xfrm>
                      <a:off x="0" y="0"/>
                      <a:ext cx="1403350" cy="647700"/>
                    </a:xfrm>
                    <a:prstGeom prst="rect">
                      <a:avLst/>
                    </a:prstGeom>
                  </pic:spPr>
                </pic:pic>
              </a:graphicData>
            </a:graphic>
            <wp14:sizeRelH relativeFrom="page">
              <wp14:pctWidth>0</wp14:pctWidth>
            </wp14:sizeRelH>
            <wp14:sizeRelV relativeFrom="page">
              <wp14:pctHeight>0</wp14:pctHeight>
            </wp14:sizeRelV>
          </wp:anchor>
        </w:drawing>
      </w:r>
      <w:r w:rsidR="7FE3CC8F" w:rsidRPr="00A964A6">
        <w:rPr>
          <w:rFonts w:ascii="Arial" w:eastAsia="Roboto" w:hAnsi="Arial" w:cs="Arial"/>
          <w:color w:val="212121"/>
        </w:rPr>
        <w:t xml:space="preserve">Adult leaders in units are considered “trained” and eligible to wear the official Trained emblem when they have completed </w:t>
      </w:r>
      <w:r w:rsidR="00EE21EF">
        <w:rPr>
          <w:rFonts w:ascii="Arial" w:eastAsia="Roboto" w:hAnsi="Arial" w:cs="Arial"/>
          <w:color w:val="212121"/>
        </w:rPr>
        <w:t>Safeguarding Youth</w:t>
      </w:r>
      <w:r w:rsidR="7FE3CC8F" w:rsidRPr="00A964A6">
        <w:rPr>
          <w:rFonts w:ascii="Arial" w:eastAsia="Roboto" w:hAnsi="Arial" w:cs="Arial"/>
          <w:color w:val="212121"/>
        </w:rPr>
        <w:t xml:space="preserve"> Training and the training courses outlined in the linked document below.</w:t>
      </w:r>
      <w:r w:rsidR="7FE3CC8F" w:rsidRPr="00A964A6">
        <w:rPr>
          <w:rFonts w:ascii="Arial" w:eastAsia="Arial" w:hAnsi="Arial" w:cs="Arial"/>
        </w:rPr>
        <w:t xml:space="preserve"> </w:t>
      </w:r>
    </w:p>
    <w:p w14:paraId="38CD5F1C" w14:textId="36985A29" w:rsidR="0009570E" w:rsidRPr="003200B5" w:rsidRDefault="12410B92" w:rsidP="5AA2ADD7">
      <w:pPr>
        <w:jc w:val="center"/>
        <w:rPr>
          <w:rFonts w:ascii="Arial" w:eastAsia="Arial" w:hAnsi="Arial" w:cs="Arial"/>
          <w:sz w:val="22"/>
          <w:szCs w:val="22"/>
        </w:rPr>
      </w:pPr>
      <w:r w:rsidRPr="003200B5">
        <w:rPr>
          <w:rFonts w:ascii="Arial" w:eastAsia="Arial" w:hAnsi="Arial" w:cs="Arial"/>
          <w:sz w:val="22"/>
          <w:szCs w:val="22"/>
        </w:rPr>
        <w:t>L</w:t>
      </w:r>
      <w:r w:rsidR="2317A98D" w:rsidRPr="003200B5">
        <w:rPr>
          <w:rFonts w:ascii="Arial" w:eastAsia="Arial" w:hAnsi="Arial" w:cs="Arial"/>
          <w:sz w:val="22"/>
          <w:szCs w:val="22"/>
        </w:rPr>
        <w:t>isted below</w:t>
      </w:r>
      <w:r w:rsidR="137CA574" w:rsidRPr="003200B5">
        <w:rPr>
          <w:rFonts w:ascii="Arial" w:eastAsia="Arial" w:hAnsi="Arial" w:cs="Arial"/>
          <w:sz w:val="22"/>
          <w:szCs w:val="22"/>
        </w:rPr>
        <w:t xml:space="preserve"> </w:t>
      </w:r>
      <w:r w:rsidR="2317A98D" w:rsidRPr="003200B5">
        <w:rPr>
          <w:rFonts w:ascii="Arial" w:eastAsia="Arial" w:hAnsi="Arial" w:cs="Arial"/>
          <w:sz w:val="22"/>
          <w:szCs w:val="22"/>
        </w:rPr>
        <w:t xml:space="preserve">are a few </w:t>
      </w:r>
      <w:r w:rsidR="00C66163">
        <w:rPr>
          <w:rFonts w:ascii="Arial" w:eastAsia="Arial" w:hAnsi="Arial" w:cs="Arial"/>
          <w:sz w:val="22"/>
          <w:szCs w:val="22"/>
        </w:rPr>
        <w:t>Se</w:t>
      </w:r>
      <w:r w:rsidR="00FF4F5E">
        <w:rPr>
          <w:rFonts w:ascii="Arial" w:eastAsia="Arial" w:hAnsi="Arial" w:cs="Arial"/>
          <w:sz w:val="22"/>
          <w:szCs w:val="22"/>
        </w:rPr>
        <w:t>a Scout</w:t>
      </w:r>
      <w:r w:rsidR="00494C32">
        <w:rPr>
          <w:rFonts w:ascii="Arial" w:eastAsia="Arial" w:hAnsi="Arial" w:cs="Arial"/>
          <w:sz w:val="22"/>
          <w:szCs w:val="22"/>
        </w:rPr>
        <w:t>ing</w:t>
      </w:r>
      <w:r w:rsidR="2317A98D" w:rsidRPr="003200B5">
        <w:rPr>
          <w:rFonts w:ascii="Arial" w:eastAsia="Arial" w:hAnsi="Arial" w:cs="Arial"/>
          <w:sz w:val="22"/>
          <w:szCs w:val="22"/>
        </w:rPr>
        <w:t xml:space="preserve"> on-line training modules providing further information on </w:t>
      </w:r>
      <w:proofErr w:type="gramStart"/>
      <w:r w:rsidR="2317A98D" w:rsidRPr="003200B5">
        <w:rPr>
          <w:rFonts w:ascii="Arial" w:eastAsia="Arial" w:hAnsi="Arial" w:cs="Arial"/>
          <w:sz w:val="22"/>
          <w:szCs w:val="22"/>
        </w:rPr>
        <w:t>the what</w:t>
      </w:r>
      <w:proofErr w:type="gramEnd"/>
      <w:r w:rsidR="2317A98D" w:rsidRPr="003200B5">
        <w:rPr>
          <w:rFonts w:ascii="Arial" w:eastAsia="Arial" w:hAnsi="Arial" w:cs="Arial"/>
          <w:sz w:val="22"/>
          <w:szCs w:val="22"/>
        </w:rPr>
        <w:t xml:space="preserve"> and how of each </w:t>
      </w:r>
      <w:proofErr w:type="spellStart"/>
      <w:r w:rsidR="76797B96" w:rsidRPr="003200B5">
        <w:rPr>
          <w:rFonts w:ascii="Arial" w:eastAsia="Arial" w:hAnsi="Arial" w:cs="Arial"/>
          <w:sz w:val="22"/>
          <w:szCs w:val="22"/>
        </w:rPr>
        <w:t>UoE</w:t>
      </w:r>
      <w:proofErr w:type="spellEnd"/>
      <w:r w:rsidR="2317A98D" w:rsidRPr="003200B5">
        <w:rPr>
          <w:rFonts w:ascii="Arial" w:eastAsia="Arial" w:hAnsi="Arial" w:cs="Arial"/>
          <w:sz w:val="22"/>
          <w:szCs w:val="22"/>
        </w:rPr>
        <w:t xml:space="preserve"> objective. </w:t>
      </w:r>
      <w:r w:rsidR="00627F3E" w:rsidRPr="003200B5">
        <w:rPr>
          <w:rFonts w:ascii="Arial" w:eastAsia="Arial" w:hAnsi="Arial" w:cs="Arial"/>
          <w:sz w:val="22"/>
          <w:szCs w:val="22"/>
        </w:rPr>
        <w:t>(</w:t>
      </w:r>
      <w:r w:rsidR="2317A98D" w:rsidRPr="003200B5">
        <w:rPr>
          <w:rFonts w:ascii="Arial" w:eastAsia="Arial" w:hAnsi="Arial" w:cs="Arial"/>
          <w:sz w:val="22"/>
          <w:szCs w:val="22"/>
        </w:rPr>
        <w:t>See Objective #1</w:t>
      </w:r>
      <w:r w:rsidR="00DE2690" w:rsidRPr="003200B5">
        <w:rPr>
          <w:rFonts w:ascii="Arial" w:eastAsia="Arial" w:hAnsi="Arial" w:cs="Arial"/>
          <w:sz w:val="22"/>
          <w:szCs w:val="22"/>
        </w:rPr>
        <w:t>2</w:t>
      </w:r>
      <w:r w:rsidR="2317A98D" w:rsidRPr="003200B5">
        <w:rPr>
          <w:rFonts w:ascii="Arial" w:eastAsia="Arial" w:hAnsi="Arial" w:cs="Arial"/>
          <w:sz w:val="22"/>
          <w:szCs w:val="22"/>
        </w:rPr>
        <w:t>, Trained Leadership</w:t>
      </w:r>
      <w:r w:rsidR="00A964A6" w:rsidRPr="003200B5">
        <w:rPr>
          <w:rFonts w:ascii="Arial" w:eastAsia="Arial" w:hAnsi="Arial" w:cs="Arial"/>
          <w:sz w:val="22"/>
          <w:szCs w:val="22"/>
        </w:rPr>
        <w:t>)</w:t>
      </w:r>
    </w:p>
    <w:p w14:paraId="2672D162" w14:textId="1E408CCF" w:rsidR="0095057C" w:rsidRPr="00A964A6" w:rsidRDefault="00494C32" w:rsidP="5AA2ADD7">
      <w:pPr>
        <w:pStyle w:val="NoSpacing"/>
        <w:rPr>
          <w:rFonts w:ascii="Arial" w:hAnsi="Arial" w:cs="Arial"/>
        </w:rPr>
      </w:pPr>
      <w:hyperlink r:id="rId13">
        <w:r>
          <w:rPr>
            <w:rStyle w:val="Hyperlink"/>
            <w:rFonts w:ascii="Arial" w:eastAsia="Arial" w:hAnsi="Arial" w:cs="Arial"/>
            <w:b/>
            <w:bCs/>
          </w:rPr>
          <w:t>Sea Scouting Position Trained Requirements table-latest revision</w:t>
        </w:r>
      </w:hyperlink>
    </w:p>
    <w:p w14:paraId="5B392185" w14:textId="77777777" w:rsidR="00A265C4" w:rsidRPr="00A964A6" w:rsidRDefault="00A265C4" w:rsidP="5AA2ADD7">
      <w:pPr>
        <w:pStyle w:val="NoSpacing"/>
        <w:rPr>
          <w:rFonts w:ascii="Arial" w:hAnsi="Arial" w:cs="Arial"/>
        </w:rPr>
      </w:pPr>
    </w:p>
    <w:p w14:paraId="3E31F2A7" w14:textId="48B956FA" w:rsidR="0009570E" w:rsidRPr="00A964A6" w:rsidRDefault="2317A98D" w:rsidP="00A36E17">
      <w:pPr>
        <w:pStyle w:val="NoSpacing"/>
        <w:rPr>
          <w:rFonts w:ascii="Arial" w:hAnsi="Arial" w:cs="Arial"/>
        </w:rPr>
      </w:pPr>
      <w:r w:rsidRPr="00A964A6">
        <w:rPr>
          <w:rFonts w:ascii="Arial" w:hAnsi="Arial" w:cs="Arial"/>
        </w:rPr>
        <w:t>Module SCO_</w:t>
      </w:r>
      <w:r w:rsidR="007A61FF">
        <w:rPr>
          <w:rFonts w:ascii="Arial" w:hAnsi="Arial" w:cs="Arial"/>
        </w:rPr>
        <w:t>602</w:t>
      </w:r>
      <w:r w:rsidR="0B050340" w:rsidRPr="00A964A6">
        <w:rPr>
          <w:rFonts w:ascii="Arial" w:hAnsi="Arial" w:cs="Arial"/>
        </w:rPr>
        <w:t xml:space="preserve"> </w:t>
      </w:r>
      <w:r w:rsidR="007A61FF">
        <w:rPr>
          <w:rFonts w:ascii="Arial" w:hAnsi="Arial" w:cs="Arial"/>
        </w:rPr>
        <w:t>–</w:t>
      </w:r>
      <w:r w:rsidR="17DA8463" w:rsidRPr="00A964A6">
        <w:rPr>
          <w:rFonts w:ascii="Arial" w:hAnsi="Arial" w:cs="Arial"/>
        </w:rPr>
        <w:t xml:space="preserve"> </w:t>
      </w:r>
      <w:r w:rsidR="007A61FF">
        <w:rPr>
          <w:rFonts w:ascii="Arial" w:hAnsi="Arial" w:cs="Arial"/>
        </w:rPr>
        <w:t>Planning Your Ships Program</w:t>
      </w:r>
    </w:p>
    <w:p w14:paraId="20D2C50E" w14:textId="7C2AB057" w:rsidR="17DA8463" w:rsidRDefault="17DA8463" w:rsidP="00A36E17">
      <w:pPr>
        <w:pStyle w:val="NoSpacing"/>
        <w:rPr>
          <w:rFonts w:ascii="Arial" w:hAnsi="Arial" w:cs="Arial"/>
        </w:rPr>
      </w:pPr>
      <w:r w:rsidRPr="00A964A6">
        <w:rPr>
          <w:rFonts w:ascii="Arial" w:hAnsi="Arial" w:cs="Arial"/>
        </w:rPr>
        <w:t>Module SCO_</w:t>
      </w:r>
      <w:r w:rsidR="007A61FF">
        <w:rPr>
          <w:rFonts w:ascii="Arial" w:hAnsi="Arial" w:cs="Arial"/>
        </w:rPr>
        <w:t>620</w:t>
      </w:r>
      <w:r w:rsidRPr="00A964A6">
        <w:rPr>
          <w:rFonts w:ascii="Arial" w:hAnsi="Arial" w:cs="Arial"/>
        </w:rPr>
        <w:t xml:space="preserve"> </w:t>
      </w:r>
      <w:r w:rsidR="009074A6">
        <w:rPr>
          <w:rFonts w:ascii="Arial" w:hAnsi="Arial" w:cs="Arial"/>
        </w:rPr>
        <w:t>–</w:t>
      </w:r>
      <w:r w:rsidRPr="00A964A6">
        <w:rPr>
          <w:rFonts w:ascii="Arial" w:hAnsi="Arial" w:cs="Arial"/>
        </w:rPr>
        <w:t xml:space="preserve"> </w:t>
      </w:r>
      <w:r w:rsidR="003E4AFF" w:rsidRPr="003E4AFF">
        <w:rPr>
          <w:rFonts w:ascii="Arial" w:hAnsi="Arial" w:cs="Arial"/>
        </w:rPr>
        <w:t>Planning</w:t>
      </w:r>
      <w:r w:rsidR="009074A6">
        <w:rPr>
          <w:rFonts w:ascii="Arial" w:hAnsi="Arial" w:cs="Arial"/>
        </w:rPr>
        <w:t xml:space="preserve"> A Long Cruise</w:t>
      </w:r>
    </w:p>
    <w:p w14:paraId="206BA2F8" w14:textId="0FF4CD65" w:rsidR="009074A6" w:rsidRPr="00A964A6" w:rsidRDefault="009074A6" w:rsidP="00A36E17">
      <w:pPr>
        <w:pStyle w:val="NoSpacing"/>
        <w:rPr>
          <w:rFonts w:ascii="Arial" w:hAnsi="Arial" w:cs="Arial"/>
        </w:rPr>
      </w:pPr>
      <w:r>
        <w:rPr>
          <w:rFonts w:ascii="Arial" w:hAnsi="Arial" w:cs="Arial"/>
        </w:rPr>
        <w:t>Module SCO_621 – Executing A Long Cruise</w:t>
      </w:r>
    </w:p>
    <w:p w14:paraId="767E73EF" w14:textId="77777777" w:rsidR="00710180" w:rsidRDefault="00710180" w:rsidP="5AA2ADD7">
      <w:pPr>
        <w:pStyle w:val="NoSpacing"/>
        <w:rPr>
          <w:rFonts w:ascii="Arial" w:hAnsi="Arial" w:cs="Arial"/>
        </w:rPr>
      </w:pPr>
    </w:p>
    <w:p w14:paraId="4F6C63DB" w14:textId="3F9C1883" w:rsidR="00E46A1E" w:rsidRPr="00903445" w:rsidRDefault="2317A98D" w:rsidP="00903445">
      <w:pPr>
        <w:pStyle w:val="NoSpacing"/>
        <w:rPr>
          <w:rFonts w:ascii="Arial" w:hAnsi="Arial" w:cs="Arial"/>
        </w:rPr>
      </w:pPr>
      <w:r w:rsidRPr="00A964A6">
        <w:rPr>
          <w:rFonts w:ascii="Arial" w:hAnsi="Arial" w:cs="Arial"/>
        </w:rPr>
        <w:t xml:space="preserve">Outdoor activities </w:t>
      </w:r>
      <w:r w:rsidR="00903445">
        <w:rPr>
          <w:rFonts w:ascii="Arial" w:hAnsi="Arial" w:cs="Arial"/>
        </w:rPr>
        <w:t xml:space="preserve">- </w:t>
      </w:r>
      <w:r w:rsidR="00E46A1E" w:rsidRPr="00A964A6">
        <w:rPr>
          <w:rFonts w:ascii="Arial" w:eastAsia="Arial" w:hAnsi="Arial" w:cs="Arial"/>
        </w:rPr>
        <w:t xml:space="preserve">SCO_800 </w:t>
      </w:r>
      <w:r w:rsidR="00903445">
        <w:rPr>
          <w:rFonts w:ascii="Arial" w:eastAsia="Arial" w:hAnsi="Arial" w:cs="Arial"/>
        </w:rPr>
        <w:t xml:space="preserve">- </w:t>
      </w:r>
      <w:r w:rsidR="00E46A1E" w:rsidRPr="00A964A6">
        <w:rPr>
          <w:rFonts w:ascii="Arial" w:eastAsia="Arial" w:hAnsi="Arial" w:cs="Arial"/>
        </w:rPr>
        <w:t>Hazardous Weather Training</w:t>
      </w:r>
    </w:p>
    <w:p w14:paraId="4A88000B" w14:textId="756530AB" w:rsidR="000A2AB6" w:rsidRPr="00A964A6" w:rsidRDefault="2317A98D" w:rsidP="009074A6">
      <w:pPr>
        <w:pStyle w:val="NoSpacing"/>
        <w:rPr>
          <w:rFonts w:ascii="Arial" w:eastAsia="Arial" w:hAnsi="Arial" w:cs="Arial"/>
        </w:rPr>
      </w:pPr>
      <w:r w:rsidRPr="00A964A6">
        <w:rPr>
          <w:rFonts w:ascii="Arial" w:hAnsi="Arial" w:cs="Arial"/>
        </w:rPr>
        <w:t>Advancement</w:t>
      </w:r>
      <w:r w:rsidR="009074A6">
        <w:rPr>
          <w:rFonts w:ascii="Arial" w:hAnsi="Arial" w:cs="Arial"/>
        </w:rPr>
        <w:t xml:space="preserve"> </w:t>
      </w:r>
      <w:r w:rsidRPr="00A964A6">
        <w:rPr>
          <w:rFonts w:ascii="Arial" w:hAnsi="Arial" w:cs="Arial"/>
        </w:rPr>
        <w:t>Module SCO_</w:t>
      </w:r>
      <w:r w:rsidR="009074A6">
        <w:rPr>
          <w:rFonts w:ascii="Arial" w:hAnsi="Arial" w:cs="Arial"/>
        </w:rPr>
        <w:t>605</w:t>
      </w:r>
      <w:r w:rsidR="00F85E53" w:rsidRPr="00A964A6">
        <w:rPr>
          <w:rFonts w:ascii="Arial" w:hAnsi="Arial" w:cs="Arial"/>
        </w:rPr>
        <w:t xml:space="preserve"> </w:t>
      </w:r>
      <w:r w:rsidR="000A2AB6">
        <w:rPr>
          <w:rFonts w:ascii="Arial" w:hAnsi="Arial" w:cs="Arial"/>
        </w:rPr>
        <w:t>–</w:t>
      </w:r>
      <w:r w:rsidR="00F85E53" w:rsidRPr="00A964A6">
        <w:rPr>
          <w:rFonts w:ascii="Arial" w:hAnsi="Arial" w:cs="Arial"/>
        </w:rPr>
        <w:t xml:space="preserve"> </w:t>
      </w:r>
      <w:r w:rsidR="009074A6">
        <w:rPr>
          <w:rFonts w:ascii="Arial" w:hAnsi="Arial" w:cs="Arial"/>
        </w:rPr>
        <w:t>Sea Scout Advancement</w:t>
      </w:r>
    </w:p>
    <w:p w14:paraId="33509D32" w14:textId="77777777" w:rsidR="00F85E53" w:rsidRPr="00A964A6" w:rsidRDefault="00F85E53" w:rsidP="5AA2ADD7">
      <w:pPr>
        <w:rPr>
          <w:rFonts w:ascii="Arial" w:eastAsia="Arial" w:hAnsi="Arial" w:cs="Arial"/>
          <w:b/>
          <w:bCs/>
        </w:rPr>
      </w:pPr>
    </w:p>
    <w:p w14:paraId="69081250" w14:textId="790AEDC5" w:rsidR="005D24D5" w:rsidRPr="00A964A6" w:rsidRDefault="2317A98D" w:rsidP="5AA2ADD7">
      <w:pPr>
        <w:rPr>
          <w:rFonts w:ascii="Arial" w:eastAsia="Arial" w:hAnsi="Arial" w:cs="Arial"/>
          <w:b/>
          <w:bCs/>
        </w:rPr>
      </w:pPr>
      <w:r w:rsidRPr="00A964A6">
        <w:rPr>
          <w:rFonts w:ascii="Arial" w:eastAsia="Arial" w:hAnsi="Arial" w:cs="Arial"/>
          <w:b/>
          <w:bCs/>
        </w:rPr>
        <w:t xml:space="preserve">Progress Record Sheets for: </w:t>
      </w:r>
    </w:p>
    <w:p w14:paraId="00D52A59" w14:textId="32EA55F8" w:rsidR="005D24D5" w:rsidRPr="00A964A6" w:rsidRDefault="00EE3800" w:rsidP="5AA2ADD7">
      <w:pPr>
        <w:pStyle w:val="ListParagraph"/>
        <w:numPr>
          <w:ilvl w:val="0"/>
          <w:numId w:val="3"/>
        </w:numPr>
        <w:rPr>
          <w:rFonts w:ascii="Arial" w:eastAsia="Arial" w:hAnsi="Arial" w:cs="Arial"/>
        </w:rPr>
      </w:pPr>
      <w:hyperlink r:id="rId14" w:history="1">
        <w:r>
          <w:rPr>
            <w:rStyle w:val="Hyperlink"/>
            <w:rFonts w:ascii="Arial" w:eastAsia="Arial" w:hAnsi="Arial" w:cs="Arial"/>
          </w:rPr>
          <w:t>Scouter’s Training Award for Sea Scouting Leaders</w:t>
        </w:r>
      </w:hyperlink>
      <w:r w:rsidR="00AA75FE">
        <w:rPr>
          <w:rFonts w:ascii="Arial" w:eastAsia="Arial" w:hAnsi="Arial" w:cs="Arial"/>
        </w:rPr>
        <w:t xml:space="preserve"> </w:t>
      </w:r>
      <w:r w:rsidR="2317A98D" w:rsidRPr="00A964A6">
        <w:rPr>
          <w:rFonts w:ascii="Arial" w:eastAsia="Arial" w:hAnsi="Arial" w:cs="Arial"/>
        </w:rPr>
        <w:t>-</w:t>
      </w:r>
      <w:r w:rsidR="00AA75FE">
        <w:rPr>
          <w:rFonts w:ascii="Arial" w:eastAsia="Arial" w:hAnsi="Arial" w:cs="Arial"/>
        </w:rPr>
        <w:t xml:space="preserve"> </w:t>
      </w:r>
      <w:r w:rsidR="2317A98D" w:rsidRPr="00A964A6">
        <w:rPr>
          <w:rFonts w:ascii="Arial" w:eastAsia="Arial" w:hAnsi="Arial" w:cs="Arial"/>
        </w:rPr>
        <w:t xml:space="preserve">latest revision </w:t>
      </w:r>
    </w:p>
    <w:p w14:paraId="36D711C0" w14:textId="46EDECE5" w:rsidR="00E057D0" w:rsidRPr="00B04A99" w:rsidRDefault="00BD04E8" w:rsidP="5AA2ADD7">
      <w:pPr>
        <w:pStyle w:val="ListParagraph"/>
        <w:numPr>
          <w:ilvl w:val="0"/>
          <w:numId w:val="3"/>
        </w:numPr>
        <w:rPr>
          <w:rFonts w:ascii="Arial" w:hAnsi="Arial" w:cs="Arial"/>
        </w:rPr>
      </w:pPr>
      <w:hyperlink r:id="rId15" w:history="1">
        <w:r>
          <w:rPr>
            <w:rStyle w:val="Hyperlink"/>
            <w:rFonts w:ascii="Arial" w:eastAsia="Arial" w:hAnsi="Arial" w:cs="Arial"/>
          </w:rPr>
          <w:t>Skipper's Key</w:t>
        </w:r>
      </w:hyperlink>
      <w:r w:rsidR="2317A98D" w:rsidRPr="00A964A6">
        <w:rPr>
          <w:rFonts w:ascii="Arial" w:eastAsia="Arial" w:hAnsi="Arial" w:cs="Arial"/>
        </w:rPr>
        <w:t>-</w:t>
      </w:r>
      <w:r w:rsidR="00CF5165">
        <w:rPr>
          <w:rFonts w:ascii="Arial" w:eastAsia="Arial" w:hAnsi="Arial" w:cs="Arial"/>
        </w:rPr>
        <w:t xml:space="preserve"> </w:t>
      </w:r>
      <w:r w:rsidR="2317A98D" w:rsidRPr="00A964A6">
        <w:rPr>
          <w:rFonts w:ascii="Arial" w:eastAsia="Arial" w:hAnsi="Arial" w:cs="Arial"/>
        </w:rPr>
        <w:t>latest revision</w:t>
      </w:r>
    </w:p>
    <w:p w14:paraId="416EDEF1" w14:textId="26ADF609" w:rsidR="00B04A99" w:rsidRPr="00E057D0" w:rsidRDefault="001F3F46" w:rsidP="5AA2ADD7">
      <w:pPr>
        <w:pStyle w:val="ListParagraph"/>
        <w:numPr>
          <w:ilvl w:val="0"/>
          <w:numId w:val="3"/>
        </w:numPr>
        <w:rPr>
          <w:rFonts w:ascii="Arial" w:hAnsi="Arial" w:cs="Arial"/>
        </w:rPr>
      </w:pPr>
      <w:hyperlink r:id="rId16" w:history="1">
        <w:r>
          <w:rPr>
            <w:rStyle w:val="Hyperlink"/>
            <w:rFonts w:ascii="Arial" w:hAnsi="Arial" w:cs="Arial"/>
          </w:rPr>
          <w:t>Sea Scout Service Award</w:t>
        </w:r>
      </w:hyperlink>
    </w:p>
    <w:p w14:paraId="0BC10016" w14:textId="1CA35554" w:rsidR="005D24D5" w:rsidRPr="00E057D0" w:rsidRDefault="2317A98D" w:rsidP="5AA2ADD7">
      <w:pPr>
        <w:pStyle w:val="ListParagraph"/>
        <w:numPr>
          <w:ilvl w:val="0"/>
          <w:numId w:val="3"/>
        </w:numPr>
        <w:rPr>
          <w:rFonts w:ascii="Arial" w:hAnsi="Arial" w:cs="Arial"/>
        </w:rPr>
      </w:pPr>
      <w:hyperlink r:id="rId17" w:history="1">
        <w:r w:rsidRPr="00E057D0">
          <w:rPr>
            <w:rStyle w:val="Hyperlink"/>
            <w:rFonts w:ascii="Arial" w:eastAsia="Arial" w:hAnsi="Arial" w:cs="Arial"/>
          </w:rPr>
          <w:t>Unit Leader Award of Merit</w:t>
        </w:r>
      </w:hyperlink>
      <w:r w:rsidR="00CF5165">
        <w:rPr>
          <w:rFonts w:ascii="Arial" w:eastAsia="Arial" w:hAnsi="Arial" w:cs="Arial"/>
        </w:rPr>
        <w:t xml:space="preserve"> – latest revision</w:t>
      </w:r>
    </w:p>
    <w:p w14:paraId="03AB6E49" w14:textId="61519283" w:rsidR="00BD0350" w:rsidRDefault="003D0E2D" w:rsidP="5AA2ADD7">
      <w:pPr>
        <w:rPr>
          <w:rFonts w:ascii="Arial" w:eastAsia="Arial" w:hAnsi="Arial" w:cs="Arial"/>
        </w:rPr>
      </w:pPr>
      <w:r>
        <w:rPr>
          <w:rFonts w:ascii="Arial" w:eastAsia="Arial" w:hAnsi="Arial" w:cs="Arial"/>
        </w:rPr>
        <w:t>Crew</w:t>
      </w:r>
      <w:r w:rsidR="2317A98D" w:rsidRPr="00A964A6">
        <w:rPr>
          <w:rFonts w:ascii="Arial" w:eastAsia="Arial" w:hAnsi="Arial" w:cs="Arial"/>
        </w:rPr>
        <w:t xml:space="preserve"> budgeting information </w:t>
      </w:r>
    </w:p>
    <w:p w14:paraId="1E8AEB2C" w14:textId="77777777" w:rsidR="00596B78" w:rsidRPr="006B7F1A" w:rsidRDefault="00596B78" w:rsidP="00596B78">
      <w:pPr>
        <w:pStyle w:val="ListParagraph"/>
        <w:numPr>
          <w:ilvl w:val="0"/>
          <w:numId w:val="23"/>
        </w:numPr>
        <w:rPr>
          <w:rFonts w:ascii="Arial" w:eastAsia="Arial" w:hAnsi="Arial" w:cs="Arial"/>
        </w:rPr>
      </w:pPr>
      <w:hyperlink r:id="rId18" w:history="1">
        <w:r w:rsidRPr="00C5054A">
          <w:rPr>
            <w:rStyle w:val="Hyperlink"/>
            <w:rFonts w:ascii="Arial" w:eastAsia="Arial" w:hAnsi="Arial" w:cs="Arial"/>
          </w:rPr>
          <w:t>Sea Scout Float Plan</w:t>
        </w:r>
      </w:hyperlink>
    </w:p>
    <w:p w14:paraId="6CADA9F9" w14:textId="79758162" w:rsidR="00BD0350" w:rsidRDefault="2317A98D" w:rsidP="006B7F1A">
      <w:pPr>
        <w:pStyle w:val="ListParagraph"/>
        <w:numPr>
          <w:ilvl w:val="0"/>
          <w:numId w:val="23"/>
        </w:numPr>
        <w:rPr>
          <w:rFonts w:ascii="Arial" w:eastAsia="Arial" w:hAnsi="Arial" w:cs="Arial"/>
        </w:rPr>
      </w:pPr>
      <w:hyperlink r:id="rId19" w:history="1">
        <w:r w:rsidRPr="006B7F1A">
          <w:rPr>
            <w:rStyle w:val="Hyperlink"/>
            <w:rFonts w:ascii="Arial" w:eastAsia="Arial" w:hAnsi="Arial" w:cs="Arial"/>
          </w:rPr>
          <w:t>Unit Money-Earning Application</w:t>
        </w:r>
      </w:hyperlink>
    </w:p>
    <w:p w14:paraId="15EA6074" w14:textId="6C629F6C" w:rsidR="00BD0350" w:rsidRPr="00A964A6" w:rsidRDefault="00BD0350" w:rsidP="5AA2ADD7">
      <w:pPr>
        <w:rPr>
          <w:rFonts w:ascii="Arial" w:eastAsia="Arial" w:hAnsi="Arial" w:cs="Arial"/>
        </w:rPr>
      </w:pPr>
    </w:p>
    <w:p w14:paraId="4CA202B6" w14:textId="77777777" w:rsidR="00BD0350" w:rsidRPr="00A964A6" w:rsidRDefault="2317A98D" w:rsidP="5AA2ADD7">
      <w:pPr>
        <w:rPr>
          <w:rFonts w:ascii="Arial" w:eastAsia="Arial" w:hAnsi="Arial" w:cs="Arial"/>
          <w:b/>
          <w:bCs/>
        </w:rPr>
      </w:pPr>
      <w:r w:rsidRPr="00A964A6">
        <w:rPr>
          <w:rFonts w:ascii="Arial" w:eastAsia="Arial" w:hAnsi="Arial" w:cs="Arial"/>
          <w:b/>
          <w:bCs/>
        </w:rPr>
        <w:t xml:space="preserve">Leader Training </w:t>
      </w:r>
    </w:p>
    <w:p w14:paraId="33378DBD" w14:textId="365C08CE" w:rsidR="00020A92" w:rsidRPr="00A964A6" w:rsidRDefault="2317A98D" w:rsidP="5AA2ADD7">
      <w:pPr>
        <w:rPr>
          <w:rFonts w:ascii="Arial" w:eastAsia="Arial" w:hAnsi="Arial" w:cs="Arial"/>
        </w:rPr>
      </w:pPr>
      <w:r w:rsidRPr="00A964A6">
        <w:rPr>
          <w:rFonts w:ascii="Arial" w:eastAsia="Arial" w:hAnsi="Arial" w:cs="Arial"/>
        </w:rPr>
        <w:t xml:space="preserve">Leader training and recognition is extensively discussed in this guidebook and mentioned here. Providing leadership for </w:t>
      </w:r>
      <w:r w:rsidR="54A85867" w:rsidRPr="00A964A6">
        <w:rPr>
          <w:rFonts w:ascii="Arial" w:eastAsia="Arial" w:hAnsi="Arial" w:cs="Arial"/>
        </w:rPr>
        <w:t>Unit of Excellence</w:t>
      </w:r>
      <w:r w:rsidRPr="00A964A6">
        <w:rPr>
          <w:rFonts w:ascii="Arial" w:eastAsia="Arial" w:hAnsi="Arial" w:cs="Arial"/>
        </w:rPr>
        <w:t xml:space="preserve"> objectives is an important part </w:t>
      </w:r>
      <w:r w:rsidR="00404E10">
        <w:rPr>
          <w:rFonts w:ascii="Arial" w:eastAsia="Arial" w:hAnsi="Arial" w:cs="Arial"/>
        </w:rPr>
        <w:t>of having a successful unit</w:t>
      </w:r>
      <w:r w:rsidRPr="00A964A6">
        <w:rPr>
          <w:rFonts w:ascii="Arial" w:eastAsia="Arial" w:hAnsi="Arial" w:cs="Arial"/>
        </w:rPr>
        <w:t xml:space="preserve">. Please use the following summary sheet as a tool to guide the </w:t>
      </w:r>
      <w:r w:rsidR="00007A6B">
        <w:rPr>
          <w:rFonts w:ascii="Arial" w:eastAsia="Arial" w:hAnsi="Arial" w:cs="Arial"/>
        </w:rPr>
        <w:t>Ship</w:t>
      </w:r>
      <w:r w:rsidRPr="00A964A6">
        <w:rPr>
          <w:rFonts w:ascii="Arial" w:eastAsia="Arial" w:hAnsi="Arial" w:cs="Arial"/>
        </w:rPr>
        <w:t xml:space="preserve"> adults in helping the </w:t>
      </w:r>
      <w:r w:rsidR="00007A6B">
        <w:rPr>
          <w:rFonts w:ascii="Arial" w:eastAsia="Arial" w:hAnsi="Arial" w:cs="Arial"/>
        </w:rPr>
        <w:t>Ship</w:t>
      </w:r>
      <w:r w:rsidRPr="00A964A6">
        <w:rPr>
          <w:rFonts w:ascii="Arial" w:eastAsia="Arial" w:hAnsi="Arial" w:cs="Arial"/>
        </w:rPr>
        <w:t xml:space="preserve"> be the best it can be.</w:t>
      </w:r>
    </w:p>
    <w:p w14:paraId="1C778D4C" w14:textId="77777777" w:rsidR="00D413F9" w:rsidRDefault="00D413F9" w:rsidP="5AA2ADD7">
      <w:pPr>
        <w:jc w:val="center"/>
        <w:rPr>
          <w:rFonts w:ascii="Arial" w:eastAsia="Arial" w:hAnsi="Arial" w:cs="Arial"/>
        </w:rPr>
      </w:pPr>
    </w:p>
    <w:p w14:paraId="14CB7DD3" w14:textId="77777777" w:rsidR="00007A6B" w:rsidRDefault="00007A6B" w:rsidP="5AA2ADD7">
      <w:pPr>
        <w:jc w:val="center"/>
        <w:rPr>
          <w:rFonts w:ascii="Arial" w:eastAsia="Arial" w:hAnsi="Arial" w:cs="Arial"/>
        </w:rPr>
      </w:pPr>
    </w:p>
    <w:p w14:paraId="632E9296" w14:textId="77777777" w:rsidR="00007A6B" w:rsidRDefault="00007A6B" w:rsidP="5AA2ADD7">
      <w:pPr>
        <w:jc w:val="center"/>
        <w:rPr>
          <w:rFonts w:ascii="Arial" w:eastAsia="Arial" w:hAnsi="Arial" w:cs="Arial"/>
        </w:rPr>
      </w:pPr>
    </w:p>
    <w:p w14:paraId="040D93EA" w14:textId="6109A233" w:rsidR="00BD0350" w:rsidRPr="00A964A6" w:rsidRDefault="00007A6B" w:rsidP="5AA2ADD7">
      <w:pPr>
        <w:jc w:val="center"/>
        <w:rPr>
          <w:rFonts w:ascii="Arial" w:eastAsia="Arial" w:hAnsi="Arial" w:cs="Arial"/>
        </w:rPr>
      </w:pPr>
      <w:r>
        <w:rPr>
          <w:rFonts w:ascii="Arial" w:eastAsia="Arial" w:hAnsi="Arial" w:cs="Arial"/>
        </w:rPr>
        <w:lastRenderedPageBreak/>
        <w:t>Sea Scout Ship</w:t>
      </w:r>
      <w:r w:rsidR="73B9610F" w:rsidRPr="00A964A6">
        <w:rPr>
          <w:rFonts w:ascii="Arial" w:eastAsia="Arial" w:hAnsi="Arial" w:cs="Arial"/>
        </w:rPr>
        <w:t xml:space="preserve"> </w:t>
      </w:r>
      <w:r w:rsidR="54A85867" w:rsidRPr="00A964A6">
        <w:rPr>
          <w:rFonts w:ascii="Arial" w:eastAsia="Arial" w:hAnsi="Arial" w:cs="Arial"/>
        </w:rPr>
        <w:t>Unit of Excellence</w:t>
      </w:r>
      <w:r w:rsidR="73B9610F" w:rsidRPr="00A964A6">
        <w:rPr>
          <w:rFonts w:ascii="Arial" w:eastAsia="Arial" w:hAnsi="Arial" w:cs="Arial"/>
        </w:rPr>
        <w:t xml:space="preserve"> Planning </w:t>
      </w:r>
      <w:r w:rsidR="7E20AA5D" w:rsidRPr="00A964A6">
        <w:rPr>
          <w:rFonts w:ascii="Arial" w:eastAsia="Arial" w:hAnsi="Arial" w:cs="Arial"/>
        </w:rPr>
        <w:t>2026</w:t>
      </w:r>
      <w:r w:rsidR="73B9610F" w:rsidRPr="00A964A6">
        <w:rPr>
          <w:rFonts w:ascii="Arial" w:eastAsia="Arial" w:hAnsi="Arial" w:cs="Arial"/>
        </w:rPr>
        <w:t xml:space="preserve"> Summary Sheet</w:t>
      </w:r>
    </w:p>
    <w:p w14:paraId="750FC347" w14:textId="5D3315F3" w:rsidR="00BD0350" w:rsidRPr="00A964A6" w:rsidRDefault="00007A6B" w:rsidP="5AA2ADD7">
      <w:pPr>
        <w:rPr>
          <w:rFonts w:ascii="Arial" w:eastAsia="Arial" w:hAnsi="Arial" w:cs="Arial"/>
        </w:rPr>
      </w:pPr>
      <w:proofErr w:type="gramStart"/>
      <w:r>
        <w:rPr>
          <w:rFonts w:ascii="Arial" w:eastAsia="Arial" w:hAnsi="Arial" w:cs="Arial"/>
        </w:rPr>
        <w:t>Ship</w:t>
      </w:r>
      <w:r w:rsidR="73B9610F" w:rsidRPr="00A964A6">
        <w:rPr>
          <w:rFonts w:ascii="Arial" w:eastAsia="Arial" w:hAnsi="Arial" w:cs="Arial"/>
        </w:rPr>
        <w:t>:_</w:t>
      </w:r>
      <w:proofErr w:type="gramEnd"/>
      <w:r w:rsidR="73B9610F" w:rsidRPr="00A964A6">
        <w:rPr>
          <w:rFonts w:ascii="Arial" w:eastAsia="Arial" w:hAnsi="Arial" w:cs="Arial"/>
        </w:rPr>
        <w:t>____________________</w:t>
      </w:r>
      <w:r w:rsidR="00BD0350" w:rsidRPr="00A964A6">
        <w:rPr>
          <w:rFonts w:ascii="Arial" w:hAnsi="Arial" w:cs="Arial"/>
        </w:rPr>
        <w:tab/>
      </w:r>
      <w:r w:rsidR="00BD0350" w:rsidRPr="00A964A6">
        <w:rPr>
          <w:rFonts w:ascii="Arial" w:hAnsi="Arial" w:cs="Arial"/>
        </w:rPr>
        <w:tab/>
      </w:r>
      <w:proofErr w:type="gramStart"/>
      <w:r w:rsidR="73B9610F" w:rsidRPr="00A964A6">
        <w:rPr>
          <w:rFonts w:ascii="Arial" w:eastAsia="Arial" w:hAnsi="Arial" w:cs="Arial"/>
        </w:rPr>
        <w:t>District:_</w:t>
      </w:r>
      <w:proofErr w:type="gramEnd"/>
      <w:r w:rsidR="73B9610F" w:rsidRPr="00A964A6">
        <w:rPr>
          <w:rFonts w:ascii="Arial" w:eastAsia="Arial" w:hAnsi="Arial" w:cs="Arial"/>
        </w:rPr>
        <w:t>___________________________</w:t>
      </w:r>
    </w:p>
    <w:p w14:paraId="7770040F" w14:textId="22D8B109" w:rsidR="00BD0350" w:rsidRPr="00361D0F" w:rsidRDefault="1669BF51" w:rsidP="5AA2ADD7">
      <w:pPr>
        <w:spacing w:after="0"/>
        <w:rPr>
          <w:rFonts w:ascii="Arial" w:eastAsia="Arial" w:hAnsi="Arial" w:cs="Arial"/>
          <w:b/>
          <w:bCs/>
        </w:rPr>
      </w:pPr>
      <w:r w:rsidRPr="00361D0F">
        <w:rPr>
          <w:rFonts w:ascii="Arial" w:eastAsia="Arial" w:hAnsi="Arial" w:cs="Arial"/>
          <w:b/>
          <w:bCs/>
        </w:rPr>
        <w:t>U</w:t>
      </w:r>
      <w:r w:rsidR="0ECE1450" w:rsidRPr="00361D0F">
        <w:rPr>
          <w:rFonts w:ascii="Arial" w:eastAsia="Arial" w:hAnsi="Arial" w:cs="Arial"/>
          <w:b/>
          <w:bCs/>
        </w:rPr>
        <w:t>nit of Excellence</w:t>
      </w:r>
      <w:r w:rsidR="73B9610F" w:rsidRPr="00361D0F">
        <w:rPr>
          <w:rFonts w:ascii="Arial" w:eastAsia="Arial" w:hAnsi="Arial" w:cs="Arial"/>
          <w:b/>
          <w:bCs/>
        </w:rPr>
        <w:t xml:space="preserve"> Overall Goal </w:t>
      </w:r>
    </w:p>
    <w:p w14:paraId="2A5DEF11" w14:textId="09AC08B4" w:rsidR="00BD0350" w:rsidRPr="00361D0F" w:rsidRDefault="73B9610F" w:rsidP="5AA2ADD7">
      <w:pPr>
        <w:pStyle w:val="ListParagraph"/>
        <w:numPr>
          <w:ilvl w:val="0"/>
          <w:numId w:val="2"/>
        </w:numPr>
        <w:spacing w:after="0"/>
        <w:rPr>
          <w:rFonts w:ascii="Arial" w:eastAsia="Arial" w:hAnsi="Arial" w:cs="Arial"/>
        </w:rPr>
      </w:pPr>
      <w:r w:rsidRPr="00361D0F">
        <w:rPr>
          <w:rFonts w:ascii="Arial" w:eastAsia="Arial" w:hAnsi="Arial" w:cs="Arial"/>
        </w:rPr>
        <w:t xml:space="preserve">Bronze </w:t>
      </w:r>
    </w:p>
    <w:p w14:paraId="2550D365" w14:textId="3EC7D080" w:rsidR="00BD0350" w:rsidRPr="00361D0F" w:rsidRDefault="73B9610F" w:rsidP="5AA2ADD7">
      <w:pPr>
        <w:pStyle w:val="ListParagraph"/>
        <w:numPr>
          <w:ilvl w:val="0"/>
          <w:numId w:val="2"/>
        </w:numPr>
        <w:spacing w:after="0"/>
        <w:rPr>
          <w:rFonts w:ascii="Arial" w:eastAsia="Arial" w:hAnsi="Arial" w:cs="Arial"/>
        </w:rPr>
      </w:pPr>
      <w:r w:rsidRPr="00361D0F">
        <w:rPr>
          <w:rFonts w:ascii="Arial" w:eastAsia="Arial" w:hAnsi="Arial" w:cs="Arial"/>
        </w:rPr>
        <w:t>Silver</w:t>
      </w:r>
    </w:p>
    <w:p w14:paraId="459586E0" w14:textId="4ADEA80B" w:rsidR="00BD0350" w:rsidRPr="00361D0F" w:rsidRDefault="73B9610F" w:rsidP="5AA2ADD7">
      <w:pPr>
        <w:pStyle w:val="ListParagraph"/>
        <w:numPr>
          <w:ilvl w:val="0"/>
          <w:numId w:val="2"/>
        </w:numPr>
        <w:spacing w:after="0"/>
        <w:rPr>
          <w:rFonts w:ascii="Arial" w:eastAsia="Arial" w:hAnsi="Arial" w:cs="Arial"/>
        </w:rPr>
      </w:pPr>
      <w:r w:rsidRPr="00361D0F">
        <w:rPr>
          <w:rFonts w:ascii="Arial" w:eastAsia="Arial" w:hAnsi="Arial" w:cs="Arial"/>
        </w:rPr>
        <w:t xml:space="preserve">Gold </w:t>
      </w:r>
    </w:p>
    <w:p w14:paraId="1E2B40F2" w14:textId="77777777" w:rsidR="00BD0350" w:rsidRPr="00361D0F" w:rsidRDefault="00BD0350" w:rsidP="5AA2ADD7">
      <w:pPr>
        <w:spacing w:after="0"/>
        <w:rPr>
          <w:rFonts w:ascii="Arial" w:eastAsia="Arial" w:hAnsi="Arial" w:cs="Arial"/>
        </w:rPr>
      </w:pPr>
    </w:p>
    <w:p w14:paraId="73247256" w14:textId="1326B01F" w:rsidR="00BD0350" w:rsidRPr="00A964A6" w:rsidRDefault="73B9610F" w:rsidP="5AA2ADD7">
      <w:pPr>
        <w:rPr>
          <w:rFonts w:ascii="Arial" w:eastAsia="Arial" w:hAnsi="Arial" w:cs="Arial"/>
        </w:rPr>
      </w:pPr>
      <w:r w:rsidRPr="00361D0F">
        <w:rPr>
          <w:rFonts w:ascii="Arial" w:eastAsia="Arial" w:hAnsi="Arial" w:cs="Arial"/>
        </w:rPr>
        <w:t>This table lists all 1</w:t>
      </w:r>
      <w:r w:rsidR="00C97B4E">
        <w:rPr>
          <w:rFonts w:ascii="Arial" w:eastAsia="Arial" w:hAnsi="Arial" w:cs="Arial"/>
        </w:rPr>
        <w:t>4</w:t>
      </w:r>
      <w:r w:rsidRPr="00361D0F">
        <w:rPr>
          <w:rFonts w:ascii="Arial" w:eastAsia="Arial" w:hAnsi="Arial" w:cs="Arial"/>
        </w:rPr>
        <w:t xml:space="preserve"> </w:t>
      </w:r>
      <w:proofErr w:type="spellStart"/>
      <w:r w:rsidR="67810923" w:rsidRPr="00361D0F">
        <w:rPr>
          <w:rFonts w:ascii="Arial" w:eastAsia="Arial" w:hAnsi="Arial" w:cs="Arial"/>
        </w:rPr>
        <w:t>UoE</w:t>
      </w:r>
      <w:proofErr w:type="spellEnd"/>
      <w:r w:rsidR="67810923" w:rsidRPr="00361D0F">
        <w:rPr>
          <w:rFonts w:ascii="Arial" w:eastAsia="Arial" w:hAnsi="Arial" w:cs="Arial"/>
        </w:rPr>
        <w:t xml:space="preserve"> </w:t>
      </w:r>
      <w:r w:rsidRPr="00361D0F">
        <w:rPr>
          <w:rFonts w:ascii="Arial" w:eastAsia="Arial" w:hAnsi="Arial" w:cs="Arial"/>
        </w:rPr>
        <w:t xml:space="preserve">objectives in the order presented in the guidebook. For each objective list the responsible </w:t>
      </w:r>
      <w:r w:rsidR="004D57C6" w:rsidRPr="00361D0F">
        <w:rPr>
          <w:rFonts w:ascii="Arial" w:eastAsia="Arial" w:hAnsi="Arial" w:cs="Arial"/>
        </w:rPr>
        <w:t>adult and</w:t>
      </w:r>
      <w:r w:rsidRPr="00361D0F">
        <w:rPr>
          <w:rFonts w:ascii="Arial" w:eastAsia="Arial" w:hAnsi="Arial" w:cs="Arial"/>
        </w:rPr>
        <w:t xml:space="preserve"> circle the </w:t>
      </w:r>
      <w:proofErr w:type="spellStart"/>
      <w:r w:rsidR="3A115845" w:rsidRPr="00361D0F">
        <w:rPr>
          <w:rFonts w:ascii="Arial" w:eastAsia="Arial" w:hAnsi="Arial" w:cs="Arial"/>
        </w:rPr>
        <w:t>UoE</w:t>
      </w:r>
      <w:proofErr w:type="spellEnd"/>
      <w:r w:rsidRPr="00361D0F">
        <w:rPr>
          <w:rFonts w:ascii="Arial" w:eastAsia="Arial" w:hAnsi="Arial" w:cs="Arial"/>
        </w:rPr>
        <w:t xml:space="preserve"> goal the </w:t>
      </w:r>
      <w:r w:rsidR="00030904">
        <w:rPr>
          <w:rFonts w:ascii="Arial" w:eastAsia="Arial" w:hAnsi="Arial" w:cs="Arial"/>
        </w:rPr>
        <w:t>volunteer</w:t>
      </w:r>
      <w:r w:rsidRPr="00361D0F">
        <w:rPr>
          <w:rFonts w:ascii="Arial" w:eastAsia="Arial" w:hAnsi="Arial" w:cs="Arial"/>
        </w:rPr>
        <w:t xml:space="preserve"> is helping the </w:t>
      </w:r>
      <w:r w:rsidR="00007A6B">
        <w:rPr>
          <w:rFonts w:ascii="Arial" w:eastAsia="Arial" w:hAnsi="Arial" w:cs="Arial"/>
        </w:rPr>
        <w:t>Ship</w:t>
      </w:r>
      <w:r w:rsidRPr="00361D0F">
        <w:rPr>
          <w:rFonts w:ascii="Arial" w:eastAsia="Arial" w:hAnsi="Arial" w:cs="Arial"/>
        </w:rPr>
        <w:t xml:space="preserve"> achieve.</w:t>
      </w:r>
    </w:p>
    <w:tbl>
      <w:tblPr>
        <w:tblStyle w:val="TableGrid"/>
        <w:tblW w:w="9535" w:type="dxa"/>
        <w:tblLook w:val="04A0" w:firstRow="1" w:lastRow="0" w:firstColumn="1" w:lastColumn="0" w:noHBand="0" w:noVBand="1"/>
      </w:tblPr>
      <w:tblGrid>
        <w:gridCol w:w="2956"/>
        <w:gridCol w:w="572"/>
        <w:gridCol w:w="4392"/>
        <w:gridCol w:w="1615"/>
      </w:tblGrid>
      <w:tr w:rsidR="00BD0350" w:rsidRPr="00A964A6" w14:paraId="686C6F6F" w14:textId="77777777" w:rsidTr="00C97B4E">
        <w:tc>
          <w:tcPr>
            <w:tcW w:w="2956" w:type="dxa"/>
          </w:tcPr>
          <w:p w14:paraId="1F2063BF" w14:textId="2DCCFD85" w:rsidR="00BD0350" w:rsidRPr="00183E05" w:rsidRDefault="078D9B2A" w:rsidP="5AA2ADD7">
            <w:pPr>
              <w:jc w:val="center"/>
              <w:rPr>
                <w:rFonts w:ascii="Arial" w:eastAsia="Arial" w:hAnsi="Arial" w:cs="Arial"/>
                <w:sz w:val="32"/>
                <w:szCs w:val="32"/>
              </w:rPr>
            </w:pPr>
            <w:proofErr w:type="spellStart"/>
            <w:r w:rsidRPr="00183E05">
              <w:rPr>
                <w:rFonts w:ascii="Arial" w:eastAsia="Arial" w:hAnsi="Arial" w:cs="Arial"/>
                <w:sz w:val="32"/>
                <w:szCs w:val="32"/>
                <w:highlight w:val="yellow"/>
              </w:rPr>
              <w:t>UoE</w:t>
            </w:r>
            <w:proofErr w:type="spellEnd"/>
            <w:r w:rsidR="73B9610F" w:rsidRPr="00183E05">
              <w:rPr>
                <w:rFonts w:ascii="Arial" w:eastAsia="Arial" w:hAnsi="Arial" w:cs="Arial"/>
                <w:sz w:val="32"/>
                <w:szCs w:val="32"/>
              </w:rPr>
              <w:t xml:space="preserve"> Scoresheet Objective</w:t>
            </w:r>
          </w:p>
        </w:tc>
        <w:tc>
          <w:tcPr>
            <w:tcW w:w="572" w:type="dxa"/>
          </w:tcPr>
          <w:p w14:paraId="389F5720" w14:textId="415BE13F" w:rsidR="00BD0350" w:rsidRPr="00183E05" w:rsidRDefault="73B9610F" w:rsidP="5AA2ADD7">
            <w:pPr>
              <w:jc w:val="center"/>
              <w:rPr>
                <w:rFonts w:ascii="Arial" w:eastAsia="Arial" w:hAnsi="Arial" w:cs="Arial"/>
                <w:sz w:val="32"/>
                <w:szCs w:val="32"/>
              </w:rPr>
            </w:pPr>
            <w:r w:rsidRPr="00183E05">
              <w:rPr>
                <w:rFonts w:ascii="Arial" w:eastAsia="Arial" w:hAnsi="Arial" w:cs="Arial"/>
                <w:sz w:val="32"/>
                <w:szCs w:val="32"/>
              </w:rPr>
              <w:t>#</w:t>
            </w:r>
          </w:p>
        </w:tc>
        <w:tc>
          <w:tcPr>
            <w:tcW w:w="4392" w:type="dxa"/>
          </w:tcPr>
          <w:p w14:paraId="53DE3E11" w14:textId="3319837C" w:rsidR="00BD0350" w:rsidRPr="00183E05" w:rsidRDefault="73B9610F" w:rsidP="5AA2ADD7">
            <w:pPr>
              <w:jc w:val="center"/>
              <w:rPr>
                <w:rFonts w:ascii="Arial" w:eastAsia="Arial" w:hAnsi="Arial" w:cs="Arial"/>
                <w:sz w:val="32"/>
                <w:szCs w:val="32"/>
              </w:rPr>
            </w:pPr>
            <w:r w:rsidRPr="00183E05">
              <w:rPr>
                <w:rFonts w:ascii="Arial" w:eastAsia="Arial" w:hAnsi="Arial" w:cs="Arial"/>
                <w:sz w:val="32"/>
                <w:szCs w:val="32"/>
              </w:rPr>
              <w:t>Responsible Adult</w:t>
            </w:r>
          </w:p>
        </w:tc>
        <w:tc>
          <w:tcPr>
            <w:tcW w:w="1615" w:type="dxa"/>
          </w:tcPr>
          <w:p w14:paraId="0FFFEB0B" w14:textId="78B17C6A" w:rsidR="00BD0350" w:rsidRPr="00183E05" w:rsidRDefault="73B9610F" w:rsidP="5AA2ADD7">
            <w:pPr>
              <w:jc w:val="center"/>
              <w:rPr>
                <w:rFonts w:ascii="Arial" w:eastAsia="Arial" w:hAnsi="Arial" w:cs="Arial"/>
                <w:sz w:val="32"/>
                <w:szCs w:val="32"/>
              </w:rPr>
            </w:pPr>
            <w:r w:rsidRPr="00183E05">
              <w:rPr>
                <w:rFonts w:ascii="Arial" w:eastAsia="Arial" w:hAnsi="Arial" w:cs="Arial"/>
                <w:sz w:val="32"/>
                <w:szCs w:val="32"/>
              </w:rPr>
              <w:t>Goal</w:t>
            </w:r>
          </w:p>
        </w:tc>
      </w:tr>
      <w:tr w:rsidR="00BD0350" w:rsidRPr="00A964A6" w14:paraId="359986A5" w14:textId="77777777" w:rsidTr="00C97B4E">
        <w:tc>
          <w:tcPr>
            <w:tcW w:w="2956" w:type="dxa"/>
          </w:tcPr>
          <w:p w14:paraId="6B3B275D" w14:textId="77777777" w:rsidR="00BD0350" w:rsidRPr="00183E05" w:rsidRDefault="00BD0350" w:rsidP="5AA2ADD7">
            <w:pPr>
              <w:jc w:val="center"/>
              <w:rPr>
                <w:rFonts w:ascii="Arial" w:eastAsia="Arial" w:hAnsi="Arial" w:cs="Arial"/>
                <w:sz w:val="32"/>
                <w:szCs w:val="32"/>
              </w:rPr>
            </w:pPr>
          </w:p>
        </w:tc>
        <w:tc>
          <w:tcPr>
            <w:tcW w:w="572" w:type="dxa"/>
          </w:tcPr>
          <w:p w14:paraId="57621897" w14:textId="1D87764A"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1</w:t>
            </w:r>
          </w:p>
        </w:tc>
        <w:tc>
          <w:tcPr>
            <w:tcW w:w="4392" w:type="dxa"/>
          </w:tcPr>
          <w:p w14:paraId="695631CB" w14:textId="77777777" w:rsidR="00BD0350" w:rsidRPr="00183E05" w:rsidRDefault="00BD0350" w:rsidP="5AA2ADD7">
            <w:pPr>
              <w:jc w:val="center"/>
              <w:rPr>
                <w:rFonts w:ascii="Arial" w:eastAsia="Arial" w:hAnsi="Arial" w:cs="Arial"/>
                <w:sz w:val="32"/>
                <w:szCs w:val="32"/>
              </w:rPr>
            </w:pPr>
          </w:p>
        </w:tc>
        <w:tc>
          <w:tcPr>
            <w:tcW w:w="1615" w:type="dxa"/>
          </w:tcPr>
          <w:p w14:paraId="2AC129E4" w14:textId="580161D9"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6DA7A60C" w14:textId="77777777" w:rsidTr="00C97B4E">
        <w:tc>
          <w:tcPr>
            <w:tcW w:w="2956" w:type="dxa"/>
          </w:tcPr>
          <w:p w14:paraId="6C21701B" w14:textId="77777777" w:rsidR="00BD0350" w:rsidRPr="00183E05" w:rsidRDefault="00BD0350" w:rsidP="5AA2ADD7">
            <w:pPr>
              <w:jc w:val="center"/>
              <w:rPr>
                <w:rFonts w:ascii="Arial" w:eastAsia="Arial" w:hAnsi="Arial" w:cs="Arial"/>
                <w:sz w:val="32"/>
                <w:szCs w:val="32"/>
              </w:rPr>
            </w:pPr>
          </w:p>
        </w:tc>
        <w:tc>
          <w:tcPr>
            <w:tcW w:w="572" w:type="dxa"/>
          </w:tcPr>
          <w:p w14:paraId="59D6B125" w14:textId="70D1B159"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2</w:t>
            </w:r>
          </w:p>
        </w:tc>
        <w:tc>
          <w:tcPr>
            <w:tcW w:w="4392" w:type="dxa"/>
          </w:tcPr>
          <w:p w14:paraId="1C56C3AB" w14:textId="77777777" w:rsidR="00BD0350" w:rsidRPr="00183E05" w:rsidRDefault="00BD0350" w:rsidP="5AA2ADD7">
            <w:pPr>
              <w:jc w:val="center"/>
              <w:rPr>
                <w:rFonts w:ascii="Arial" w:eastAsia="Arial" w:hAnsi="Arial" w:cs="Arial"/>
                <w:sz w:val="32"/>
                <w:szCs w:val="32"/>
              </w:rPr>
            </w:pPr>
          </w:p>
        </w:tc>
        <w:tc>
          <w:tcPr>
            <w:tcW w:w="1615" w:type="dxa"/>
          </w:tcPr>
          <w:p w14:paraId="479D27D3" w14:textId="52F464AF"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703C0533" w14:textId="77777777" w:rsidTr="00C97B4E">
        <w:tc>
          <w:tcPr>
            <w:tcW w:w="2956" w:type="dxa"/>
          </w:tcPr>
          <w:p w14:paraId="4B2B9759" w14:textId="77777777" w:rsidR="00BD0350" w:rsidRPr="00183E05" w:rsidRDefault="00BD0350" w:rsidP="5AA2ADD7">
            <w:pPr>
              <w:jc w:val="center"/>
              <w:rPr>
                <w:rFonts w:ascii="Arial" w:eastAsia="Arial" w:hAnsi="Arial" w:cs="Arial"/>
                <w:sz w:val="32"/>
                <w:szCs w:val="32"/>
              </w:rPr>
            </w:pPr>
          </w:p>
        </w:tc>
        <w:tc>
          <w:tcPr>
            <w:tcW w:w="572" w:type="dxa"/>
          </w:tcPr>
          <w:p w14:paraId="625A0BB2" w14:textId="378D9393"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3</w:t>
            </w:r>
          </w:p>
        </w:tc>
        <w:tc>
          <w:tcPr>
            <w:tcW w:w="4392" w:type="dxa"/>
          </w:tcPr>
          <w:p w14:paraId="337F87C1" w14:textId="77777777" w:rsidR="00BD0350" w:rsidRPr="00183E05" w:rsidRDefault="00BD0350" w:rsidP="5AA2ADD7">
            <w:pPr>
              <w:jc w:val="center"/>
              <w:rPr>
                <w:rFonts w:ascii="Arial" w:eastAsia="Arial" w:hAnsi="Arial" w:cs="Arial"/>
                <w:sz w:val="32"/>
                <w:szCs w:val="32"/>
              </w:rPr>
            </w:pPr>
          </w:p>
        </w:tc>
        <w:tc>
          <w:tcPr>
            <w:tcW w:w="1615" w:type="dxa"/>
          </w:tcPr>
          <w:p w14:paraId="3E87B3A8" w14:textId="04C76791"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458D1F83" w14:textId="77777777" w:rsidTr="00C97B4E">
        <w:tc>
          <w:tcPr>
            <w:tcW w:w="2956" w:type="dxa"/>
          </w:tcPr>
          <w:p w14:paraId="583AB317" w14:textId="77777777" w:rsidR="00BD0350" w:rsidRPr="00183E05" w:rsidRDefault="00BD0350" w:rsidP="5AA2ADD7">
            <w:pPr>
              <w:jc w:val="center"/>
              <w:rPr>
                <w:rFonts w:ascii="Arial" w:eastAsia="Arial" w:hAnsi="Arial" w:cs="Arial"/>
                <w:sz w:val="32"/>
                <w:szCs w:val="32"/>
              </w:rPr>
            </w:pPr>
          </w:p>
        </w:tc>
        <w:tc>
          <w:tcPr>
            <w:tcW w:w="572" w:type="dxa"/>
          </w:tcPr>
          <w:p w14:paraId="5EF54F85" w14:textId="4D634C23"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4</w:t>
            </w:r>
          </w:p>
        </w:tc>
        <w:tc>
          <w:tcPr>
            <w:tcW w:w="4392" w:type="dxa"/>
          </w:tcPr>
          <w:p w14:paraId="03F89D2D" w14:textId="77777777" w:rsidR="00BD0350" w:rsidRPr="00183E05" w:rsidRDefault="00BD0350" w:rsidP="5AA2ADD7">
            <w:pPr>
              <w:jc w:val="center"/>
              <w:rPr>
                <w:rFonts w:ascii="Arial" w:eastAsia="Arial" w:hAnsi="Arial" w:cs="Arial"/>
                <w:sz w:val="32"/>
                <w:szCs w:val="32"/>
              </w:rPr>
            </w:pPr>
          </w:p>
        </w:tc>
        <w:tc>
          <w:tcPr>
            <w:tcW w:w="1615" w:type="dxa"/>
          </w:tcPr>
          <w:p w14:paraId="73B2847C" w14:textId="70DCDEEB"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76ADECBF" w14:textId="77777777" w:rsidTr="00C97B4E">
        <w:tc>
          <w:tcPr>
            <w:tcW w:w="2956" w:type="dxa"/>
          </w:tcPr>
          <w:p w14:paraId="5CB4CE2A" w14:textId="77777777" w:rsidR="00BD0350" w:rsidRPr="00183E05" w:rsidRDefault="00BD0350" w:rsidP="5AA2ADD7">
            <w:pPr>
              <w:jc w:val="center"/>
              <w:rPr>
                <w:rFonts w:ascii="Arial" w:eastAsia="Arial" w:hAnsi="Arial" w:cs="Arial"/>
                <w:sz w:val="32"/>
                <w:szCs w:val="32"/>
              </w:rPr>
            </w:pPr>
          </w:p>
        </w:tc>
        <w:tc>
          <w:tcPr>
            <w:tcW w:w="572" w:type="dxa"/>
          </w:tcPr>
          <w:p w14:paraId="1F5614CD" w14:textId="756CBD78"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5</w:t>
            </w:r>
          </w:p>
        </w:tc>
        <w:tc>
          <w:tcPr>
            <w:tcW w:w="4392" w:type="dxa"/>
          </w:tcPr>
          <w:p w14:paraId="4468B365" w14:textId="77777777" w:rsidR="00BD0350" w:rsidRPr="00183E05" w:rsidRDefault="00BD0350" w:rsidP="5AA2ADD7">
            <w:pPr>
              <w:jc w:val="center"/>
              <w:rPr>
                <w:rFonts w:ascii="Arial" w:eastAsia="Arial" w:hAnsi="Arial" w:cs="Arial"/>
                <w:sz w:val="32"/>
                <w:szCs w:val="32"/>
              </w:rPr>
            </w:pPr>
          </w:p>
        </w:tc>
        <w:tc>
          <w:tcPr>
            <w:tcW w:w="1615" w:type="dxa"/>
          </w:tcPr>
          <w:p w14:paraId="7FB708FF" w14:textId="6460D4E1"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4DC8D7CF" w14:textId="77777777" w:rsidTr="00C97B4E">
        <w:tc>
          <w:tcPr>
            <w:tcW w:w="2956" w:type="dxa"/>
          </w:tcPr>
          <w:p w14:paraId="60767A84" w14:textId="77777777" w:rsidR="00BD0350" w:rsidRPr="00183E05" w:rsidRDefault="00BD0350" w:rsidP="5AA2ADD7">
            <w:pPr>
              <w:jc w:val="center"/>
              <w:rPr>
                <w:rFonts w:ascii="Arial" w:eastAsia="Arial" w:hAnsi="Arial" w:cs="Arial"/>
                <w:sz w:val="32"/>
                <w:szCs w:val="32"/>
              </w:rPr>
            </w:pPr>
          </w:p>
        </w:tc>
        <w:tc>
          <w:tcPr>
            <w:tcW w:w="572" w:type="dxa"/>
          </w:tcPr>
          <w:p w14:paraId="3C46F54B" w14:textId="67AD8DDE"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6</w:t>
            </w:r>
          </w:p>
        </w:tc>
        <w:tc>
          <w:tcPr>
            <w:tcW w:w="4392" w:type="dxa"/>
          </w:tcPr>
          <w:p w14:paraId="093D01D6" w14:textId="77777777" w:rsidR="00BD0350" w:rsidRPr="00183E05" w:rsidRDefault="00BD0350" w:rsidP="5AA2ADD7">
            <w:pPr>
              <w:jc w:val="center"/>
              <w:rPr>
                <w:rFonts w:ascii="Arial" w:eastAsia="Arial" w:hAnsi="Arial" w:cs="Arial"/>
                <w:sz w:val="32"/>
                <w:szCs w:val="32"/>
              </w:rPr>
            </w:pPr>
          </w:p>
        </w:tc>
        <w:tc>
          <w:tcPr>
            <w:tcW w:w="1615" w:type="dxa"/>
          </w:tcPr>
          <w:p w14:paraId="047C1C14" w14:textId="71D3B126"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12C05E74" w14:textId="77777777" w:rsidTr="00C97B4E">
        <w:tc>
          <w:tcPr>
            <w:tcW w:w="2956" w:type="dxa"/>
          </w:tcPr>
          <w:p w14:paraId="01AD4A3D" w14:textId="77777777" w:rsidR="00BD0350" w:rsidRPr="00183E05" w:rsidRDefault="00BD0350" w:rsidP="5AA2ADD7">
            <w:pPr>
              <w:jc w:val="center"/>
              <w:rPr>
                <w:rFonts w:ascii="Arial" w:eastAsia="Arial" w:hAnsi="Arial" w:cs="Arial"/>
                <w:sz w:val="32"/>
                <w:szCs w:val="32"/>
              </w:rPr>
            </w:pPr>
          </w:p>
        </w:tc>
        <w:tc>
          <w:tcPr>
            <w:tcW w:w="572" w:type="dxa"/>
          </w:tcPr>
          <w:p w14:paraId="7005BE94" w14:textId="08285F6F"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7</w:t>
            </w:r>
          </w:p>
        </w:tc>
        <w:tc>
          <w:tcPr>
            <w:tcW w:w="4392" w:type="dxa"/>
          </w:tcPr>
          <w:p w14:paraId="276D2B5B" w14:textId="77777777" w:rsidR="00BD0350" w:rsidRPr="00183E05" w:rsidRDefault="00BD0350" w:rsidP="5AA2ADD7">
            <w:pPr>
              <w:jc w:val="center"/>
              <w:rPr>
                <w:rFonts w:ascii="Arial" w:eastAsia="Arial" w:hAnsi="Arial" w:cs="Arial"/>
                <w:sz w:val="32"/>
                <w:szCs w:val="32"/>
              </w:rPr>
            </w:pPr>
          </w:p>
        </w:tc>
        <w:tc>
          <w:tcPr>
            <w:tcW w:w="1615" w:type="dxa"/>
          </w:tcPr>
          <w:p w14:paraId="222508B8" w14:textId="613FF0D8"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71745CFC" w14:textId="77777777" w:rsidTr="00C97B4E">
        <w:tc>
          <w:tcPr>
            <w:tcW w:w="2956" w:type="dxa"/>
          </w:tcPr>
          <w:p w14:paraId="0D086D44" w14:textId="77777777" w:rsidR="00BD0350" w:rsidRPr="00183E05" w:rsidRDefault="00BD0350" w:rsidP="5AA2ADD7">
            <w:pPr>
              <w:jc w:val="center"/>
              <w:rPr>
                <w:rFonts w:ascii="Arial" w:eastAsia="Arial" w:hAnsi="Arial" w:cs="Arial"/>
                <w:sz w:val="32"/>
                <w:szCs w:val="32"/>
              </w:rPr>
            </w:pPr>
          </w:p>
        </w:tc>
        <w:tc>
          <w:tcPr>
            <w:tcW w:w="572" w:type="dxa"/>
          </w:tcPr>
          <w:p w14:paraId="175483A0" w14:textId="0FE1DA60"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8</w:t>
            </w:r>
          </w:p>
        </w:tc>
        <w:tc>
          <w:tcPr>
            <w:tcW w:w="4392" w:type="dxa"/>
          </w:tcPr>
          <w:p w14:paraId="204A5443" w14:textId="77777777" w:rsidR="00BD0350" w:rsidRPr="00183E05" w:rsidRDefault="00BD0350" w:rsidP="5AA2ADD7">
            <w:pPr>
              <w:jc w:val="center"/>
              <w:rPr>
                <w:rFonts w:ascii="Arial" w:eastAsia="Arial" w:hAnsi="Arial" w:cs="Arial"/>
                <w:sz w:val="32"/>
                <w:szCs w:val="32"/>
              </w:rPr>
            </w:pPr>
          </w:p>
        </w:tc>
        <w:tc>
          <w:tcPr>
            <w:tcW w:w="1615" w:type="dxa"/>
          </w:tcPr>
          <w:p w14:paraId="5E8F5E96" w14:textId="6D0779FD"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246C0059" w14:textId="77777777" w:rsidTr="00C97B4E">
        <w:tc>
          <w:tcPr>
            <w:tcW w:w="2956" w:type="dxa"/>
          </w:tcPr>
          <w:p w14:paraId="53AF4768" w14:textId="77777777" w:rsidR="00BD0350" w:rsidRPr="00183E05" w:rsidRDefault="00BD0350" w:rsidP="5AA2ADD7">
            <w:pPr>
              <w:jc w:val="center"/>
              <w:rPr>
                <w:rFonts w:ascii="Arial" w:eastAsia="Arial" w:hAnsi="Arial" w:cs="Arial"/>
                <w:sz w:val="32"/>
                <w:szCs w:val="32"/>
              </w:rPr>
            </w:pPr>
          </w:p>
        </w:tc>
        <w:tc>
          <w:tcPr>
            <w:tcW w:w="572" w:type="dxa"/>
          </w:tcPr>
          <w:p w14:paraId="06535599" w14:textId="66835F6D"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9</w:t>
            </w:r>
          </w:p>
        </w:tc>
        <w:tc>
          <w:tcPr>
            <w:tcW w:w="4392" w:type="dxa"/>
          </w:tcPr>
          <w:p w14:paraId="460788E0" w14:textId="77777777" w:rsidR="00BD0350" w:rsidRPr="00183E05" w:rsidRDefault="00BD0350" w:rsidP="5AA2ADD7">
            <w:pPr>
              <w:jc w:val="center"/>
              <w:rPr>
                <w:rFonts w:ascii="Arial" w:eastAsia="Arial" w:hAnsi="Arial" w:cs="Arial"/>
                <w:sz w:val="32"/>
                <w:szCs w:val="32"/>
              </w:rPr>
            </w:pPr>
          </w:p>
        </w:tc>
        <w:tc>
          <w:tcPr>
            <w:tcW w:w="1615" w:type="dxa"/>
          </w:tcPr>
          <w:p w14:paraId="2A1ADF5B" w14:textId="52DFD1D9"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361D0F" w:rsidRPr="00A964A6" w14:paraId="69A40297" w14:textId="77777777" w:rsidTr="00C97B4E">
        <w:tc>
          <w:tcPr>
            <w:tcW w:w="2956" w:type="dxa"/>
          </w:tcPr>
          <w:p w14:paraId="3E554E45" w14:textId="77777777" w:rsidR="00361D0F" w:rsidRPr="00183E05" w:rsidRDefault="00361D0F" w:rsidP="00361D0F">
            <w:pPr>
              <w:jc w:val="center"/>
              <w:rPr>
                <w:rFonts w:ascii="Arial" w:eastAsia="Arial" w:hAnsi="Arial" w:cs="Arial"/>
                <w:sz w:val="32"/>
                <w:szCs w:val="32"/>
              </w:rPr>
            </w:pPr>
          </w:p>
        </w:tc>
        <w:tc>
          <w:tcPr>
            <w:tcW w:w="572" w:type="dxa"/>
          </w:tcPr>
          <w:p w14:paraId="69A8888D" w14:textId="293033DD"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10</w:t>
            </w:r>
          </w:p>
        </w:tc>
        <w:tc>
          <w:tcPr>
            <w:tcW w:w="4392" w:type="dxa"/>
          </w:tcPr>
          <w:p w14:paraId="018B811D" w14:textId="77777777" w:rsidR="00361D0F" w:rsidRPr="00183E05" w:rsidRDefault="00361D0F" w:rsidP="00361D0F">
            <w:pPr>
              <w:jc w:val="center"/>
              <w:rPr>
                <w:rFonts w:ascii="Arial" w:eastAsia="Arial" w:hAnsi="Arial" w:cs="Arial"/>
                <w:sz w:val="32"/>
                <w:szCs w:val="32"/>
              </w:rPr>
            </w:pPr>
          </w:p>
        </w:tc>
        <w:tc>
          <w:tcPr>
            <w:tcW w:w="1615" w:type="dxa"/>
          </w:tcPr>
          <w:p w14:paraId="5FE4DA9F" w14:textId="30B1F515"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361D0F" w:rsidRPr="00A964A6" w14:paraId="227F4BF5" w14:textId="77777777" w:rsidTr="00C97B4E">
        <w:tc>
          <w:tcPr>
            <w:tcW w:w="2956" w:type="dxa"/>
          </w:tcPr>
          <w:p w14:paraId="1F9FD357" w14:textId="77777777" w:rsidR="00361D0F" w:rsidRPr="00183E05" w:rsidRDefault="00361D0F" w:rsidP="00361D0F">
            <w:pPr>
              <w:jc w:val="center"/>
              <w:rPr>
                <w:rFonts w:ascii="Arial" w:eastAsia="Arial" w:hAnsi="Arial" w:cs="Arial"/>
                <w:sz w:val="32"/>
                <w:szCs w:val="32"/>
              </w:rPr>
            </w:pPr>
          </w:p>
        </w:tc>
        <w:tc>
          <w:tcPr>
            <w:tcW w:w="572" w:type="dxa"/>
          </w:tcPr>
          <w:p w14:paraId="517B831A" w14:textId="4561B3D3"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11</w:t>
            </w:r>
          </w:p>
        </w:tc>
        <w:tc>
          <w:tcPr>
            <w:tcW w:w="4392" w:type="dxa"/>
          </w:tcPr>
          <w:p w14:paraId="0A6155C3" w14:textId="77777777" w:rsidR="00361D0F" w:rsidRPr="00183E05" w:rsidRDefault="00361D0F" w:rsidP="00361D0F">
            <w:pPr>
              <w:jc w:val="center"/>
              <w:rPr>
                <w:rFonts w:ascii="Arial" w:eastAsia="Arial" w:hAnsi="Arial" w:cs="Arial"/>
                <w:sz w:val="32"/>
                <w:szCs w:val="32"/>
              </w:rPr>
            </w:pPr>
          </w:p>
        </w:tc>
        <w:tc>
          <w:tcPr>
            <w:tcW w:w="1615" w:type="dxa"/>
          </w:tcPr>
          <w:p w14:paraId="5323E119" w14:textId="3613FEAC"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361D0F" w:rsidRPr="00A964A6" w14:paraId="2E422DAF" w14:textId="77777777" w:rsidTr="00C97B4E">
        <w:tc>
          <w:tcPr>
            <w:tcW w:w="2956" w:type="dxa"/>
          </w:tcPr>
          <w:p w14:paraId="059F0DF0" w14:textId="77777777" w:rsidR="00361D0F" w:rsidRPr="00183E05" w:rsidRDefault="00361D0F" w:rsidP="00361D0F">
            <w:pPr>
              <w:jc w:val="center"/>
              <w:rPr>
                <w:rFonts w:ascii="Arial" w:eastAsia="Arial" w:hAnsi="Arial" w:cs="Arial"/>
                <w:sz w:val="32"/>
                <w:szCs w:val="32"/>
              </w:rPr>
            </w:pPr>
          </w:p>
        </w:tc>
        <w:tc>
          <w:tcPr>
            <w:tcW w:w="572" w:type="dxa"/>
          </w:tcPr>
          <w:p w14:paraId="41E657C0" w14:textId="3D27689C"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12</w:t>
            </w:r>
          </w:p>
        </w:tc>
        <w:tc>
          <w:tcPr>
            <w:tcW w:w="4392" w:type="dxa"/>
          </w:tcPr>
          <w:p w14:paraId="3CC136FE" w14:textId="77777777" w:rsidR="00361D0F" w:rsidRPr="00183E05" w:rsidRDefault="00361D0F" w:rsidP="00361D0F">
            <w:pPr>
              <w:jc w:val="center"/>
              <w:rPr>
                <w:rFonts w:ascii="Arial" w:eastAsia="Arial" w:hAnsi="Arial" w:cs="Arial"/>
                <w:sz w:val="32"/>
                <w:szCs w:val="32"/>
              </w:rPr>
            </w:pPr>
          </w:p>
        </w:tc>
        <w:tc>
          <w:tcPr>
            <w:tcW w:w="1615" w:type="dxa"/>
          </w:tcPr>
          <w:p w14:paraId="5B678ABC" w14:textId="381DD05F"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361D0F" w:rsidRPr="00A964A6" w14:paraId="4055CBFC" w14:textId="77777777" w:rsidTr="00C97B4E">
        <w:tc>
          <w:tcPr>
            <w:tcW w:w="2956" w:type="dxa"/>
          </w:tcPr>
          <w:p w14:paraId="5E6E33FC" w14:textId="77777777" w:rsidR="00361D0F" w:rsidRPr="00183E05" w:rsidRDefault="00361D0F" w:rsidP="00361D0F">
            <w:pPr>
              <w:jc w:val="center"/>
              <w:rPr>
                <w:rFonts w:ascii="Arial" w:eastAsia="Arial" w:hAnsi="Arial" w:cs="Arial"/>
                <w:sz w:val="32"/>
                <w:szCs w:val="32"/>
              </w:rPr>
            </w:pPr>
          </w:p>
        </w:tc>
        <w:tc>
          <w:tcPr>
            <w:tcW w:w="572" w:type="dxa"/>
          </w:tcPr>
          <w:p w14:paraId="44CD2B34" w14:textId="08B5AEC3"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13</w:t>
            </w:r>
          </w:p>
        </w:tc>
        <w:tc>
          <w:tcPr>
            <w:tcW w:w="4392" w:type="dxa"/>
          </w:tcPr>
          <w:p w14:paraId="0DFF4FDF" w14:textId="77777777" w:rsidR="00361D0F" w:rsidRPr="00183E05" w:rsidRDefault="00361D0F" w:rsidP="00361D0F">
            <w:pPr>
              <w:jc w:val="center"/>
              <w:rPr>
                <w:rFonts w:ascii="Arial" w:eastAsia="Arial" w:hAnsi="Arial" w:cs="Arial"/>
                <w:sz w:val="32"/>
                <w:szCs w:val="32"/>
              </w:rPr>
            </w:pPr>
          </w:p>
        </w:tc>
        <w:tc>
          <w:tcPr>
            <w:tcW w:w="1615" w:type="dxa"/>
          </w:tcPr>
          <w:p w14:paraId="16A7D9A8" w14:textId="6ACF95B7"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361D0F" w:rsidRPr="00A964A6" w14:paraId="6166C3C6" w14:textId="77777777" w:rsidTr="00C97B4E">
        <w:tc>
          <w:tcPr>
            <w:tcW w:w="2956" w:type="dxa"/>
          </w:tcPr>
          <w:p w14:paraId="1632DE4B" w14:textId="77777777" w:rsidR="00361D0F" w:rsidRPr="00183E05" w:rsidRDefault="00361D0F" w:rsidP="00361D0F">
            <w:pPr>
              <w:jc w:val="center"/>
              <w:rPr>
                <w:rFonts w:ascii="Arial" w:eastAsia="Arial" w:hAnsi="Arial" w:cs="Arial"/>
                <w:sz w:val="32"/>
                <w:szCs w:val="32"/>
              </w:rPr>
            </w:pPr>
          </w:p>
        </w:tc>
        <w:tc>
          <w:tcPr>
            <w:tcW w:w="572" w:type="dxa"/>
          </w:tcPr>
          <w:p w14:paraId="38869047" w14:textId="7B607BA4"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14</w:t>
            </w:r>
          </w:p>
        </w:tc>
        <w:tc>
          <w:tcPr>
            <w:tcW w:w="4392" w:type="dxa"/>
          </w:tcPr>
          <w:p w14:paraId="1D59D401" w14:textId="77777777" w:rsidR="00361D0F" w:rsidRPr="00183E05" w:rsidRDefault="00361D0F" w:rsidP="00361D0F">
            <w:pPr>
              <w:jc w:val="center"/>
              <w:rPr>
                <w:rFonts w:ascii="Arial" w:eastAsia="Arial" w:hAnsi="Arial" w:cs="Arial"/>
                <w:sz w:val="32"/>
                <w:szCs w:val="32"/>
              </w:rPr>
            </w:pPr>
          </w:p>
        </w:tc>
        <w:tc>
          <w:tcPr>
            <w:tcW w:w="1615" w:type="dxa"/>
          </w:tcPr>
          <w:p w14:paraId="1A26E689" w14:textId="38AF7914"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FB0CD0" w:rsidRPr="00A964A6" w14:paraId="40BC879F" w14:textId="77777777" w:rsidTr="00C97B4E">
        <w:tc>
          <w:tcPr>
            <w:tcW w:w="2956" w:type="dxa"/>
          </w:tcPr>
          <w:p w14:paraId="4EA061DD" w14:textId="77777777" w:rsidR="00FB0CD0" w:rsidRPr="00183E05" w:rsidRDefault="00FB0CD0" w:rsidP="00361D0F">
            <w:pPr>
              <w:jc w:val="center"/>
              <w:rPr>
                <w:rFonts w:ascii="Arial" w:eastAsia="Arial" w:hAnsi="Arial" w:cs="Arial"/>
                <w:sz w:val="32"/>
                <w:szCs w:val="32"/>
              </w:rPr>
            </w:pPr>
          </w:p>
        </w:tc>
        <w:tc>
          <w:tcPr>
            <w:tcW w:w="572" w:type="dxa"/>
          </w:tcPr>
          <w:p w14:paraId="79D72A2E" w14:textId="26097B4B" w:rsidR="00FB0CD0" w:rsidRPr="00183E05" w:rsidRDefault="00FB0CD0" w:rsidP="00361D0F">
            <w:pPr>
              <w:jc w:val="center"/>
              <w:rPr>
                <w:rFonts w:ascii="Arial" w:eastAsia="Arial" w:hAnsi="Arial" w:cs="Arial"/>
                <w:sz w:val="32"/>
                <w:szCs w:val="32"/>
              </w:rPr>
            </w:pPr>
            <w:r>
              <w:rPr>
                <w:rFonts w:ascii="Arial" w:eastAsia="Arial" w:hAnsi="Arial" w:cs="Arial"/>
                <w:sz w:val="32"/>
                <w:szCs w:val="32"/>
              </w:rPr>
              <w:t>15</w:t>
            </w:r>
          </w:p>
        </w:tc>
        <w:tc>
          <w:tcPr>
            <w:tcW w:w="4392" w:type="dxa"/>
          </w:tcPr>
          <w:p w14:paraId="4E7A312E" w14:textId="77777777" w:rsidR="00FB0CD0" w:rsidRPr="00183E05" w:rsidRDefault="00FB0CD0" w:rsidP="00361D0F">
            <w:pPr>
              <w:jc w:val="center"/>
              <w:rPr>
                <w:rFonts w:ascii="Arial" w:eastAsia="Arial" w:hAnsi="Arial" w:cs="Arial"/>
                <w:sz w:val="32"/>
                <w:szCs w:val="32"/>
              </w:rPr>
            </w:pPr>
          </w:p>
        </w:tc>
        <w:tc>
          <w:tcPr>
            <w:tcW w:w="1615" w:type="dxa"/>
          </w:tcPr>
          <w:p w14:paraId="40BD7EF6" w14:textId="40C3A7E4" w:rsidR="00FB0CD0" w:rsidRPr="00183E05" w:rsidRDefault="00FB0CD0"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bl>
    <w:p w14:paraId="1F9F3F2C" w14:textId="77777777" w:rsidR="00BD0350" w:rsidRPr="00A964A6" w:rsidRDefault="00BD0350" w:rsidP="5AA2ADD7">
      <w:pPr>
        <w:rPr>
          <w:rFonts w:ascii="Arial" w:eastAsia="Arial" w:hAnsi="Arial" w:cs="Arial"/>
        </w:rPr>
      </w:pPr>
    </w:p>
    <w:p w14:paraId="5D30F104" w14:textId="1732166B" w:rsidR="00E1651B" w:rsidRPr="00A964A6" w:rsidRDefault="00A0161B" w:rsidP="5AA2ADD7">
      <w:pPr>
        <w:rPr>
          <w:rFonts w:ascii="Arial" w:eastAsia="Arial" w:hAnsi="Arial" w:cs="Arial"/>
        </w:rPr>
      </w:pPr>
      <w:r w:rsidRPr="00A964A6">
        <w:rPr>
          <w:rFonts w:ascii="Arial" w:eastAsia="Arial" w:hAnsi="Arial" w:cs="Arial"/>
        </w:rPr>
        <w:t xml:space="preserve">____________________________ </w:t>
      </w:r>
      <w:r>
        <w:rPr>
          <w:rFonts w:ascii="Arial" w:eastAsia="Arial" w:hAnsi="Arial" w:cs="Arial"/>
        </w:rPr>
        <w:tab/>
      </w:r>
      <w:r>
        <w:rPr>
          <w:rFonts w:ascii="Arial" w:eastAsia="Arial" w:hAnsi="Arial" w:cs="Arial"/>
        </w:rPr>
        <w:tab/>
      </w:r>
      <w:r w:rsidRPr="00A964A6">
        <w:rPr>
          <w:rFonts w:ascii="Arial" w:eastAsia="Arial" w:hAnsi="Arial" w:cs="Arial"/>
        </w:rPr>
        <w:t>____</w:t>
      </w:r>
      <w:r>
        <w:rPr>
          <w:rFonts w:ascii="Arial" w:eastAsia="Arial" w:hAnsi="Arial" w:cs="Arial"/>
        </w:rPr>
        <w:t>_____________</w:t>
      </w:r>
    </w:p>
    <w:p w14:paraId="7EFC53B8" w14:textId="64FF6B28" w:rsidR="00A0161B" w:rsidRDefault="00007A6B" w:rsidP="5AA2ADD7">
      <w:pPr>
        <w:rPr>
          <w:rFonts w:ascii="Arial" w:eastAsia="Arial" w:hAnsi="Arial" w:cs="Arial"/>
        </w:rPr>
      </w:pPr>
      <w:r>
        <w:rPr>
          <w:rFonts w:ascii="Arial" w:eastAsia="Arial" w:hAnsi="Arial" w:cs="Arial"/>
        </w:rPr>
        <w:t>Skipper</w:t>
      </w:r>
      <w:r w:rsidR="00A0161B">
        <w:rPr>
          <w:rFonts w:ascii="Arial" w:eastAsia="Arial" w:hAnsi="Arial" w:cs="Arial"/>
        </w:rPr>
        <w:tab/>
      </w:r>
      <w:r w:rsidR="00A0161B">
        <w:rPr>
          <w:rFonts w:ascii="Arial" w:eastAsia="Arial" w:hAnsi="Arial" w:cs="Arial"/>
        </w:rPr>
        <w:tab/>
      </w:r>
      <w:r w:rsidR="00C97B4E">
        <w:rPr>
          <w:rFonts w:ascii="Arial" w:eastAsia="Arial" w:hAnsi="Arial" w:cs="Arial"/>
        </w:rPr>
        <w:tab/>
      </w:r>
      <w:r w:rsidR="00A0161B">
        <w:rPr>
          <w:rFonts w:ascii="Arial" w:eastAsia="Arial" w:hAnsi="Arial" w:cs="Arial"/>
        </w:rPr>
        <w:tab/>
      </w:r>
      <w:r w:rsidR="00A0161B">
        <w:rPr>
          <w:rFonts w:ascii="Arial" w:eastAsia="Arial" w:hAnsi="Arial" w:cs="Arial"/>
        </w:rPr>
        <w:tab/>
      </w:r>
      <w:r w:rsidR="00A0161B">
        <w:rPr>
          <w:rFonts w:ascii="Arial" w:eastAsia="Arial" w:hAnsi="Arial" w:cs="Arial"/>
        </w:rPr>
        <w:tab/>
        <w:t>Date</w:t>
      </w:r>
    </w:p>
    <w:p w14:paraId="5174F694" w14:textId="77777777" w:rsidR="00C97B4E" w:rsidRDefault="00C97B4E" w:rsidP="5AA2ADD7">
      <w:pPr>
        <w:rPr>
          <w:rFonts w:ascii="Arial" w:eastAsia="Arial" w:hAnsi="Arial" w:cs="Arial"/>
        </w:rPr>
      </w:pPr>
    </w:p>
    <w:p w14:paraId="04FE3E98" w14:textId="77777777" w:rsidR="00C97B4E" w:rsidRDefault="00C97B4E" w:rsidP="5AA2ADD7">
      <w:pPr>
        <w:rPr>
          <w:rFonts w:ascii="Arial" w:eastAsia="Arial" w:hAnsi="Arial" w:cs="Arial"/>
        </w:rPr>
      </w:pPr>
    </w:p>
    <w:p w14:paraId="44D7A912" w14:textId="77777777" w:rsidR="00D17C1D" w:rsidRDefault="00D17C1D" w:rsidP="00D946AC">
      <w:pPr>
        <w:jc w:val="center"/>
        <w:rPr>
          <w:rFonts w:ascii="Arial" w:eastAsia="Arial" w:hAnsi="Arial" w:cs="Arial"/>
          <w:b/>
          <w:bCs/>
          <w:i/>
          <w:iCs/>
          <w:sz w:val="36"/>
          <w:szCs w:val="36"/>
        </w:rPr>
      </w:pPr>
    </w:p>
    <w:p w14:paraId="1B9BFCA9" w14:textId="77777777" w:rsidR="00D17C1D" w:rsidRDefault="00D17C1D" w:rsidP="00D946AC">
      <w:pPr>
        <w:jc w:val="center"/>
        <w:rPr>
          <w:rFonts w:ascii="Arial" w:eastAsia="Arial" w:hAnsi="Arial" w:cs="Arial"/>
          <w:b/>
          <w:bCs/>
          <w:i/>
          <w:iCs/>
          <w:sz w:val="36"/>
          <w:szCs w:val="36"/>
        </w:rPr>
      </w:pPr>
    </w:p>
    <w:p w14:paraId="7B18FC22" w14:textId="77777777" w:rsidR="00D17C1D" w:rsidRDefault="00D17C1D" w:rsidP="00D946AC">
      <w:pPr>
        <w:jc w:val="center"/>
        <w:rPr>
          <w:rFonts w:ascii="Arial" w:eastAsia="Arial" w:hAnsi="Arial" w:cs="Arial"/>
          <w:b/>
          <w:bCs/>
          <w:i/>
          <w:iCs/>
          <w:sz w:val="36"/>
          <w:szCs w:val="36"/>
        </w:rPr>
      </w:pPr>
    </w:p>
    <w:p w14:paraId="778A4B0B" w14:textId="4A38AB85" w:rsidR="00D946AC" w:rsidRPr="00297223" w:rsidRDefault="00D17C1D" w:rsidP="00D946AC">
      <w:pPr>
        <w:jc w:val="center"/>
        <w:rPr>
          <w:rFonts w:ascii="Arial" w:eastAsia="Arial" w:hAnsi="Arial" w:cs="Arial"/>
          <w:b/>
          <w:bCs/>
          <w:i/>
          <w:iCs/>
          <w:sz w:val="36"/>
          <w:szCs w:val="36"/>
        </w:rPr>
      </w:pPr>
      <w:r>
        <w:rPr>
          <w:rFonts w:ascii="Arial" w:eastAsia="Arial" w:hAnsi="Arial" w:cs="Arial"/>
          <w:b/>
          <w:bCs/>
          <w:i/>
          <w:iCs/>
          <w:noProof/>
          <w:sz w:val="36"/>
          <w:szCs w:val="36"/>
        </w:rPr>
        <w:lastRenderedPageBreak/>
        <w:drawing>
          <wp:inline distT="0" distB="0" distL="0" distR="0" wp14:anchorId="783DBFFA" wp14:editId="77311F98">
            <wp:extent cx="6370955" cy="7753350"/>
            <wp:effectExtent l="0" t="0" r="0" b="0"/>
            <wp:docPr id="984312678"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312678" name="Picture 984312678"/>
                    <pic:cNvPicPr/>
                  </pic:nvPicPr>
                  <pic:blipFill rotWithShape="1">
                    <a:blip r:embed="rId20">
                      <a:extLst>
                        <a:ext uri="{28A0092B-C50C-407E-A947-70E740481C1C}">
                          <a14:useLocalDpi xmlns:a14="http://schemas.microsoft.com/office/drawing/2010/main" val="0"/>
                        </a:ext>
                      </a:extLst>
                    </a:blip>
                    <a:srcRect l="7692" t="6316" r="7371" b="13812"/>
                    <a:stretch>
                      <a:fillRect/>
                    </a:stretch>
                  </pic:blipFill>
                  <pic:spPr bwMode="auto">
                    <a:xfrm>
                      <a:off x="0" y="0"/>
                      <a:ext cx="6370955" cy="7753350"/>
                    </a:xfrm>
                    <a:prstGeom prst="rect">
                      <a:avLst/>
                    </a:prstGeom>
                    <a:ln>
                      <a:noFill/>
                    </a:ln>
                    <a:extLst>
                      <a:ext uri="{53640926-AAD7-44D8-BBD7-CCE9431645EC}">
                        <a14:shadowObscured xmlns:a14="http://schemas.microsoft.com/office/drawing/2010/main"/>
                      </a:ext>
                    </a:extLst>
                  </pic:spPr>
                </pic:pic>
              </a:graphicData>
            </a:graphic>
          </wp:inline>
        </w:drawing>
      </w:r>
      <w:r w:rsidR="00297223" w:rsidRPr="00297223">
        <w:rPr>
          <w:rFonts w:ascii="Arial" w:eastAsia="Arial" w:hAnsi="Arial" w:cs="Arial"/>
          <w:b/>
          <w:bCs/>
          <w:i/>
          <w:iCs/>
          <w:sz w:val="36"/>
          <w:szCs w:val="36"/>
        </w:rPr>
        <w:lastRenderedPageBreak/>
        <w:t>Aloha Council’s Unit of</w:t>
      </w:r>
      <w:r w:rsidR="00D946AC" w:rsidRPr="00297223">
        <w:rPr>
          <w:rFonts w:ascii="Arial" w:eastAsia="Arial" w:hAnsi="Arial" w:cs="Arial"/>
          <w:b/>
          <w:bCs/>
          <w:i/>
          <w:iCs/>
          <w:sz w:val="36"/>
          <w:szCs w:val="36"/>
        </w:rPr>
        <w:t xml:space="preserve"> Excellence</w:t>
      </w:r>
    </w:p>
    <w:p w14:paraId="0D87368E" w14:textId="38F200BE" w:rsidR="00297223" w:rsidRDefault="00D946AC" w:rsidP="00D946AC">
      <w:pPr>
        <w:jc w:val="center"/>
        <w:rPr>
          <w:rFonts w:ascii="Arial" w:eastAsia="Arial" w:hAnsi="Arial" w:cs="Arial"/>
        </w:rPr>
      </w:pPr>
      <w:r w:rsidRPr="00297223">
        <w:rPr>
          <w:rFonts w:ascii="Arial" w:eastAsia="Arial" w:hAnsi="Arial" w:cs="Arial"/>
          <w:b/>
          <w:bCs/>
          <w:i/>
          <w:iCs/>
          <w:sz w:val="36"/>
          <w:szCs w:val="36"/>
        </w:rPr>
        <w:t>202</w:t>
      </w:r>
      <w:r w:rsidR="00297223" w:rsidRPr="00297223">
        <w:rPr>
          <w:rFonts w:ascii="Arial" w:eastAsia="Arial" w:hAnsi="Arial" w:cs="Arial"/>
          <w:b/>
          <w:bCs/>
          <w:i/>
          <w:iCs/>
          <w:sz w:val="36"/>
          <w:szCs w:val="36"/>
        </w:rPr>
        <w:t>6</w:t>
      </w:r>
      <w:r w:rsidRPr="00297223">
        <w:rPr>
          <w:rFonts w:ascii="Arial" w:eastAsia="Arial" w:hAnsi="Arial" w:cs="Arial"/>
          <w:b/>
          <w:bCs/>
          <w:i/>
          <w:iCs/>
          <w:sz w:val="36"/>
          <w:szCs w:val="36"/>
        </w:rPr>
        <w:t xml:space="preserve"> </w:t>
      </w:r>
      <w:r w:rsidR="00F2092D">
        <w:rPr>
          <w:rFonts w:ascii="Arial" w:eastAsia="Arial" w:hAnsi="Arial" w:cs="Arial"/>
          <w:b/>
          <w:bCs/>
          <w:i/>
          <w:iCs/>
          <w:sz w:val="36"/>
          <w:szCs w:val="36"/>
        </w:rPr>
        <w:t>Ship</w:t>
      </w:r>
      <w:r w:rsidRPr="00297223">
        <w:rPr>
          <w:rFonts w:ascii="Arial" w:eastAsia="Arial" w:hAnsi="Arial" w:cs="Arial"/>
          <w:b/>
          <w:bCs/>
          <w:i/>
          <w:iCs/>
          <w:sz w:val="36"/>
          <w:szCs w:val="36"/>
        </w:rPr>
        <w:t xml:space="preserve"> Planning, Performance, and Recognition</w:t>
      </w:r>
      <w:r w:rsidRPr="00D946AC">
        <w:rPr>
          <w:rFonts w:ascii="Arial" w:eastAsia="Arial" w:hAnsi="Arial" w:cs="Arial"/>
        </w:rPr>
        <w:t xml:space="preserve"> </w:t>
      </w:r>
    </w:p>
    <w:p w14:paraId="0E6F7B42" w14:textId="12AC9439" w:rsidR="00D75683" w:rsidRPr="00A964A6" w:rsidRDefault="00F2092D" w:rsidP="5AA2ADD7">
      <w:pPr>
        <w:rPr>
          <w:rFonts w:ascii="Arial" w:eastAsia="Arial" w:hAnsi="Arial" w:cs="Arial"/>
        </w:rPr>
      </w:pPr>
      <w:r>
        <w:rPr>
          <w:rFonts w:ascii="Arial" w:eastAsia="Arial" w:hAnsi="Arial" w:cs="Arial"/>
          <w:noProof/>
        </w:rPr>
        <w:drawing>
          <wp:inline distT="0" distB="0" distL="0" distR="0" wp14:anchorId="01BF1033" wp14:editId="7EDE7E8C">
            <wp:extent cx="5875574" cy="6743700"/>
            <wp:effectExtent l="0" t="0" r="0" b="0"/>
            <wp:docPr id="140525770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257706" name="Picture 5"/>
                    <pic:cNvPicPr/>
                  </pic:nvPicPr>
                  <pic:blipFill rotWithShape="1">
                    <a:blip r:embed="rId21" cstate="print">
                      <a:extLst>
                        <a:ext uri="{28A0092B-C50C-407E-A947-70E740481C1C}">
                          <a14:useLocalDpi xmlns:a14="http://schemas.microsoft.com/office/drawing/2010/main" val="0"/>
                        </a:ext>
                      </a:extLst>
                    </a:blip>
                    <a:srcRect l="5739" t="4729" r="4931" b="16043"/>
                    <a:stretch>
                      <a:fillRect/>
                    </a:stretch>
                  </pic:blipFill>
                  <pic:spPr bwMode="auto">
                    <a:xfrm>
                      <a:off x="0" y="0"/>
                      <a:ext cx="5886365" cy="6756085"/>
                    </a:xfrm>
                    <a:prstGeom prst="rect">
                      <a:avLst/>
                    </a:prstGeom>
                    <a:ln>
                      <a:noFill/>
                    </a:ln>
                    <a:extLst>
                      <a:ext uri="{53640926-AAD7-44D8-BBD7-CCE9431645EC}">
                        <a14:shadowObscured xmlns:a14="http://schemas.microsoft.com/office/drawing/2010/main"/>
                      </a:ext>
                    </a:extLst>
                  </pic:spPr>
                </pic:pic>
              </a:graphicData>
            </a:graphic>
          </wp:inline>
        </w:drawing>
      </w:r>
    </w:p>
    <w:p w14:paraId="76807489" w14:textId="256385C3" w:rsidR="007825DE" w:rsidRPr="000B1AE4" w:rsidRDefault="00D75683" w:rsidP="007825DE">
      <w:pPr>
        <w:spacing w:after="200" w:line="276" w:lineRule="auto"/>
        <w:rPr>
          <w:rFonts w:ascii="Arial" w:hAnsi="Arial" w:cs="Arial"/>
          <w:b/>
          <w:bCs/>
          <w:sz w:val="28"/>
          <w:szCs w:val="28"/>
        </w:rPr>
      </w:pPr>
      <w:r w:rsidRPr="00A964A6">
        <w:rPr>
          <w:rFonts w:ascii="Arial" w:eastAsia="Arial" w:hAnsi="Arial" w:cs="Arial"/>
        </w:rPr>
        <w:br w:type="page"/>
      </w:r>
      <w:r w:rsidR="007825DE" w:rsidRPr="000B1AE4">
        <w:rPr>
          <w:rFonts w:ascii="Arial" w:hAnsi="Arial" w:cs="Arial"/>
          <w:b/>
          <w:bCs/>
          <w:sz w:val="28"/>
          <w:szCs w:val="28"/>
        </w:rPr>
        <w:lastRenderedPageBreak/>
        <w:t>Planning for Success</w:t>
      </w:r>
    </w:p>
    <w:p w14:paraId="0B8A8FA0" w14:textId="77777777" w:rsidR="00792F8D" w:rsidRPr="00EA623B" w:rsidRDefault="00792F8D" w:rsidP="00792F8D">
      <w:pPr>
        <w:spacing w:after="200" w:line="276" w:lineRule="auto"/>
        <w:rPr>
          <w:rFonts w:ascii="Arial" w:hAnsi="Arial" w:cs="Arial"/>
        </w:rPr>
      </w:pPr>
      <w:r w:rsidRPr="00EA623B">
        <w:rPr>
          <w:rFonts w:ascii="Arial" w:hAnsi="Arial" w:cs="Arial"/>
        </w:rPr>
        <w:t>Every Sea Scout Ship should have a regular and intentional planning process. A successful Ship is built through careful planning of cruises, super activities, training, advancement, service, and finances.</w:t>
      </w:r>
    </w:p>
    <w:p w14:paraId="5DB4B3DB" w14:textId="77777777" w:rsidR="00792F8D" w:rsidRPr="00EA623B" w:rsidRDefault="00792F8D" w:rsidP="00792F8D">
      <w:pPr>
        <w:spacing w:after="200" w:line="276" w:lineRule="auto"/>
        <w:rPr>
          <w:rFonts w:ascii="Arial" w:hAnsi="Arial" w:cs="Arial"/>
        </w:rPr>
      </w:pPr>
      <w:r w:rsidRPr="00EA623B">
        <w:rPr>
          <w:rFonts w:ascii="Arial" w:hAnsi="Arial" w:cs="Arial"/>
        </w:rPr>
        <w:t>Planning should be led by the Quarterdeck, with guidance from the Skipper and committee. The format is flexible, but every Ship must have a written annual plan.</w:t>
      </w:r>
    </w:p>
    <w:p w14:paraId="7864C461" w14:textId="77777777" w:rsidR="00792F8D" w:rsidRPr="00EA623B" w:rsidRDefault="00792F8D" w:rsidP="00792F8D">
      <w:pPr>
        <w:spacing w:after="200" w:line="276" w:lineRule="auto"/>
        <w:rPr>
          <w:rFonts w:ascii="Arial" w:hAnsi="Arial" w:cs="Arial"/>
        </w:rPr>
      </w:pPr>
      <w:r w:rsidRPr="00EA623B">
        <w:rPr>
          <w:rFonts w:ascii="Arial" w:hAnsi="Arial" w:cs="Arial"/>
        </w:rPr>
        <w:t>Key Ship leadership should be involved, including:</w:t>
      </w:r>
    </w:p>
    <w:p w14:paraId="4CCEA5B0" w14:textId="77777777" w:rsidR="00792F8D" w:rsidRPr="00EA623B" w:rsidRDefault="00792F8D" w:rsidP="00792F8D">
      <w:pPr>
        <w:numPr>
          <w:ilvl w:val="0"/>
          <w:numId w:val="31"/>
        </w:numPr>
        <w:spacing w:after="200" w:line="276" w:lineRule="auto"/>
        <w:rPr>
          <w:rFonts w:ascii="Arial" w:hAnsi="Arial" w:cs="Arial"/>
        </w:rPr>
      </w:pPr>
      <w:r w:rsidRPr="00EA623B">
        <w:rPr>
          <w:rFonts w:ascii="Arial" w:hAnsi="Arial" w:cs="Arial"/>
        </w:rPr>
        <w:t>Boatswain and Quarterdeck officers</w:t>
      </w:r>
    </w:p>
    <w:p w14:paraId="2EB732DF" w14:textId="77777777" w:rsidR="00792F8D" w:rsidRPr="00EA623B" w:rsidRDefault="00792F8D" w:rsidP="00792F8D">
      <w:pPr>
        <w:numPr>
          <w:ilvl w:val="0"/>
          <w:numId w:val="31"/>
        </w:numPr>
        <w:spacing w:after="200" w:line="276" w:lineRule="auto"/>
        <w:rPr>
          <w:rFonts w:ascii="Arial" w:hAnsi="Arial" w:cs="Arial"/>
        </w:rPr>
      </w:pPr>
      <w:proofErr w:type="gramStart"/>
      <w:r w:rsidRPr="00EA623B">
        <w:rPr>
          <w:rFonts w:ascii="Arial" w:hAnsi="Arial" w:cs="Arial"/>
        </w:rPr>
        <w:t>Skipper</w:t>
      </w:r>
      <w:proofErr w:type="gramEnd"/>
      <w:r w:rsidRPr="00EA623B">
        <w:rPr>
          <w:rFonts w:ascii="Arial" w:hAnsi="Arial" w:cs="Arial"/>
        </w:rPr>
        <w:t xml:space="preserve"> and Mates</w:t>
      </w:r>
    </w:p>
    <w:p w14:paraId="452757FF" w14:textId="77777777" w:rsidR="00792F8D" w:rsidRPr="00EA623B" w:rsidRDefault="00792F8D" w:rsidP="00792F8D">
      <w:pPr>
        <w:numPr>
          <w:ilvl w:val="0"/>
          <w:numId w:val="31"/>
        </w:numPr>
        <w:spacing w:after="200" w:line="276" w:lineRule="auto"/>
        <w:rPr>
          <w:rFonts w:ascii="Arial" w:hAnsi="Arial" w:cs="Arial"/>
        </w:rPr>
      </w:pPr>
      <w:r w:rsidRPr="00EA623B">
        <w:rPr>
          <w:rFonts w:ascii="Arial" w:hAnsi="Arial" w:cs="Arial"/>
        </w:rPr>
        <w:t>Ship Committee Chair and members</w:t>
      </w:r>
    </w:p>
    <w:p w14:paraId="0C8D1267" w14:textId="2D1BBC2C" w:rsidR="00AB15FE" w:rsidRPr="005E666A" w:rsidRDefault="00706E8A" w:rsidP="00792F8D">
      <w:pPr>
        <w:spacing w:after="200" w:line="276" w:lineRule="auto"/>
        <w:ind w:left="720"/>
        <w:rPr>
          <w:rFonts w:ascii="Arial" w:hAnsi="Arial" w:cs="Arial"/>
        </w:rPr>
      </w:pPr>
      <w:r w:rsidRPr="00767335">
        <w:rPr>
          <w:rFonts w:ascii="Arial" w:eastAsia="Arial" w:hAnsi="Arial" w:cs="Arial"/>
          <w:noProof/>
        </w:rPr>
        <mc:AlternateContent>
          <mc:Choice Requires="wpg">
            <w:drawing>
              <wp:anchor distT="0" distB="0" distL="228600" distR="228600" simplePos="0" relativeHeight="251658241" behindDoc="0" locked="0" layoutInCell="1" allowOverlap="1" wp14:anchorId="5ECEEC17" wp14:editId="580AA20A">
                <wp:simplePos x="0" y="0"/>
                <wp:positionH relativeFrom="margin">
                  <wp:posOffset>329565</wp:posOffset>
                </wp:positionH>
                <wp:positionV relativeFrom="margin">
                  <wp:posOffset>3183255</wp:posOffset>
                </wp:positionV>
                <wp:extent cx="5496560" cy="4432935"/>
                <wp:effectExtent l="0" t="0" r="0" b="5715"/>
                <wp:wrapSquare wrapText="bothSides"/>
                <wp:docPr id="173" name="Group 184"/>
                <wp:cNvGraphicFramePr/>
                <a:graphic xmlns:a="http://schemas.openxmlformats.org/drawingml/2006/main">
                  <a:graphicData uri="http://schemas.microsoft.com/office/word/2010/wordprocessingGroup">
                    <wpg:wgp>
                      <wpg:cNvGrpSpPr/>
                      <wpg:grpSpPr>
                        <a:xfrm>
                          <a:off x="0" y="0"/>
                          <a:ext cx="5496560" cy="4432935"/>
                          <a:chOff x="0" y="0"/>
                          <a:chExt cx="3218688" cy="2932999"/>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19050"/>
                            <a:ext cx="2249424" cy="832104"/>
                            <a:chOff x="228600"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0"/>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230371" y="400003"/>
                            <a:ext cx="2846086" cy="253299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941611" w14:textId="10939D8F" w:rsidR="00442D7B" w:rsidRPr="00442D7B" w:rsidRDefault="00442D7B" w:rsidP="00442D7B">
                              <w:pPr>
                                <w:pStyle w:val="NoSpacing"/>
                                <w:ind w:left="360"/>
                                <w:jc w:val="right"/>
                                <w:rPr>
                                  <w:b/>
                                  <w:bCs/>
                                  <w:smallCaps/>
                                  <w:color w:val="E97132" w:themeColor="accent2"/>
                                  <w:sz w:val="28"/>
                                  <w:szCs w:val="28"/>
                                </w:rPr>
                              </w:pPr>
                            </w:p>
                            <w:p w14:paraId="6A80833F" w14:textId="77777777" w:rsidR="00D02193" w:rsidRPr="00D02193" w:rsidRDefault="00D02193" w:rsidP="00D02193">
                              <w:pPr>
                                <w:pStyle w:val="NoSpacing"/>
                                <w:ind w:left="360"/>
                                <w:jc w:val="right"/>
                                <w:rPr>
                                  <w:b/>
                                  <w:bCs/>
                                  <w:smallCaps/>
                                  <w:color w:val="E97132" w:themeColor="accent2"/>
                                  <w:sz w:val="28"/>
                                  <w:szCs w:val="28"/>
                                </w:rPr>
                              </w:pPr>
                              <w:r w:rsidRPr="00D02193">
                                <w:rPr>
                                  <w:b/>
                                  <w:bCs/>
                                  <w:smallCaps/>
                                  <w:color w:val="E97132" w:themeColor="accent2"/>
                                  <w:sz w:val="28"/>
                                  <w:szCs w:val="28"/>
                                </w:rPr>
                                <w:t>Commissioner Tip: Quarterdeck Leadership</w:t>
                              </w:r>
                            </w:p>
                            <w:p w14:paraId="5F3801CB" w14:textId="77777777" w:rsidR="00D02193" w:rsidRPr="00D02193" w:rsidRDefault="00D02193" w:rsidP="00D02193">
                              <w:pPr>
                                <w:pStyle w:val="NoSpacing"/>
                                <w:ind w:left="360"/>
                                <w:jc w:val="right"/>
                                <w:rPr>
                                  <w:smallCaps/>
                                  <w:color w:val="E97132" w:themeColor="accent2"/>
                                  <w:sz w:val="28"/>
                                  <w:szCs w:val="28"/>
                                </w:rPr>
                              </w:pPr>
                              <w:r w:rsidRPr="00D02193">
                                <w:rPr>
                                  <w:b/>
                                  <w:bCs/>
                                  <w:smallCaps/>
                                  <w:color w:val="E97132" w:themeColor="accent2"/>
                                  <w:sz w:val="28"/>
                                  <w:szCs w:val="28"/>
                                </w:rPr>
                                <w:t>What to look for:</w:t>
                              </w:r>
                              <w:r w:rsidRPr="00D02193">
                                <w:rPr>
                                  <w:smallCaps/>
                                  <w:color w:val="E97132" w:themeColor="accent2"/>
                                  <w:sz w:val="28"/>
                                  <w:szCs w:val="28"/>
                                </w:rPr>
                                <w:br/>
                                <w:t>Is the Quarterdeck actively leading Ship operations?</w:t>
                              </w:r>
                            </w:p>
                            <w:p w14:paraId="02A9B6E5" w14:textId="77777777" w:rsidR="00D02193" w:rsidRDefault="00D02193" w:rsidP="00D02193">
                              <w:pPr>
                                <w:pStyle w:val="NoSpacing"/>
                                <w:ind w:left="360"/>
                                <w:jc w:val="right"/>
                                <w:rPr>
                                  <w:smallCaps/>
                                  <w:color w:val="E97132" w:themeColor="accent2"/>
                                  <w:sz w:val="28"/>
                                  <w:szCs w:val="28"/>
                                </w:rPr>
                              </w:pPr>
                              <w:r w:rsidRPr="00D02193">
                                <w:rPr>
                                  <w:b/>
                                  <w:bCs/>
                                  <w:smallCaps/>
                                  <w:color w:val="E97132" w:themeColor="accent2"/>
                                  <w:sz w:val="28"/>
                                  <w:szCs w:val="28"/>
                                </w:rPr>
                                <w:t>How to help:</w:t>
                              </w:r>
                              <w:r w:rsidRPr="00D02193">
                                <w:rPr>
                                  <w:smallCaps/>
                                  <w:color w:val="E97132" w:themeColor="accent2"/>
                                  <w:sz w:val="28"/>
                                  <w:szCs w:val="28"/>
                                </w:rPr>
                                <w:br/>
                                <w:t>Reinforce that Ship success depends on youth leadership through the Quarterdeck, supported—not replaced—by adults.</w:t>
                              </w:r>
                            </w:p>
                            <w:p w14:paraId="28714951" w14:textId="77777777" w:rsidR="00D02193" w:rsidRDefault="00D02193" w:rsidP="00D02193">
                              <w:pPr>
                                <w:pStyle w:val="NoSpacing"/>
                                <w:ind w:left="360"/>
                                <w:jc w:val="right"/>
                                <w:rPr>
                                  <w:smallCaps/>
                                  <w:color w:val="E97132" w:themeColor="accent2"/>
                                  <w:sz w:val="28"/>
                                  <w:szCs w:val="28"/>
                                </w:rPr>
                              </w:pPr>
                            </w:p>
                            <w:p w14:paraId="0FFDDEF4" w14:textId="77777777" w:rsidR="00D02193" w:rsidRPr="00D02193" w:rsidRDefault="00D02193" w:rsidP="00D02193">
                              <w:pPr>
                                <w:pStyle w:val="NoSpacing"/>
                                <w:ind w:left="360"/>
                                <w:jc w:val="right"/>
                                <w:rPr>
                                  <w:b/>
                                  <w:bCs/>
                                  <w:smallCaps/>
                                  <w:color w:val="E97132" w:themeColor="accent2"/>
                                  <w:sz w:val="28"/>
                                  <w:szCs w:val="28"/>
                                </w:rPr>
                              </w:pPr>
                              <w:r w:rsidRPr="00D02193">
                                <w:rPr>
                                  <w:b/>
                                  <w:bCs/>
                                  <w:smallCaps/>
                                  <w:color w:val="E97132" w:themeColor="accent2"/>
                                  <w:sz w:val="28"/>
                                  <w:szCs w:val="28"/>
                                </w:rPr>
                                <w:t>Commissioner Tip: Program Planning</w:t>
                              </w:r>
                            </w:p>
                            <w:p w14:paraId="195EFDAD" w14:textId="77777777" w:rsidR="00D02193" w:rsidRPr="00D02193" w:rsidRDefault="00D02193" w:rsidP="00D02193">
                              <w:pPr>
                                <w:pStyle w:val="NoSpacing"/>
                                <w:ind w:left="360"/>
                                <w:jc w:val="right"/>
                                <w:rPr>
                                  <w:smallCaps/>
                                  <w:color w:val="E97132" w:themeColor="accent2"/>
                                  <w:sz w:val="28"/>
                                  <w:szCs w:val="28"/>
                                </w:rPr>
                              </w:pPr>
                              <w:r w:rsidRPr="00D02193">
                                <w:rPr>
                                  <w:b/>
                                  <w:bCs/>
                                  <w:smallCaps/>
                                  <w:color w:val="E97132" w:themeColor="accent2"/>
                                  <w:sz w:val="28"/>
                                  <w:szCs w:val="28"/>
                                </w:rPr>
                                <w:t>What to look for:</w:t>
                              </w:r>
                              <w:r w:rsidRPr="00D02193">
                                <w:rPr>
                                  <w:smallCaps/>
                                  <w:color w:val="E97132" w:themeColor="accent2"/>
                                  <w:sz w:val="28"/>
                                  <w:szCs w:val="28"/>
                                </w:rPr>
                                <w:br/>
                                <w:t>Does the Ship have a clear annual cruise and activity plan?</w:t>
                              </w:r>
                            </w:p>
                            <w:p w14:paraId="6C3690D0" w14:textId="77777777" w:rsidR="00D02193" w:rsidRPr="00D02193" w:rsidRDefault="00D02193" w:rsidP="00D02193">
                              <w:pPr>
                                <w:pStyle w:val="NoSpacing"/>
                                <w:ind w:left="360"/>
                                <w:jc w:val="right"/>
                                <w:rPr>
                                  <w:smallCaps/>
                                  <w:color w:val="E97132" w:themeColor="accent2"/>
                                  <w:sz w:val="28"/>
                                  <w:szCs w:val="28"/>
                                </w:rPr>
                              </w:pPr>
                              <w:r w:rsidRPr="00D02193">
                                <w:rPr>
                                  <w:b/>
                                  <w:bCs/>
                                  <w:smallCaps/>
                                  <w:color w:val="E97132" w:themeColor="accent2"/>
                                  <w:sz w:val="28"/>
                                  <w:szCs w:val="28"/>
                                </w:rPr>
                                <w:t>How to help:</w:t>
                              </w:r>
                              <w:r w:rsidRPr="00D02193">
                                <w:rPr>
                                  <w:smallCaps/>
                                  <w:color w:val="E97132" w:themeColor="accent2"/>
                                  <w:sz w:val="28"/>
                                  <w:szCs w:val="28"/>
                                </w:rPr>
                                <w:br/>
                                <w:t xml:space="preserve">Encourage planning focused on seamanship, adventure, advancement, and safety, aligned with </w:t>
                              </w:r>
                              <w:proofErr w:type="spellStart"/>
                              <w:r w:rsidRPr="00D02193">
                                <w:rPr>
                                  <w:smallCaps/>
                                  <w:color w:val="E97132" w:themeColor="accent2"/>
                                  <w:sz w:val="28"/>
                                  <w:szCs w:val="28"/>
                                </w:rPr>
                                <w:t>UoE</w:t>
                              </w:r>
                              <w:proofErr w:type="spellEnd"/>
                              <w:r w:rsidRPr="00D02193">
                                <w:rPr>
                                  <w:smallCaps/>
                                  <w:color w:val="E97132" w:themeColor="accent2"/>
                                  <w:sz w:val="28"/>
                                  <w:szCs w:val="28"/>
                                </w:rPr>
                                <w:t xml:space="preserve"> objectives.</w:t>
                              </w:r>
                            </w:p>
                            <w:p w14:paraId="7FF2A604" w14:textId="77777777" w:rsidR="00D02193" w:rsidRPr="00D02193" w:rsidRDefault="00D02193" w:rsidP="00D02193">
                              <w:pPr>
                                <w:pStyle w:val="NoSpacing"/>
                                <w:ind w:left="360"/>
                                <w:jc w:val="right"/>
                                <w:rPr>
                                  <w:smallCaps/>
                                  <w:color w:val="E97132" w:themeColor="accent2"/>
                                  <w:sz w:val="28"/>
                                  <w:szCs w:val="28"/>
                                </w:rPr>
                              </w:pPr>
                            </w:p>
                            <w:p w14:paraId="64531292" w14:textId="3C16CB9E" w:rsidR="004104B8" w:rsidRPr="004104B8" w:rsidRDefault="004104B8" w:rsidP="00442D7B">
                              <w:pPr>
                                <w:pStyle w:val="NoSpacing"/>
                                <w:ind w:left="360"/>
                                <w:jc w:val="right"/>
                                <w:rPr>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ECEEC17" id="Group 184" o:spid="_x0000_s1026" style="position:absolute;left:0;text-align:left;margin-left:25.95pt;margin-top:250.65pt;width:432.8pt;height:349.05pt;z-index:251658241;mso-wrap-distance-left:18pt;mso-wrap-distance-right:18pt;mso-position-horizontal-relative:margin;mso-position-vertical-relative:margin;mso-width-relative:margin;mso-height-relative:margin" coordsize="32186,29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">
                <v:rect id="Rectangle 174" o:spid="_x0000_s102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oup 175" o:spid="_x0000_s102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2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156082 [3204]" stroked="f" strokeweight="1pt">
                    <v:stroke joinstyle="miter"/>
                    <v:path arrowok="t" o:connecttype="custom" o:connectlocs="0,0;1466258,0;1085979,274158;0,1012274;0,0" o:connectangles="0,0,0,0,0"/>
                  </v:shape>
                  <v:rect id="Rectangle 177"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23" o:title="" recolor="t" rotate="t" type="frame"/>
                  </v:rect>
                </v:group>
                <v:shapetype id="_x0000_t202" coordsize="21600,21600" o:spt="202" path="m,l,21600r21600,l21600,xe">
                  <v:stroke joinstyle="miter"/>
                  <v:path gradientshapeok="t" o:connecttype="rect"/>
                </v:shapetype>
                <v:shape id="Text Box 178" o:spid="_x0000_s1031" type="#_x0000_t202" style="position:absolute;left:2303;top:4000;width:28461;height:25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filled="f" stroked="f" strokeweight=".5pt">
                  <v:textbox inset="3.6pt,7.2pt,0,0">
                    <w:txbxContent>
                      <w:p w14:paraId="58941611" w14:textId="10939D8F" w:rsidR="00442D7B" w:rsidRPr="00442D7B" w:rsidRDefault="00442D7B" w:rsidP="00442D7B">
                        <w:pPr>
                          <w:pStyle w:val="NoSpacing"/>
                          <w:ind w:left="360"/>
                          <w:jc w:val="right"/>
                          <w:rPr>
                            <w:b/>
                            <w:bCs/>
                            <w:smallCaps/>
                            <w:color w:val="E97132" w:themeColor="accent2"/>
                            <w:sz w:val="28"/>
                            <w:szCs w:val="28"/>
                          </w:rPr>
                        </w:pPr>
                      </w:p>
                      <w:p w14:paraId="6A80833F" w14:textId="77777777" w:rsidR="00D02193" w:rsidRPr="00D02193" w:rsidRDefault="00D02193" w:rsidP="00D02193">
                        <w:pPr>
                          <w:pStyle w:val="NoSpacing"/>
                          <w:ind w:left="360"/>
                          <w:jc w:val="right"/>
                          <w:rPr>
                            <w:b/>
                            <w:bCs/>
                            <w:smallCaps/>
                            <w:color w:val="E97132" w:themeColor="accent2"/>
                            <w:sz w:val="28"/>
                            <w:szCs w:val="28"/>
                          </w:rPr>
                        </w:pPr>
                        <w:r w:rsidRPr="00D02193">
                          <w:rPr>
                            <w:b/>
                            <w:bCs/>
                            <w:smallCaps/>
                            <w:color w:val="E97132" w:themeColor="accent2"/>
                            <w:sz w:val="28"/>
                            <w:szCs w:val="28"/>
                          </w:rPr>
                          <w:t>Commissioner Tip: Quarterdeck Leadership</w:t>
                        </w:r>
                      </w:p>
                      <w:p w14:paraId="5F3801CB" w14:textId="77777777" w:rsidR="00D02193" w:rsidRPr="00D02193" w:rsidRDefault="00D02193" w:rsidP="00D02193">
                        <w:pPr>
                          <w:pStyle w:val="NoSpacing"/>
                          <w:ind w:left="360"/>
                          <w:jc w:val="right"/>
                          <w:rPr>
                            <w:smallCaps/>
                            <w:color w:val="E97132" w:themeColor="accent2"/>
                            <w:sz w:val="28"/>
                            <w:szCs w:val="28"/>
                          </w:rPr>
                        </w:pPr>
                        <w:r w:rsidRPr="00D02193">
                          <w:rPr>
                            <w:b/>
                            <w:bCs/>
                            <w:smallCaps/>
                            <w:color w:val="E97132" w:themeColor="accent2"/>
                            <w:sz w:val="28"/>
                            <w:szCs w:val="28"/>
                          </w:rPr>
                          <w:t>What to look for:</w:t>
                        </w:r>
                        <w:r w:rsidRPr="00D02193">
                          <w:rPr>
                            <w:smallCaps/>
                            <w:color w:val="E97132" w:themeColor="accent2"/>
                            <w:sz w:val="28"/>
                            <w:szCs w:val="28"/>
                          </w:rPr>
                          <w:br/>
                          <w:t>Is the Quarterdeck actively leading Ship operations?</w:t>
                        </w:r>
                      </w:p>
                      <w:p w14:paraId="02A9B6E5" w14:textId="77777777" w:rsidR="00D02193" w:rsidRDefault="00D02193" w:rsidP="00D02193">
                        <w:pPr>
                          <w:pStyle w:val="NoSpacing"/>
                          <w:ind w:left="360"/>
                          <w:jc w:val="right"/>
                          <w:rPr>
                            <w:smallCaps/>
                            <w:color w:val="E97132" w:themeColor="accent2"/>
                            <w:sz w:val="28"/>
                            <w:szCs w:val="28"/>
                          </w:rPr>
                        </w:pPr>
                        <w:r w:rsidRPr="00D02193">
                          <w:rPr>
                            <w:b/>
                            <w:bCs/>
                            <w:smallCaps/>
                            <w:color w:val="E97132" w:themeColor="accent2"/>
                            <w:sz w:val="28"/>
                            <w:szCs w:val="28"/>
                          </w:rPr>
                          <w:t>How to help:</w:t>
                        </w:r>
                        <w:r w:rsidRPr="00D02193">
                          <w:rPr>
                            <w:smallCaps/>
                            <w:color w:val="E97132" w:themeColor="accent2"/>
                            <w:sz w:val="28"/>
                            <w:szCs w:val="28"/>
                          </w:rPr>
                          <w:br/>
                          <w:t>Reinforce that Ship success depends on youth leadership through the Quarterdeck, supported—not replaced—by adults.</w:t>
                        </w:r>
                      </w:p>
                      <w:p w14:paraId="28714951" w14:textId="77777777" w:rsidR="00D02193" w:rsidRDefault="00D02193" w:rsidP="00D02193">
                        <w:pPr>
                          <w:pStyle w:val="NoSpacing"/>
                          <w:ind w:left="360"/>
                          <w:jc w:val="right"/>
                          <w:rPr>
                            <w:smallCaps/>
                            <w:color w:val="E97132" w:themeColor="accent2"/>
                            <w:sz w:val="28"/>
                            <w:szCs w:val="28"/>
                          </w:rPr>
                        </w:pPr>
                      </w:p>
                      <w:p w14:paraId="0FFDDEF4" w14:textId="77777777" w:rsidR="00D02193" w:rsidRPr="00D02193" w:rsidRDefault="00D02193" w:rsidP="00D02193">
                        <w:pPr>
                          <w:pStyle w:val="NoSpacing"/>
                          <w:ind w:left="360"/>
                          <w:jc w:val="right"/>
                          <w:rPr>
                            <w:b/>
                            <w:bCs/>
                            <w:smallCaps/>
                            <w:color w:val="E97132" w:themeColor="accent2"/>
                            <w:sz w:val="28"/>
                            <w:szCs w:val="28"/>
                          </w:rPr>
                        </w:pPr>
                        <w:r w:rsidRPr="00D02193">
                          <w:rPr>
                            <w:b/>
                            <w:bCs/>
                            <w:smallCaps/>
                            <w:color w:val="E97132" w:themeColor="accent2"/>
                            <w:sz w:val="28"/>
                            <w:szCs w:val="28"/>
                          </w:rPr>
                          <w:t>Commissioner Tip: Program Planning</w:t>
                        </w:r>
                      </w:p>
                      <w:p w14:paraId="195EFDAD" w14:textId="77777777" w:rsidR="00D02193" w:rsidRPr="00D02193" w:rsidRDefault="00D02193" w:rsidP="00D02193">
                        <w:pPr>
                          <w:pStyle w:val="NoSpacing"/>
                          <w:ind w:left="360"/>
                          <w:jc w:val="right"/>
                          <w:rPr>
                            <w:smallCaps/>
                            <w:color w:val="E97132" w:themeColor="accent2"/>
                            <w:sz w:val="28"/>
                            <w:szCs w:val="28"/>
                          </w:rPr>
                        </w:pPr>
                        <w:r w:rsidRPr="00D02193">
                          <w:rPr>
                            <w:b/>
                            <w:bCs/>
                            <w:smallCaps/>
                            <w:color w:val="E97132" w:themeColor="accent2"/>
                            <w:sz w:val="28"/>
                            <w:szCs w:val="28"/>
                          </w:rPr>
                          <w:t>What to look for:</w:t>
                        </w:r>
                        <w:r w:rsidRPr="00D02193">
                          <w:rPr>
                            <w:smallCaps/>
                            <w:color w:val="E97132" w:themeColor="accent2"/>
                            <w:sz w:val="28"/>
                            <w:szCs w:val="28"/>
                          </w:rPr>
                          <w:br/>
                          <w:t>Does the Ship have a clear annual cruise and activity plan?</w:t>
                        </w:r>
                      </w:p>
                      <w:p w14:paraId="6C3690D0" w14:textId="77777777" w:rsidR="00D02193" w:rsidRPr="00D02193" w:rsidRDefault="00D02193" w:rsidP="00D02193">
                        <w:pPr>
                          <w:pStyle w:val="NoSpacing"/>
                          <w:ind w:left="360"/>
                          <w:jc w:val="right"/>
                          <w:rPr>
                            <w:smallCaps/>
                            <w:color w:val="E97132" w:themeColor="accent2"/>
                            <w:sz w:val="28"/>
                            <w:szCs w:val="28"/>
                          </w:rPr>
                        </w:pPr>
                        <w:r w:rsidRPr="00D02193">
                          <w:rPr>
                            <w:b/>
                            <w:bCs/>
                            <w:smallCaps/>
                            <w:color w:val="E97132" w:themeColor="accent2"/>
                            <w:sz w:val="28"/>
                            <w:szCs w:val="28"/>
                          </w:rPr>
                          <w:t>How to help:</w:t>
                        </w:r>
                        <w:r w:rsidRPr="00D02193">
                          <w:rPr>
                            <w:smallCaps/>
                            <w:color w:val="E97132" w:themeColor="accent2"/>
                            <w:sz w:val="28"/>
                            <w:szCs w:val="28"/>
                          </w:rPr>
                          <w:br/>
                          <w:t xml:space="preserve">Encourage planning focused on seamanship, adventure, advancement, and safety, aligned with </w:t>
                        </w:r>
                        <w:proofErr w:type="spellStart"/>
                        <w:r w:rsidRPr="00D02193">
                          <w:rPr>
                            <w:smallCaps/>
                            <w:color w:val="E97132" w:themeColor="accent2"/>
                            <w:sz w:val="28"/>
                            <w:szCs w:val="28"/>
                          </w:rPr>
                          <w:t>UoE</w:t>
                        </w:r>
                        <w:proofErr w:type="spellEnd"/>
                        <w:r w:rsidRPr="00D02193">
                          <w:rPr>
                            <w:smallCaps/>
                            <w:color w:val="E97132" w:themeColor="accent2"/>
                            <w:sz w:val="28"/>
                            <w:szCs w:val="28"/>
                          </w:rPr>
                          <w:t xml:space="preserve"> objectives.</w:t>
                        </w:r>
                      </w:p>
                      <w:p w14:paraId="7FF2A604" w14:textId="77777777" w:rsidR="00D02193" w:rsidRPr="00D02193" w:rsidRDefault="00D02193" w:rsidP="00D02193">
                        <w:pPr>
                          <w:pStyle w:val="NoSpacing"/>
                          <w:ind w:left="360"/>
                          <w:jc w:val="right"/>
                          <w:rPr>
                            <w:smallCaps/>
                            <w:color w:val="E97132" w:themeColor="accent2"/>
                            <w:sz w:val="28"/>
                            <w:szCs w:val="28"/>
                          </w:rPr>
                        </w:pPr>
                      </w:p>
                      <w:p w14:paraId="64531292" w14:textId="3C16CB9E" w:rsidR="004104B8" w:rsidRPr="004104B8" w:rsidRDefault="004104B8" w:rsidP="00442D7B">
                        <w:pPr>
                          <w:pStyle w:val="NoSpacing"/>
                          <w:ind w:left="360"/>
                          <w:jc w:val="right"/>
                          <w:rPr>
                            <w:smallCaps/>
                            <w:color w:val="E97132" w:themeColor="accent2"/>
                            <w:sz w:val="28"/>
                            <w:szCs w:val="28"/>
                          </w:rPr>
                        </w:pPr>
                      </w:p>
                    </w:txbxContent>
                  </v:textbox>
                </v:shape>
                <w10:wrap type="square" anchorx="margin" anchory="margin"/>
              </v:group>
            </w:pict>
          </mc:Fallback>
        </mc:AlternateContent>
      </w:r>
    </w:p>
    <w:p w14:paraId="5A566AB1" w14:textId="4BD1EE03" w:rsidR="000828A2" w:rsidRDefault="000828A2" w:rsidP="007825DE">
      <w:pPr>
        <w:rPr>
          <w:rFonts w:ascii="Arial" w:eastAsia="Arial" w:hAnsi="Arial" w:cs="Arial"/>
        </w:rPr>
      </w:pPr>
    </w:p>
    <w:p w14:paraId="4047EB48" w14:textId="63D2C0CC"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t>The Role of Commissioners</w:t>
      </w:r>
    </w:p>
    <w:p w14:paraId="2C97CF07" w14:textId="77777777" w:rsidR="00E62F19" w:rsidRPr="00EA623B" w:rsidRDefault="00E62F19" w:rsidP="00E62F19">
      <w:pPr>
        <w:spacing w:after="200" w:line="276" w:lineRule="auto"/>
        <w:rPr>
          <w:rFonts w:ascii="Arial" w:hAnsi="Arial" w:cs="Arial"/>
        </w:rPr>
      </w:pPr>
      <w:r w:rsidRPr="00EA623B">
        <w:rPr>
          <w:rFonts w:ascii="Arial" w:hAnsi="Arial" w:cs="Arial"/>
        </w:rPr>
        <w:t>Ships are encouraged to involve their Unit Commissioner in the planning process. Commissioners help Ships interpret objectives and connect with council and district resources.</w:t>
      </w:r>
    </w:p>
    <w:p w14:paraId="703503C7" w14:textId="3642F753" w:rsidR="00B15D75" w:rsidRDefault="00D53D0C"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2" behindDoc="0" locked="0" layoutInCell="1" allowOverlap="1" wp14:anchorId="32D753D6" wp14:editId="5E1AE08F">
                <wp:simplePos x="0" y="0"/>
                <wp:positionH relativeFrom="margin">
                  <wp:posOffset>147645</wp:posOffset>
                </wp:positionH>
                <wp:positionV relativeFrom="page">
                  <wp:posOffset>2986036</wp:posOffset>
                </wp:positionV>
                <wp:extent cx="5135245" cy="2360295"/>
                <wp:effectExtent l="0" t="0" r="0" b="1905"/>
                <wp:wrapSquare wrapText="bothSides"/>
                <wp:docPr id="909234171" name="Group 184"/>
                <wp:cNvGraphicFramePr/>
                <a:graphic xmlns:a="http://schemas.openxmlformats.org/drawingml/2006/main">
                  <a:graphicData uri="http://schemas.microsoft.com/office/word/2010/wordprocessingGroup">
                    <wpg:wgp>
                      <wpg:cNvGrpSpPr/>
                      <wpg:grpSpPr>
                        <a:xfrm>
                          <a:off x="0" y="0"/>
                          <a:ext cx="5135245" cy="2360295"/>
                          <a:chOff x="0" y="0"/>
                          <a:chExt cx="3218688" cy="2932999"/>
                        </a:xfrm>
                      </wpg:grpSpPr>
                      <wps:wsp>
                        <wps:cNvPr id="336548489" name="Rectangle 336548489"/>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74593138" name="Group 274593138"/>
                        <wpg:cNvGrpSpPr/>
                        <wpg:grpSpPr>
                          <a:xfrm>
                            <a:off x="0" y="19050"/>
                            <a:ext cx="2249424" cy="832104"/>
                            <a:chOff x="228600" y="0"/>
                            <a:chExt cx="1472184" cy="1024128"/>
                          </a:xfrm>
                        </wpg:grpSpPr>
                        <wps:wsp>
                          <wps:cNvPr id="349341632"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562842" name="Rectangle 196562842"/>
                          <wps:cNvSpPr/>
                          <wps:spPr>
                            <a:xfrm>
                              <a:off x="228600" y="0"/>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075665276" name="Text Box 2075665276"/>
                        <wps:cNvSpPr txBox="1"/>
                        <wps:spPr>
                          <a:xfrm>
                            <a:off x="238079" y="400003"/>
                            <a:ext cx="2838378" cy="253299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DE065F" w14:textId="2CDED08E" w:rsidR="00945BB1" w:rsidRPr="00945BB1" w:rsidRDefault="00945BB1" w:rsidP="00945BB1">
                              <w:pPr>
                                <w:pStyle w:val="NoSpacing"/>
                                <w:ind w:left="360"/>
                                <w:jc w:val="right"/>
                                <w:rPr>
                                  <w:b/>
                                  <w:bCs/>
                                  <w:smallCaps/>
                                  <w:color w:val="E97132" w:themeColor="accent2"/>
                                  <w:sz w:val="28"/>
                                  <w:szCs w:val="28"/>
                                </w:rPr>
                              </w:pPr>
                              <w:r w:rsidRPr="00945BB1">
                                <w:rPr>
                                  <w:b/>
                                  <w:bCs/>
                                  <w:smallCaps/>
                                  <w:color w:val="E97132" w:themeColor="accent2"/>
                                  <w:sz w:val="28"/>
                                  <w:szCs w:val="28"/>
                                </w:rPr>
                                <w:t xml:space="preserve">Commissioner Tip: </w:t>
                              </w:r>
                              <w:r w:rsidR="00971B4E">
                                <w:rPr>
                                  <w:b/>
                                  <w:bCs/>
                                  <w:smallCaps/>
                                  <w:color w:val="E97132" w:themeColor="accent2"/>
                                  <w:sz w:val="28"/>
                                  <w:szCs w:val="28"/>
                                </w:rPr>
                                <w:t>Role of Commissioners</w:t>
                              </w:r>
                            </w:p>
                            <w:p w14:paraId="3404C06E" w14:textId="465F285F" w:rsidR="00EF38C6" w:rsidRPr="00EF38C6" w:rsidRDefault="00EF38C6" w:rsidP="00EF38C6">
                              <w:pPr>
                                <w:pStyle w:val="NoSpacing"/>
                                <w:ind w:left="360"/>
                                <w:jc w:val="right"/>
                                <w:rPr>
                                  <w:b/>
                                  <w:bCs/>
                                  <w:smallCaps/>
                                  <w:color w:val="E97132" w:themeColor="accent2"/>
                                  <w:sz w:val="28"/>
                                  <w:szCs w:val="28"/>
                                </w:rPr>
                              </w:pPr>
                              <w:r w:rsidRPr="00EF38C6">
                                <w:rPr>
                                  <w:b/>
                                  <w:bCs/>
                                  <w:smallCaps/>
                                  <w:color w:val="E97132" w:themeColor="accent2"/>
                                  <w:sz w:val="28"/>
                                  <w:szCs w:val="28"/>
                                </w:rPr>
                                <w:t>What to look for:</w:t>
                              </w:r>
                              <w:r w:rsidRPr="00EF38C6">
                                <w:rPr>
                                  <w:b/>
                                  <w:bCs/>
                                  <w:smallCaps/>
                                  <w:color w:val="E97132" w:themeColor="accent2"/>
                                  <w:sz w:val="28"/>
                                  <w:szCs w:val="28"/>
                                </w:rPr>
                                <w:br/>
                              </w:r>
                              <w:r w:rsidR="00FB16E5" w:rsidRPr="007C45B5">
                                <w:rPr>
                                  <w:smallCaps/>
                                  <w:color w:val="E97132" w:themeColor="accent2"/>
                                  <w:sz w:val="28"/>
                                  <w:szCs w:val="28"/>
                                </w:rPr>
                                <w:t xml:space="preserve">Are </w:t>
                              </w:r>
                              <w:proofErr w:type="gramStart"/>
                              <w:r w:rsidR="00FB16E5" w:rsidRPr="007C45B5">
                                <w:rPr>
                                  <w:smallCaps/>
                                  <w:color w:val="E97132" w:themeColor="accent2"/>
                                  <w:sz w:val="28"/>
                                  <w:szCs w:val="28"/>
                                </w:rPr>
                                <w:t>there</w:t>
                              </w:r>
                              <w:proofErr w:type="gramEnd"/>
                              <w:r w:rsidR="00FB16E5" w:rsidRPr="007C45B5">
                                <w:rPr>
                                  <w:smallCaps/>
                                  <w:color w:val="E97132" w:themeColor="accent2"/>
                                  <w:sz w:val="28"/>
                                  <w:szCs w:val="28"/>
                                </w:rPr>
                                <w:t xml:space="preserve"> District or Council</w:t>
                              </w:r>
                              <w:r w:rsidR="006F2EDC" w:rsidRPr="007C45B5">
                                <w:rPr>
                                  <w:smallCaps/>
                                  <w:color w:val="E97132" w:themeColor="accent2"/>
                                  <w:sz w:val="28"/>
                                  <w:szCs w:val="28"/>
                                </w:rPr>
                                <w:t xml:space="preserve"> Resources that would assist the </w:t>
                              </w:r>
                              <w:r w:rsidR="003A1134" w:rsidRPr="007C45B5">
                                <w:rPr>
                                  <w:smallCaps/>
                                  <w:color w:val="E97132" w:themeColor="accent2"/>
                                  <w:sz w:val="28"/>
                                  <w:szCs w:val="28"/>
                                </w:rPr>
                                <w:t>Ship</w:t>
                              </w:r>
                              <w:r w:rsidR="006F2EDC" w:rsidRPr="007C45B5">
                                <w:rPr>
                                  <w:smallCaps/>
                                  <w:color w:val="E97132" w:themeColor="accent2"/>
                                  <w:sz w:val="28"/>
                                  <w:szCs w:val="28"/>
                                </w:rPr>
                                <w:t xml:space="preserve"> with their goals</w:t>
                              </w:r>
                              <w:r w:rsidRPr="00EF38C6">
                                <w:rPr>
                                  <w:smallCaps/>
                                  <w:color w:val="E97132" w:themeColor="accent2"/>
                                  <w:sz w:val="28"/>
                                  <w:szCs w:val="28"/>
                                </w:rPr>
                                <w:t>?</w:t>
                              </w:r>
                            </w:p>
                            <w:p w14:paraId="450B6AC8" w14:textId="0A25BCF2" w:rsidR="000104DE" w:rsidRPr="004104B8" w:rsidRDefault="00EF38C6" w:rsidP="000104DE">
                              <w:pPr>
                                <w:pStyle w:val="NoSpacing"/>
                                <w:ind w:left="360"/>
                                <w:jc w:val="right"/>
                                <w:rPr>
                                  <w:smallCaps/>
                                  <w:color w:val="E97132" w:themeColor="accent2"/>
                                  <w:sz w:val="28"/>
                                  <w:szCs w:val="28"/>
                                </w:rPr>
                              </w:pPr>
                              <w:r w:rsidRPr="00EF38C6">
                                <w:rPr>
                                  <w:b/>
                                  <w:bCs/>
                                  <w:smallCaps/>
                                  <w:color w:val="E97132" w:themeColor="accent2"/>
                                  <w:sz w:val="28"/>
                                  <w:szCs w:val="28"/>
                                </w:rPr>
                                <w:t>How to help:</w:t>
                              </w:r>
                              <w:r w:rsidRPr="00EF38C6">
                                <w:rPr>
                                  <w:b/>
                                  <w:bCs/>
                                  <w:smallCaps/>
                                  <w:color w:val="E97132" w:themeColor="accent2"/>
                                  <w:sz w:val="28"/>
                                  <w:szCs w:val="28"/>
                                </w:rPr>
                                <w:br/>
                              </w:r>
                              <w:r w:rsidR="006F2EDC" w:rsidRPr="007C45B5">
                                <w:rPr>
                                  <w:smallCaps/>
                                  <w:color w:val="E97132" w:themeColor="accent2"/>
                                  <w:sz w:val="28"/>
                                  <w:szCs w:val="28"/>
                                </w:rPr>
                                <w:t xml:space="preserve">Look for upcoming activities and events that align with the goals of the </w:t>
                              </w:r>
                              <w:r w:rsidR="003A1134" w:rsidRPr="007C45B5">
                                <w:rPr>
                                  <w:smallCaps/>
                                  <w:color w:val="E97132" w:themeColor="accent2"/>
                                  <w:sz w:val="28"/>
                                  <w:szCs w:val="28"/>
                                </w:rPr>
                                <w:t>ship</w:t>
                              </w:r>
                              <w:r w:rsidR="000104DE" w:rsidRPr="004104B8">
                                <w:rPr>
                                  <w:smallCaps/>
                                  <w:color w:val="E97132" w:themeColor="accent2"/>
                                  <w:sz w:val="28"/>
                                  <w:szCs w:val="28"/>
                                </w:rPr>
                                <w:t>.</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2D753D6" id="_x0000_s1032" style="position:absolute;margin-left:11.65pt;margin-top:235.1pt;width:404.35pt;height:185.85pt;z-index:251658242;mso-wrap-distance-left:18pt;mso-wrap-distance-right:18pt;mso-position-horizontal-relative:margin;mso-position-vertical-relative:page;mso-width-relative:margin;mso-height-relative:margin" coordsize="32186,29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">
                <v:rect id="Rectangle 336548489" o:spid="_x0000_s1033"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" fillcolor="white [3212]" stroked="f" strokeweight="1pt">
                  <v:fill opacity="0"/>
                </v:rect>
                <v:group id="Group 274593138" o:spid="_x0000_s1034"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">
                  <v:shape id="Rectangle 10" o:spid="_x0000_s1035"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" path="m,l2240281,,1659256,222885,,822960,,xe" fillcolor="#156082 [3204]" stroked="f" strokeweight="1pt">
                    <v:stroke joinstyle="miter"/>
                    <v:path arrowok="t" o:connecttype="custom" o:connectlocs="0,0;1466258,0;1085979,274158;0,1012274;0,0" o:connectangles="0,0,0,0,0"/>
                  </v:shape>
                  <v:rect id="Rectangle 196562842" o:spid="_x0000_s1036"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" stroked="f" strokeweight="1pt">
                    <v:fill r:id="rId23" o:title="" recolor="t" rotate="t" type="frame"/>
                  </v:rect>
                </v:group>
                <v:shape id="Text Box 2075665276" o:spid="_x0000_s1037" type="#_x0000_t202" style="position:absolute;left:2380;top:4000;width:28384;height:25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" filled="f" stroked="f" strokeweight=".5pt">
                  <v:textbox inset="3.6pt,7.2pt,0,0">
                    <w:txbxContent>
                      <w:p w14:paraId="76DE065F" w14:textId="2CDED08E" w:rsidR="00945BB1" w:rsidRPr="00945BB1" w:rsidRDefault="00945BB1" w:rsidP="00945BB1">
                        <w:pPr>
                          <w:pStyle w:val="NoSpacing"/>
                          <w:ind w:left="360"/>
                          <w:jc w:val="right"/>
                          <w:rPr>
                            <w:b/>
                            <w:bCs/>
                            <w:smallCaps/>
                            <w:color w:val="E97132" w:themeColor="accent2"/>
                            <w:sz w:val="28"/>
                            <w:szCs w:val="28"/>
                          </w:rPr>
                        </w:pPr>
                        <w:r w:rsidRPr="00945BB1">
                          <w:rPr>
                            <w:b/>
                            <w:bCs/>
                            <w:smallCaps/>
                            <w:color w:val="E97132" w:themeColor="accent2"/>
                            <w:sz w:val="28"/>
                            <w:szCs w:val="28"/>
                          </w:rPr>
                          <w:t xml:space="preserve">Commissioner Tip: </w:t>
                        </w:r>
                        <w:r w:rsidR="00971B4E">
                          <w:rPr>
                            <w:b/>
                            <w:bCs/>
                            <w:smallCaps/>
                            <w:color w:val="E97132" w:themeColor="accent2"/>
                            <w:sz w:val="28"/>
                            <w:szCs w:val="28"/>
                          </w:rPr>
                          <w:t>Role of Commissioners</w:t>
                        </w:r>
                      </w:p>
                      <w:p w14:paraId="3404C06E" w14:textId="465F285F" w:rsidR="00EF38C6" w:rsidRPr="00EF38C6" w:rsidRDefault="00EF38C6" w:rsidP="00EF38C6">
                        <w:pPr>
                          <w:pStyle w:val="NoSpacing"/>
                          <w:ind w:left="360"/>
                          <w:jc w:val="right"/>
                          <w:rPr>
                            <w:b/>
                            <w:bCs/>
                            <w:smallCaps/>
                            <w:color w:val="E97132" w:themeColor="accent2"/>
                            <w:sz w:val="28"/>
                            <w:szCs w:val="28"/>
                          </w:rPr>
                        </w:pPr>
                        <w:r w:rsidRPr="00EF38C6">
                          <w:rPr>
                            <w:b/>
                            <w:bCs/>
                            <w:smallCaps/>
                            <w:color w:val="E97132" w:themeColor="accent2"/>
                            <w:sz w:val="28"/>
                            <w:szCs w:val="28"/>
                          </w:rPr>
                          <w:t>What to look for:</w:t>
                        </w:r>
                        <w:r w:rsidRPr="00EF38C6">
                          <w:rPr>
                            <w:b/>
                            <w:bCs/>
                            <w:smallCaps/>
                            <w:color w:val="E97132" w:themeColor="accent2"/>
                            <w:sz w:val="28"/>
                            <w:szCs w:val="28"/>
                          </w:rPr>
                          <w:br/>
                        </w:r>
                        <w:r w:rsidR="00FB16E5" w:rsidRPr="007C45B5">
                          <w:rPr>
                            <w:smallCaps/>
                            <w:color w:val="E97132" w:themeColor="accent2"/>
                            <w:sz w:val="28"/>
                            <w:szCs w:val="28"/>
                          </w:rPr>
                          <w:t xml:space="preserve">Are </w:t>
                        </w:r>
                        <w:proofErr w:type="gramStart"/>
                        <w:r w:rsidR="00FB16E5" w:rsidRPr="007C45B5">
                          <w:rPr>
                            <w:smallCaps/>
                            <w:color w:val="E97132" w:themeColor="accent2"/>
                            <w:sz w:val="28"/>
                            <w:szCs w:val="28"/>
                          </w:rPr>
                          <w:t>there</w:t>
                        </w:r>
                        <w:proofErr w:type="gramEnd"/>
                        <w:r w:rsidR="00FB16E5" w:rsidRPr="007C45B5">
                          <w:rPr>
                            <w:smallCaps/>
                            <w:color w:val="E97132" w:themeColor="accent2"/>
                            <w:sz w:val="28"/>
                            <w:szCs w:val="28"/>
                          </w:rPr>
                          <w:t xml:space="preserve"> District or Council</w:t>
                        </w:r>
                        <w:r w:rsidR="006F2EDC" w:rsidRPr="007C45B5">
                          <w:rPr>
                            <w:smallCaps/>
                            <w:color w:val="E97132" w:themeColor="accent2"/>
                            <w:sz w:val="28"/>
                            <w:szCs w:val="28"/>
                          </w:rPr>
                          <w:t xml:space="preserve"> Resources that would assist the </w:t>
                        </w:r>
                        <w:r w:rsidR="003A1134" w:rsidRPr="007C45B5">
                          <w:rPr>
                            <w:smallCaps/>
                            <w:color w:val="E97132" w:themeColor="accent2"/>
                            <w:sz w:val="28"/>
                            <w:szCs w:val="28"/>
                          </w:rPr>
                          <w:t>Ship</w:t>
                        </w:r>
                        <w:r w:rsidR="006F2EDC" w:rsidRPr="007C45B5">
                          <w:rPr>
                            <w:smallCaps/>
                            <w:color w:val="E97132" w:themeColor="accent2"/>
                            <w:sz w:val="28"/>
                            <w:szCs w:val="28"/>
                          </w:rPr>
                          <w:t xml:space="preserve"> with their goals</w:t>
                        </w:r>
                        <w:r w:rsidRPr="00EF38C6">
                          <w:rPr>
                            <w:smallCaps/>
                            <w:color w:val="E97132" w:themeColor="accent2"/>
                            <w:sz w:val="28"/>
                            <w:szCs w:val="28"/>
                          </w:rPr>
                          <w:t>?</w:t>
                        </w:r>
                      </w:p>
                      <w:p w14:paraId="450B6AC8" w14:textId="0A25BCF2" w:rsidR="000104DE" w:rsidRPr="004104B8" w:rsidRDefault="00EF38C6" w:rsidP="000104DE">
                        <w:pPr>
                          <w:pStyle w:val="NoSpacing"/>
                          <w:ind w:left="360"/>
                          <w:jc w:val="right"/>
                          <w:rPr>
                            <w:smallCaps/>
                            <w:color w:val="E97132" w:themeColor="accent2"/>
                            <w:sz w:val="28"/>
                            <w:szCs w:val="28"/>
                          </w:rPr>
                        </w:pPr>
                        <w:r w:rsidRPr="00EF38C6">
                          <w:rPr>
                            <w:b/>
                            <w:bCs/>
                            <w:smallCaps/>
                            <w:color w:val="E97132" w:themeColor="accent2"/>
                            <w:sz w:val="28"/>
                            <w:szCs w:val="28"/>
                          </w:rPr>
                          <w:t>How to help:</w:t>
                        </w:r>
                        <w:r w:rsidRPr="00EF38C6">
                          <w:rPr>
                            <w:b/>
                            <w:bCs/>
                            <w:smallCaps/>
                            <w:color w:val="E97132" w:themeColor="accent2"/>
                            <w:sz w:val="28"/>
                            <w:szCs w:val="28"/>
                          </w:rPr>
                          <w:br/>
                        </w:r>
                        <w:r w:rsidR="006F2EDC" w:rsidRPr="007C45B5">
                          <w:rPr>
                            <w:smallCaps/>
                            <w:color w:val="E97132" w:themeColor="accent2"/>
                            <w:sz w:val="28"/>
                            <w:szCs w:val="28"/>
                          </w:rPr>
                          <w:t xml:space="preserve">Look for upcoming activities and events that align with the goals of the </w:t>
                        </w:r>
                        <w:r w:rsidR="003A1134" w:rsidRPr="007C45B5">
                          <w:rPr>
                            <w:smallCaps/>
                            <w:color w:val="E97132" w:themeColor="accent2"/>
                            <w:sz w:val="28"/>
                            <w:szCs w:val="28"/>
                          </w:rPr>
                          <w:t>ship</w:t>
                        </w:r>
                        <w:r w:rsidR="000104DE" w:rsidRPr="004104B8">
                          <w:rPr>
                            <w:smallCaps/>
                            <w:color w:val="E97132" w:themeColor="accent2"/>
                            <w:sz w:val="28"/>
                            <w:szCs w:val="28"/>
                          </w:rPr>
                          <w:t>.</w:t>
                        </w:r>
                      </w:p>
                    </w:txbxContent>
                  </v:textbox>
                </v:shape>
                <w10:wrap type="square" anchorx="margin" anchory="page"/>
              </v:group>
            </w:pict>
          </mc:Fallback>
        </mc:AlternateContent>
      </w:r>
    </w:p>
    <w:p w14:paraId="4A74CFB7" w14:textId="47021741" w:rsidR="00B15D75" w:rsidRDefault="00B15D75" w:rsidP="000828A2">
      <w:pPr>
        <w:rPr>
          <w:rFonts w:ascii="Arial" w:eastAsia="Arial" w:hAnsi="Arial" w:cs="Arial"/>
        </w:rPr>
      </w:pPr>
    </w:p>
    <w:p w14:paraId="15CABA6C" w14:textId="4B531095" w:rsidR="00B15D75" w:rsidRDefault="00B15D75" w:rsidP="000828A2">
      <w:pPr>
        <w:rPr>
          <w:rFonts w:ascii="Arial" w:eastAsia="Arial" w:hAnsi="Arial" w:cs="Arial"/>
        </w:rPr>
      </w:pPr>
    </w:p>
    <w:p w14:paraId="5B463B56" w14:textId="091CA8CE" w:rsidR="00945BB1" w:rsidRDefault="00945BB1" w:rsidP="000828A2">
      <w:pPr>
        <w:rPr>
          <w:rFonts w:ascii="Arial" w:eastAsia="Arial" w:hAnsi="Arial" w:cs="Arial"/>
        </w:rPr>
      </w:pPr>
    </w:p>
    <w:p w14:paraId="4EAC4D7B" w14:textId="62CD0A56" w:rsidR="00945BB1" w:rsidRDefault="00945BB1" w:rsidP="000828A2">
      <w:pPr>
        <w:rPr>
          <w:rFonts w:ascii="Arial" w:eastAsia="Arial" w:hAnsi="Arial" w:cs="Arial"/>
        </w:rPr>
      </w:pPr>
    </w:p>
    <w:p w14:paraId="08329923" w14:textId="78AF5E15" w:rsidR="00945BB1" w:rsidRDefault="00945BB1" w:rsidP="000828A2">
      <w:pPr>
        <w:rPr>
          <w:rFonts w:ascii="Arial" w:eastAsia="Arial" w:hAnsi="Arial" w:cs="Arial"/>
        </w:rPr>
      </w:pPr>
    </w:p>
    <w:p w14:paraId="0F16F33D" w14:textId="218743E3" w:rsidR="00945BB1" w:rsidRDefault="00945BB1" w:rsidP="000828A2">
      <w:pPr>
        <w:rPr>
          <w:rFonts w:ascii="Arial" w:eastAsia="Arial" w:hAnsi="Arial" w:cs="Arial"/>
        </w:rPr>
      </w:pPr>
    </w:p>
    <w:p w14:paraId="499AABAB" w14:textId="09E59ABC" w:rsidR="00945BB1" w:rsidRDefault="00945BB1" w:rsidP="000828A2">
      <w:pPr>
        <w:rPr>
          <w:rFonts w:ascii="Arial" w:eastAsia="Arial" w:hAnsi="Arial" w:cs="Arial"/>
        </w:rPr>
      </w:pPr>
    </w:p>
    <w:p w14:paraId="3E102432" w14:textId="4E5B1BF5" w:rsidR="00945BB1" w:rsidRDefault="00945BB1" w:rsidP="000828A2">
      <w:pPr>
        <w:rPr>
          <w:rFonts w:ascii="Arial" w:eastAsia="Arial" w:hAnsi="Arial" w:cs="Arial"/>
        </w:rPr>
      </w:pPr>
    </w:p>
    <w:p w14:paraId="75994CDD" w14:textId="77777777" w:rsidR="00945BB1" w:rsidRPr="000828A2" w:rsidRDefault="00945BB1" w:rsidP="000828A2">
      <w:pPr>
        <w:rPr>
          <w:rFonts w:ascii="Arial" w:eastAsia="Arial" w:hAnsi="Arial" w:cs="Arial"/>
        </w:rPr>
      </w:pPr>
    </w:p>
    <w:p w14:paraId="31650BF6" w14:textId="77777777" w:rsidR="002979F7" w:rsidRDefault="002979F7" w:rsidP="000828A2">
      <w:pPr>
        <w:rPr>
          <w:rFonts w:ascii="Arial" w:eastAsia="Arial" w:hAnsi="Arial" w:cs="Arial"/>
          <w:b/>
          <w:bCs/>
          <w:sz w:val="28"/>
          <w:szCs w:val="28"/>
        </w:rPr>
      </w:pPr>
    </w:p>
    <w:p w14:paraId="71F9D57C" w14:textId="77777777" w:rsidR="002979F7" w:rsidRDefault="002979F7" w:rsidP="000828A2">
      <w:pPr>
        <w:rPr>
          <w:rFonts w:ascii="Arial" w:eastAsia="Arial" w:hAnsi="Arial" w:cs="Arial"/>
          <w:b/>
          <w:bCs/>
          <w:sz w:val="28"/>
          <w:szCs w:val="28"/>
        </w:rPr>
      </w:pPr>
    </w:p>
    <w:p w14:paraId="007B628D" w14:textId="77777777" w:rsidR="002979F7" w:rsidRDefault="002979F7" w:rsidP="000828A2">
      <w:pPr>
        <w:rPr>
          <w:rFonts w:ascii="Arial" w:eastAsia="Arial" w:hAnsi="Arial" w:cs="Arial"/>
          <w:b/>
          <w:bCs/>
          <w:sz w:val="28"/>
          <w:szCs w:val="28"/>
        </w:rPr>
      </w:pPr>
    </w:p>
    <w:p w14:paraId="0FCAD5BC" w14:textId="77777777" w:rsidR="002979F7" w:rsidRDefault="002979F7" w:rsidP="000828A2">
      <w:pPr>
        <w:rPr>
          <w:rFonts w:ascii="Arial" w:eastAsia="Arial" w:hAnsi="Arial" w:cs="Arial"/>
          <w:b/>
          <w:bCs/>
          <w:sz w:val="28"/>
          <w:szCs w:val="28"/>
        </w:rPr>
      </w:pPr>
    </w:p>
    <w:p w14:paraId="191FFEDF" w14:textId="77777777" w:rsidR="002979F7" w:rsidRDefault="002979F7" w:rsidP="000828A2">
      <w:pPr>
        <w:rPr>
          <w:rFonts w:ascii="Arial" w:eastAsia="Arial" w:hAnsi="Arial" w:cs="Arial"/>
          <w:b/>
          <w:bCs/>
          <w:sz w:val="28"/>
          <w:szCs w:val="28"/>
        </w:rPr>
      </w:pPr>
    </w:p>
    <w:p w14:paraId="2D01AC35" w14:textId="77777777" w:rsidR="002979F7" w:rsidRDefault="002979F7" w:rsidP="000828A2">
      <w:pPr>
        <w:rPr>
          <w:rFonts w:ascii="Arial" w:eastAsia="Arial" w:hAnsi="Arial" w:cs="Arial"/>
          <w:b/>
          <w:bCs/>
          <w:sz w:val="28"/>
          <w:szCs w:val="28"/>
        </w:rPr>
      </w:pPr>
    </w:p>
    <w:p w14:paraId="6999E89A" w14:textId="77777777" w:rsidR="002979F7" w:rsidRDefault="002979F7" w:rsidP="000828A2">
      <w:pPr>
        <w:rPr>
          <w:rFonts w:ascii="Arial" w:eastAsia="Arial" w:hAnsi="Arial" w:cs="Arial"/>
          <w:b/>
          <w:bCs/>
          <w:sz w:val="28"/>
          <w:szCs w:val="28"/>
        </w:rPr>
      </w:pPr>
    </w:p>
    <w:p w14:paraId="718D4EC5" w14:textId="77777777" w:rsidR="002979F7" w:rsidRDefault="002979F7" w:rsidP="000828A2">
      <w:pPr>
        <w:rPr>
          <w:rFonts w:ascii="Arial" w:eastAsia="Arial" w:hAnsi="Arial" w:cs="Arial"/>
          <w:b/>
          <w:bCs/>
          <w:sz w:val="28"/>
          <w:szCs w:val="28"/>
        </w:rPr>
      </w:pPr>
    </w:p>
    <w:p w14:paraId="75CBE758" w14:textId="77777777" w:rsidR="002979F7" w:rsidRDefault="002979F7" w:rsidP="000828A2">
      <w:pPr>
        <w:rPr>
          <w:rFonts w:ascii="Arial" w:eastAsia="Arial" w:hAnsi="Arial" w:cs="Arial"/>
          <w:b/>
          <w:bCs/>
          <w:sz w:val="28"/>
          <w:szCs w:val="28"/>
        </w:rPr>
      </w:pPr>
    </w:p>
    <w:p w14:paraId="368556DE" w14:textId="77777777" w:rsidR="002979F7" w:rsidRDefault="002979F7" w:rsidP="000828A2">
      <w:pPr>
        <w:rPr>
          <w:rFonts w:ascii="Arial" w:eastAsia="Arial" w:hAnsi="Arial" w:cs="Arial"/>
          <w:b/>
          <w:bCs/>
          <w:sz w:val="28"/>
          <w:szCs w:val="28"/>
        </w:rPr>
      </w:pPr>
    </w:p>
    <w:p w14:paraId="3B04AA48" w14:textId="77777777" w:rsidR="002979F7" w:rsidRDefault="002979F7" w:rsidP="000828A2">
      <w:pPr>
        <w:rPr>
          <w:rFonts w:ascii="Arial" w:eastAsia="Arial" w:hAnsi="Arial" w:cs="Arial"/>
          <w:b/>
          <w:bCs/>
          <w:sz w:val="28"/>
          <w:szCs w:val="28"/>
        </w:rPr>
      </w:pPr>
    </w:p>
    <w:p w14:paraId="66270D1B" w14:textId="34625286"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t>Understanding the Unit of Excellence Objectives</w:t>
      </w:r>
    </w:p>
    <w:p w14:paraId="261AC074" w14:textId="77777777" w:rsidR="00724DBC" w:rsidRPr="00EA623B" w:rsidRDefault="00724DBC" w:rsidP="00724DBC">
      <w:pPr>
        <w:spacing w:after="200" w:line="276" w:lineRule="auto"/>
        <w:rPr>
          <w:rFonts w:ascii="Arial" w:hAnsi="Arial" w:cs="Arial"/>
        </w:rPr>
      </w:pPr>
      <w:r w:rsidRPr="00EA623B">
        <w:rPr>
          <w:rFonts w:ascii="Arial" w:hAnsi="Arial" w:cs="Arial"/>
        </w:rPr>
        <w:t>Ship objectives emphasize:</w:t>
      </w:r>
    </w:p>
    <w:p w14:paraId="6B55E13A" w14:textId="77777777" w:rsidR="00724DBC" w:rsidRPr="00EA623B" w:rsidRDefault="00724DBC" w:rsidP="00724DBC">
      <w:pPr>
        <w:numPr>
          <w:ilvl w:val="0"/>
          <w:numId w:val="32"/>
        </w:numPr>
        <w:spacing w:after="200" w:line="276" w:lineRule="auto"/>
        <w:rPr>
          <w:rFonts w:ascii="Arial" w:hAnsi="Arial" w:cs="Arial"/>
        </w:rPr>
      </w:pPr>
      <w:r w:rsidRPr="00EA623B">
        <w:rPr>
          <w:rFonts w:ascii="Arial" w:hAnsi="Arial" w:cs="Arial"/>
        </w:rPr>
        <w:t>Adventure and cruising</w:t>
      </w:r>
    </w:p>
    <w:p w14:paraId="58AE6C06" w14:textId="77777777" w:rsidR="00724DBC" w:rsidRPr="00EA623B" w:rsidRDefault="00724DBC" w:rsidP="00724DBC">
      <w:pPr>
        <w:numPr>
          <w:ilvl w:val="0"/>
          <w:numId w:val="32"/>
        </w:numPr>
        <w:spacing w:after="200" w:line="276" w:lineRule="auto"/>
        <w:rPr>
          <w:rFonts w:ascii="Arial" w:hAnsi="Arial" w:cs="Arial"/>
        </w:rPr>
      </w:pPr>
      <w:r w:rsidRPr="00EA623B">
        <w:rPr>
          <w:rFonts w:ascii="Arial" w:hAnsi="Arial" w:cs="Arial"/>
        </w:rPr>
        <w:t>Youth leadership through the Quarterdeck</w:t>
      </w:r>
    </w:p>
    <w:p w14:paraId="3673090F" w14:textId="77777777" w:rsidR="00724DBC" w:rsidRPr="00EA623B" w:rsidRDefault="00724DBC" w:rsidP="00724DBC">
      <w:pPr>
        <w:numPr>
          <w:ilvl w:val="0"/>
          <w:numId w:val="32"/>
        </w:numPr>
        <w:spacing w:after="200" w:line="276" w:lineRule="auto"/>
        <w:rPr>
          <w:rFonts w:ascii="Arial" w:hAnsi="Arial" w:cs="Arial"/>
        </w:rPr>
      </w:pPr>
      <w:r w:rsidRPr="00EA623B">
        <w:rPr>
          <w:rFonts w:ascii="Arial" w:hAnsi="Arial" w:cs="Arial"/>
        </w:rPr>
        <w:t>Advancement and seamanship</w:t>
      </w:r>
    </w:p>
    <w:p w14:paraId="762F46FC" w14:textId="77777777" w:rsidR="00724DBC" w:rsidRPr="00EA623B" w:rsidRDefault="00724DBC" w:rsidP="00724DBC">
      <w:pPr>
        <w:numPr>
          <w:ilvl w:val="0"/>
          <w:numId w:val="32"/>
        </w:numPr>
        <w:spacing w:after="200" w:line="276" w:lineRule="auto"/>
        <w:rPr>
          <w:rFonts w:ascii="Arial" w:hAnsi="Arial" w:cs="Arial"/>
        </w:rPr>
      </w:pPr>
      <w:r w:rsidRPr="00EA623B">
        <w:rPr>
          <w:rFonts w:ascii="Arial" w:hAnsi="Arial" w:cs="Arial"/>
        </w:rPr>
        <w:t>Service and council engagement</w:t>
      </w:r>
    </w:p>
    <w:p w14:paraId="0EC316C7" w14:textId="77777777" w:rsidR="00724DBC" w:rsidRPr="00EA623B" w:rsidRDefault="00724DBC" w:rsidP="00724DBC">
      <w:pPr>
        <w:numPr>
          <w:ilvl w:val="0"/>
          <w:numId w:val="32"/>
        </w:numPr>
        <w:spacing w:after="200" w:line="276" w:lineRule="auto"/>
        <w:rPr>
          <w:rFonts w:ascii="Arial" w:hAnsi="Arial" w:cs="Arial"/>
        </w:rPr>
      </w:pPr>
      <w:r w:rsidRPr="00EA623B">
        <w:rPr>
          <w:rFonts w:ascii="Arial" w:hAnsi="Arial" w:cs="Arial"/>
        </w:rPr>
        <w:t>Trained adult leadership</w:t>
      </w:r>
    </w:p>
    <w:p w14:paraId="6D4D930D" w14:textId="77777777" w:rsidR="00724DBC" w:rsidRPr="00EA623B" w:rsidRDefault="00724DBC" w:rsidP="00724DBC">
      <w:pPr>
        <w:spacing w:after="200" w:line="276" w:lineRule="auto"/>
        <w:rPr>
          <w:rFonts w:ascii="Arial" w:hAnsi="Arial" w:cs="Arial"/>
        </w:rPr>
      </w:pPr>
      <w:r w:rsidRPr="00EA623B">
        <w:rPr>
          <w:rFonts w:ascii="Arial" w:hAnsi="Arial" w:cs="Arial"/>
        </w:rPr>
        <w:t xml:space="preserve">Bronze, Silver, and </w:t>
      </w:r>
      <w:proofErr w:type="gramStart"/>
      <w:r w:rsidRPr="00EA623B">
        <w:rPr>
          <w:rFonts w:ascii="Arial" w:hAnsi="Arial" w:cs="Arial"/>
        </w:rPr>
        <w:t>Gold</w:t>
      </w:r>
      <w:proofErr w:type="gramEnd"/>
      <w:r w:rsidRPr="00EA623B">
        <w:rPr>
          <w:rFonts w:ascii="Arial" w:hAnsi="Arial" w:cs="Arial"/>
        </w:rPr>
        <w:t xml:space="preserve"> levels recognize increasing program depth and leadership maturity.</w:t>
      </w:r>
    </w:p>
    <w:p w14:paraId="1CE60CF9" w14:textId="19869FB5" w:rsidR="00B15D75" w:rsidRDefault="00B15D75" w:rsidP="000828A2">
      <w:pPr>
        <w:rPr>
          <w:rFonts w:ascii="Arial" w:eastAsia="Arial" w:hAnsi="Arial" w:cs="Arial"/>
        </w:rPr>
      </w:pPr>
    </w:p>
    <w:p w14:paraId="66658D2E" w14:textId="5CA99FD2" w:rsidR="00B15D75" w:rsidRDefault="002979F7"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3" behindDoc="0" locked="0" layoutInCell="1" allowOverlap="1" wp14:anchorId="43EEFA52" wp14:editId="64DD7FE6">
                <wp:simplePos x="0" y="0"/>
                <wp:positionH relativeFrom="margin">
                  <wp:posOffset>31750</wp:posOffset>
                </wp:positionH>
                <wp:positionV relativeFrom="page">
                  <wp:posOffset>4890770</wp:posOffset>
                </wp:positionV>
                <wp:extent cx="5358765" cy="2190115"/>
                <wp:effectExtent l="0" t="0" r="0" b="635"/>
                <wp:wrapSquare wrapText="bothSides"/>
                <wp:docPr id="93831653" name="Group 184"/>
                <wp:cNvGraphicFramePr/>
                <a:graphic xmlns:a="http://schemas.openxmlformats.org/drawingml/2006/main">
                  <a:graphicData uri="http://schemas.microsoft.com/office/word/2010/wordprocessingGroup">
                    <wpg:wgp>
                      <wpg:cNvGrpSpPr/>
                      <wpg:grpSpPr>
                        <a:xfrm>
                          <a:off x="0" y="0"/>
                          <a:ext cx="5358765" cy="2190115"/>
                          <a:chOff x="0" y="0"/>
                          <a:chExt cx="3218688" cy="2932999"/>
                        </a:xfrm>
                      </wpg:grpSpPr>
                      <wps:wsp>
                        <wps:cNvPr id="244097955" name="Rectangle 244097955"/>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88083369" name="Group 588083369"/>
                        <wpg:cNvGrpSpPr/>
                        <wpg:grpSpPr>
                          <a:xfrm>
                            <a:off x="0" y="19050"/>
                            <a:ext cx="2249424" cy="832105"/>
                            <a:chOff x="228600" y="0"/>
                            <a:chExt cx="1472184" cy="1024129"/>
                          </a:xfrm>
                        </wpg:grpSpPr>
                        <wps:wsp>
                          <wps:cNvPr id="1356997023"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2099411" name="Rectangle 112099411"/>
                          <wps:cNvSpPr/>
                          <wps:spPr>
                            <a:xfrm>
                              <a:off x="228600" y="0"/>
                              <a:ext cx="1472184" cy="1024129"/>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05285488" name="Text Box 505285488"/>
                        <wps:cNvSpPr txBox="1"/>
                        <wps:spPr>
                          <a:xfrm>
                            <a:off x="238079" y="400003"/>
                            <a:ext cx="2921732" cy="253299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006DE5" w14:textId="77777777" w:rsidR="00742599" w:rsidRPr="00742599" w:rsidRDefault="00742599" w:rsidP="00742599">
                              <w:pPr>
                                <w:pStyle w:val="NoSpacing"/>
                                <w:ind w:left="360"/>
                                <w:jc w:val="right"/>
                                <w:rPr>
                                  <w:b/>
                                  <w:bCs/>
                                  <w:smallCaps/>
                                  <w:color w:val="E97132" w:themeColor="accent2"/>
                                  <w:sz w:val="28"/>
                                  <w:szCs w:val="28"/>
                                </w:rPr>
                              </w:pPr>
                              <w:r w:rsidRPr="00742599">
                                <w:rPr>
                                  <w:b/>
                                  <w:bCs/>
                                  <w:smallCaps/>
                                  <w:color w:val="E97132" w:themeColor="accent2"/>
                                  <w:sz w:val="28"/>
                                  <w:szCs w:val="28"/>
                                </w:rPr>
                                <w:t xml:space="preserve">Commissioner Tip: Understanding </w:t>
                              </w:r>
                              <w:proofErr w:type="spellStart"/>
                              <w:r w:rsidRPr="00742599">
                                <w:rPr>
                                  <w:b/>
                                  <w:bCs/>
                                  <w:smallCaps/>
                                  <w:color w:val="E97132" w:themeColor="accent2"/>
                                  <w:sz w:val="28"/>
                                  <w:szCs w:val="28"/>
                                </w:rPr>
                                <w:t>UoE</w:t>
                              </w:r>
                              <w:proofErr w:type="spellEnd"/>
                              <w:r w:rsidRPr="00742599">
                                <w:rPr>
                                  <w:b/>
                                  <w:bCs/>
                                  <w:smallCaps/>
                                  <w:color w:val="E97132" w:themeColor="accent2"/>
                                  <w:sz w:val="28"/>
                                  <w:szCs w:val="28"/>
                                </w:rPr>
                                <w:t xml:space="preserve"> Objectives</w:t>
                              </w:r>
                            </w:p>
                            <w:p w14:paraId="331B0221" w14:textId="77777777" w:rsidR="00495DD2" w:rsidRPr="00495DD2" w:rsidRDefault="00495DD2" w:rsidP="00495DD2">
                              <w:pPr>
                                <w:pStyle w:val="NoSpacing"/>
                                <w:ind w:left="360"/>
                                <w:jc w:val="right"/>
                                <w:rPr>
                                  <w:smallCaps/>
                                  <w:color w:val="E97132" w:themeColor="accent2"/>
                                  <w:sz w:val="28"/>
                                  <w:szCs w:val="28"/>
                                </w:rPr>
                              </w:pPr>
                              <w:r w:rsidRPr="00495DD2">
                                <w:rPr>
                                  <w:b/>
                                  <w:bCs/>
                                  <w:smallCaps/>
                                  <w:color w:val="E97132" w:themeColor="accent2"/>
                                  <w:sz w:val="28"/>
                                  <w:szCs w:val="28"/>
                                </w:rPr>
                                <w:t>What to look for:</w:t>
                              </w:r>
                              <w:r w:rsidRPr="00495DD2">
                                <w:rPr>
                                  <w:b/>
                                  <w:bCs/>
                                  <w:smallCaps/>
                                  <w:color w:val="E97132" w:themeColor="accent2"/>
                                  <w:sz w:val="28"/>
                                  <w:szCs w:val="28"/>
                                </w:rPr>
                                <w:br/>
                              </w:r>
                              <w:r w:rsidRPr="00495DD2">
                                <w:rPr>
                                  <w:smallCaps/>
                                  <w:color w:val="E97132" w:themeColor="accent2"/>
                                  <w:sz w:val="28"/>
                                  <w:szCs w:val="28"/>
                                </w:rPr>
                                <w:t xml:space="preserve">Are leaders unsure how maritime activities align with </w:t>
                              </w:r>
                              <w:proofErr w:type="spellStart"/>
                              <w:r w:rsidRPr="00495DD2">
                                <w:rPr>
                                  <w:smallCaps/>
                                  <w:color w:val="E97132" w:themeColor="accent2"/>
                                  <w:sz w:val="28"/>
                                  <w:szCs w:val="28"/>
                                </w:rPr>
                                <w:t>UoE</w:t>
                              </w:r>
                              <w:proofErr w:type="spellEnd"/>
                              <w:r w:rsidRPr="00495DD2">
                                <w:rPr>
                                  <w:smallCaps/>
                                  <w:color w:val="E97132" w:themeColor="accent2"/>
                                  <w:sz w:val="28"/>
                                  <w:szCs w:val="28"/>
                                </w:rPr>
                                <w:t>?</w:t>
                              </w:r>
                            </w:p>
                            <w:p w14:paraId="2E2D7173" w14:textId="77777777" w:rsidR="00495DD2" w:rsidRPr="00495DD2" w:rsidRDefault="00495DD2" w:rsidP="00495DD2">
                              <w:pPr>
                                <w:pStyle w:val="NoSpacing"/>
                                <w:ind w:left="360"/>
                                <w:jc w:val="right"/>
                                <w:rPr>
                                  <w:b/>
                                  <w:bCs/>
                                  <w:smallCaps/>
                                  <w:color w:val="E97132" w:themeColor="accent2"/>
                                  <w:sz w:val="28"/>
                                  <w:szCs w:val="28"/>
                                </w:rPr>
                              </w:pPr>
                              <w:r w:rsidRPr="00495DD2">
                                <w:rPr>
                                  <w:b/>
                                  <w:bCs/>
                                  <w:smallCaps/>
                                  <w:color w:val="E97132" w:themeColor="accent2"/>
                                  <w:sz w:val="28"/>
                                  <w:szCs w:val="28"/>
                                </w:rPr>
                                <w:t>How to help:</w:t>
                              </w:r>
                              <w:r w:rsidRPr="00495DD2">
                                <w:rPr>
                                  <w:b/>
                                  <w:bCs/>
                                  <w:smallCaps/>
                                  <w:color w:val="E97132" w:themeColor="accent2"/>
                                  <w:sz w:val="28"/>
                                  <w:szCs w:val="28"/>
                                </w:rPr>
                                <w:br/>
                              </w:r>
                              <w:r w:rsidRPr="00495DD2">
                                <w:rPr>
                                  <w:smallCaps/>
                                  <w:color w:val="E97132" w:themeColor="accent2"/>
                                  <w:sz w:val="28"/>
                                  <w:szCs w:val="28"/>
                                </w:rPr>
                                <w:t xml:space="preserve">Explain how cruising, training, and advancement naturally support multiple </w:t>
                              </w:r>
                              <w:proofErr w:type="spellStart"/>
                              <w:r w:rsidRPr="00495DD2">
                                <w:rPr>
                                  <w:smallCaps/>
                                  <w:color w:val="E97132" w:themeColor="accent2"/>
                                  <w:sz w:val="28"/>
                                  <w:szCs w:val="28"/>
                                </w:rPr>
                                <w:t>UoE</w:t>
                              </w:r>
                              <w:proofErr w:type="spellEnd"/>
                              <w:r w:rsidRPr="00495DD2">
                                <w:rPr>
                                  <w:smallCaps/>
                                  <w:color w:val="E97132" w:themeColor="accent2"/>
                                  <w:sz w:val="28"/>
                                  <w:szCs w:val="28"/>
                                </w:rPr>
                                <w:t xml:space="preserve"> objectives simultaneously.</w:t>
                              </w:r>
                            </w:p>
                            <w:p w14:paraId="47EB1B82" w14:textId="2BA0735E" w:rsidR="00187D6F" w:rsidRPr="00187D6F" w:rsidRDefault="00187D6F" w:rsidP="0012339D">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3EEFA52" id="_x0000_s1038" style="position:absolute;margin-left:2.5pt;margin-top:385.1pt;width:421.95pt;height:172.45pt;z-index:251658243;mso-wrap-distance-left:18pt;mso-wrap-distance-right:18pt;mso-position-horizontal-relative:margin;mso-position-vertical-relative:page;mso-width-relative:margin;mso-height-relative:margin" coordsize="32186,29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">
                <v:rect id="Rectangle 244097955" o:spid="_x0000_s1039"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" fillcolor="white [3212]" stroked="f" strokeweight="1pt">
                  <v:fill opacity="0"/>
                </v:rect>
                <v:group id="Group 588083369" o:spid="_x0000_s1040"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">
                  <v:shape id="Rectangle 10" o:spid="_x0000_s1041"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" path="m,l2240281,,1659256,222885,,822960,,xe" fillcolor="#156082 [3204]" stroked="f" strokeweight="1pt">
                    <v:stroke joinstyle="miter"/>
                    <v:path arrowok="t" o:connecttype="custom" o:connectlocs="0,0;1466258,0;1085979,274158;0,1012274;0,0" o:connectangles="0,0,0,0,0"/>
                  </v:shape>
                  <v:rect id="Rectangle 112099411" o:spid="_x0000_s1042"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" stroked="f" strokeweight="1pt">
                    <v:fill r:id="rId23" o:title="" recolor="t" rotate="t" type="frame"/>
                  </v:rect>
                </v:group>
                <v:shape id="Text Box 505285488" o:spid="_x0000_s1043" type="#_x0000_t202" style="position:absolute;left:2380;top:4000;width:29218;height:25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" filled="f" stroked="f" strokeweight=".5pt">
                  <v:textbox inset="3.6pt,7.2pt,0,0">
                    <w:txbxContent>
                      <w:p w14:paraId="25006DE5" w14:textId="77777777" w:rsidR="00742599" w:rsidRPr="00742599" w:rsidRDefault="00742599" w:rsidP="00742599">
                        <w:pPr>
                          <w:pStyle w:val="NoSpacing"/>
                          <w:ind w:left="360"/>
                          <w:jc w:val="right"/>
                          <w:rPr>
                            <w:b/>
                            <w:bCs/>
                            <w:smallCaps/>
                            <w:color w:val="E97132" w:themeColor="accent2"/>
                            <w:sz w:val="28"/>
                            <w:szCs w:val="28"/>
                          </w:rPr>
                        </w:pPr>
                        <w:r w:rsidRPr="00742599">
                          <w:rPr>
                            <w:b/>
                            <w:bCs/>
                            <w:smallCaps/>
                            <w:color w:val="E97132" w:themeColor="accent2"/>
                            <w:sz w:val="28"/>
                            <w:szCs w:val="28"/>
                          </w:rPr>
                          <w:t xml:space="preserve">Commissioner Tip: Understanding </w:t>
                        </w:r>
                        <w:proofErr w:type="spellStart"/>
                        <w:r w:rsidRPr="00742599">
                          <w:rPr>
                            <w:b/>
                            <w:bCs/>
                            <w:smallCaps/>
                            <w:color w:val="E97132" w:themeColor="accent2"/>
                            <w:sz w:val="28"/>
                            <w:szCs w:val="28"/>
                          </w:rPr>
                          <w:t>UoE</w:t>
                        </w:r>
                        <w:proofErr w:type="spellEnd"/>
                        <w:r w:rsidRPr="00742599">
                          <w:rPr>
                            <w:b/>
                            <w:bCs/>
                            <w:smallCaps/>
                            <w:color w:val="E97132" w:themeColor="accent2"/>
                            <w:sz w:val="28"/>
                            <w:szCs w:val="28"/>
                          </w:rPr>
                          <w:t xml:space="preserve"> Objectives</w:t>
                        </w:r>
                      </w:p>
                      <w:p w14:paraId="331B0221" w14:textId="77777777" w:rsidR="00495DD2" w:rsidRPr="00495DD2" w:rsidRDefault="00495DD2" w:rsidP="00495DD2">
                        <w:pPr>
                          <w:pStyle w:val="NoSpacing"/>
                          <w:ind w:left="360"/>
                          <w:jc w:val="right"/>
                          <w:rPr>
                            <w:smallCaps/>
                            <w:color w:val="E97132" w:themeColor="accent2"/>
                            <w:sz w:val="28"/>
                            <w:szCs w:val="28"/>
                          </w:rPr>
                        </w:pPr>
                        <w:r w:rsidRPr="00495DD2">
                          <w:rPr>
                            <w:b/>
                            <w:bCs/>
                            <w:smallCaps/>
                            <w:color w:val="E97132" w:themeColor="accent2"/>
                            <w:sz w:val="28"/>
                            <w:szCs w:val="28"/>
                          </w:rPr>
                          <w:t>What to look for:</w:t>
                        </w:r>
                        <w:r w:rsidRPr="00495DD2">
                          <w:rPr>
                            <w:b/>
                            <w:bCs/>
                            <w:smallCaps/>
                            <w:color w:val="E97132" w:themeColor="accent2"/>
                            <w:sz w:val="28"/>
                            <w:szCs w:val="28"/>
                          </w:rPr>
                          <w:br/>
                        </w:r>
                        <w:r w:rsidRPr="00495DD2">
                          <w:rPr>
                            <w:smallCaps/>
                            <w:color w:val="E97132" w:themeColor="accent2"/>
                            <w:sz w:val="28"/>
                            <w:szCs w:val="28"/>
                          </w:rPr>
                          <w:t xml:space="preserve">Are leaders unsure how maritime activities align with </w:t>
                        </w:r>
                        <w:proofErr w:type="spellStart"/>
                        <w:r w:rsidRPr="00495DD2">
                          <w:rPr>
                            <w:smallCaps/>
                            <w:color w:val="E97132" w:themeColor="accent2"/>
                            <w:sz w:val="28"/>
                            <w:szCs w:val="28"/>
                          </w:rPr>
                          <w:t>UoE</w:t>
                        </w:r>
                        <w:proofErr w:type="spellEnd"/>
                        <w:r w:rsidRPr="00495DD2">
                          <w:rPr>
                            <w:smallCaps/>
                            <w:color w:val="E97132" w:themeColor="accent2"/>
                            <w:sz w:val="28"/>
                            <w:szCs w:val="28"/>
                          </w:rPr>
                          <w:t>?</w:t>
                        </w:r>
                      </w:p>
                      <w:p w14:paraId="2E2D7173" w14:textId="77777777" w:rsidR="00495DD2" w:rsidRPr="00495DD2" w:rsidRDefault="00495DD2" w:rsidP="00495DD2">
                        <w:pPr>
                          <w:pStyle w:val="NoSpacing"/>
                          <w:ind w:left="360"/>
                          <w:jc w:val="right"/>
                          <w:rPr>
                            <w:b/>
                            <w:bCs/>
                            <w:smallCaps/>
                            <w:color w:val="E97132" w:themeColor="accent2"/>
                            <w:sz w:val="28"/>
                            <w:szCs w:val="28"/>
                          </w:rPr>
                        </w:pPr>
                        <w:r w:rsidRPr="00495DD2">
                          <w:rPr>
                            <w:b/>
                            <w:bCs/>
                            <w:smallCaps/>
                            <w:color w:val="E97132" w:themeColor="accent2"/>
                            <w:sz w:val="28"/>
                            <w:szCs w:val="28"/>
                          </w:rPr>
                          <w:t>How to help:</w:t>
                        </w:r>
                        <w:r w:rsidRPr="00495DD2">
                          <w:rPr>
                            <w:b/>
                            <w:bCs/>
                            <w:smallCaps/>
                            <w:color w:val="E97132" w:themeColor="accent2"/>
                            <w:sz w:val="28"/>
                            <w:szCs w:val="28"/>
                          </w:rPr>
                          <w:br/>
                        </w:r>
                        <w:r w:rsidRPr="00495DD2">
                          <w:rPr>
                            <w:smallCaps/>
                            <w:color w:val="E97132" w:themeColor="accent2"/>
                            <w:sz w:val="28"/>
                            <w:szCs w:val="28"/>
                          </w:rPr>
                          <w:t xml:space="preserve">Explain how cruising, training, and advancement naturally support multiple </w:t>
                        </w:r>
                        <w:proofErr w:type="spellStart"/>
                        <w:r w:rsidRPr="00495DD2">
                          <w:rPr>
                            <w:smallCaps/>
                            <w:color w:val="E97132" w:themeColor="accent2"/>
                            <w:sz w:val="28"/>
                            <w:szCs w:val="28"/>
                          </w:rPr>
                          <w:t>UoE</w:t>
                        </w:r>
                        <w:proofErr w:type="spellEnd"/>
                        <w:r w:rsidRPr="00495DD2">
                          <w:rPr>
                            <w:smallCaps/>
                            <w:color w:val="E97132" w:themeColor="accent2"/>
                            <w:sz w:val="28"/>
                            <w:szCs w:val="28"/>
                          </w:rPr>
                          <w:t xml:space="preserve"> objectives simultaneously.</w:t>
                        </w:r>
                      </w:p>
                      <w:p w14:paraId="47EB1B82" w14:textId="2BA0735E" w:rsidR="00187D6F" w:rsidRPr="00187D6F" w:rsidRDefault="00187D6F" w:rsidP="0012339D">
                        <w:pPr>
                          <w:pStyle w:val="NoSpacing"/>
                          <w:ind w:left="360"/>
                          <w:jc w:val="right"/>
                          <w:rPr>
                            <w:b/>
                            <w:bCs/>
                            <w:smallCaps/>
                            <w:color w:val="E97132" w:themeColor="accent2"/>
                            <w:sz w:val="28"/>
                            <w:szCs w:val="28"/>
                          </w:rPr>
                        </w:pPr>
                      </w:p>
                    </w:txbxContent>
                  </v:textbox>
                </v:shape>
                <w10:wrap type="square" anchorx="margin" anchory="page"/>
              </v:group>
            </w:pict>
          </mc:Fallback>
        </mc:AlternateContent>
      </w:r>
    </w:p>
    <w:p w14:paraId="75E5B963" w14:textId="76ADE9F9" w:rsidR="00B15D75" w:rsidRPr="000828A2" w:rsidRDefault="00B15D75" w:rsidP="000828A2">
      <w:pPr>
        <w:rPr>
          <w:rFonts w:ascii="Arial" w:eastAsia="Arial" w:hAnsi="Arial" w:cs="Arial"/>
        </w:rPr>
      </w:pPr>
    </w:p>
    <w:p w14:paraId="14C0C4F7" w14:textId="5A2E4654" w:rsidR="000828A2" w:rsidRPr="000828A2" w:rsidRDefault="000828A2" w:rsidP="000828A2">
      <w:pPr>
        <w:rPr>
          <w:rFonts w:ascii="Arial" w:eastAsia="Arial" w:hAnsi="Arial" w:cs="Arial"/>
        </w:rPr>
      </w:pPr>
    </w:p>
    <w:p w14:paraId="2B1F0234" w14:textId="77777777" w:rsidR="002979F7" w:rsidRDefault="002979F7" w:rsidP="000828A2">
      <w:pPr>
        <w:rPr>
          <w:rFonts w:ascii="Arial" w:eastAsia="Arial" w:hAnsi="Arial" w:cs="Arial"/>
          <w:b/>
          <w:bCs/>
          <w:sz w:val="28"/>
          <w:szCs w:val="28"/>
        </w:rPr>
      </w:pPr>
    </w:p>
    <w:p w14:paraId="3F8840F8" w14:textId="77777777" w:rsidR="002979F7" w:rsidRDefault="002979F7" w:rsidP="000828A2">
      <w:pPr>
        <w:rPr>
          <w:rFonts w:ascii="Arial" w:eastAsia="Arial" w:hAnsi="Arial" w:cs="Arial"/>
          <w:b/>
          <w:bCs/>
          <w:sz w:val="28"/>
          <w:szCs w:val="28"/>
        </w:rPr>
      </w:pPr>
    </w:p>
    <w:p w14:paraId="20C607FC" w14:textId="77777777" w:rsidR="002979F7" w:rsidRDefault="002979F7" w:rsidP="000828A2">
      <w:pPr>
        <w:rPr>
          <w:rFonts w:ascii="Arial" w:eastAsia="Arial" w:hAnsi="Arial" w:cs="Arial"/>
          <w:b/>
          <w:bCs/>
          <w:sz w:val="28"/>
          <w:szCs w:val="28"/>
        </w:rPr>
      </w:pPr>
    </w:p>
    <w:p w14:paraId="21D0308F" w14:textId="77777777" w:rsidR="002979F7" w:rsidRDefault="002979F7" w:rsidP="000828A2">
      <w:pPr>
        <w:rPr>
          <w:rFonts w:ascii="Arial" w:eastAsia="Arial" w:hAnsi="Arial" w:cs="Arial"/>
          <w:b/>
          <w:bCs/>
          <w:sz w:val="28"/>
          <w:szCs w:val="28"/>
        </w:rPr>
      </w:pPr>
    </w:p>
    <w:p w14:paraId="1C9017BF" w14:textId="77777777" w:rsidR="002979F7" w:rsidRDefault="002979F7" w:rsidP="000828A2">
      <w:pPr>
        <w:rPr>
          <w:rFonts w:ascii="Arial" w:eastAsia="Arial" w:hAnsi="Arial" w:cs="Arial"/>
          <w:b/>
          <w:bCs/>
          <w:sz w:val="28"/>
          <w:szCs w:val="28"/>
        </w:rPr>
      </w:pPr>
    </w:p>
    <w:p w14:paraId="1695D9A0" w14:textId="77777777" w:rsidR="002979F7" w:rsidRDefault="002979F7" w:rsidP="000828A2">
      <w:pPr>
        <w:rPr>
          <w:rFonts w:ascii="Arial" w:eastAsia="Arial" w:hAnsi="Arial" w:cs="Arial"/>
          <w:b/>
          <w:bCs/>
          <w:sz w:val="28"/>
          <w:szCs w:val="28"/>
        </w:rPr>
      </w:pPr>
    </w:p>
    <w:p w14:paraId="30DDF321" w14:textId="77777777" w:rsidR="002979F7" w:rsidRDefault="002979F7" w:rsidP="000828A2">
      <w:pPr>
        <w:rPr>
          <w:rFonts w:ascii="Arial" w:eastAsia="Arial" w:hAnsi="Arial" w:cs="Arial"/>
          <w:b/>
          <w:bCs/>
          <w:sz w:val="28"/>
          <w:szCs w:val="28"/>
        </w:rPr>
      </w:pPr>
    </w:p>
    <w:p w14:paraId="1CA3DE5D" w14:textId="77777777" w:rsidR="002979F7" w:rsidRDefault="002979F7" w:rsidP="000828A2">
      <w:pPr>
        <w:rPr>
          <w:rFonts w:ascii="Arial" w:eastAsia="Arial" w:hAnsi="Arial" w:cs="Arial"/>
          <w:b/>
          <w:bCs/>
          <w:sz w:val="28"/>
          <w:szCs w:val="28"/>
        </w:rPr>
      </w:pPr>
    </w:p>
    <w:p w14:paraId="01D5DD65" w14:textId="77777777" w:rsidR="002979F7" w:rsidRDefault="002979F7" w:rsidP="000828A2">
      <w:pPr>
        <w:rPr>
          <w:rFonts w:ascii="Arial" w:eastAsia="Arial" w:hAnsi="Arial" w:cs="Arial"/>
          <w:b/>
          <w:bCs/>
          <w:sz w:val="28"/>
          <w:szCs w:val="28"/>
        </w:rPr>
      </w:pPr>
    </w:p>
    <w:p w14:paraId="4DEAC797" w14:textId="77777777" w:rsidR="002979F7" w:rsidRDefault="002979F7" w:rsidP="000828A2">
      <w:pPr>
        <w:rPr>
          <w:rFonts w:ascii="Arial" w:eastAsia="Arial" w:hAnsi="Arial" w:cs="Arial"/>
          <w:b/>
          <w:bCs/>
          <w:sz w:val="28"/>
          <w:szCs w:val="28"/>
        </w:rPr>
      </w:pPr>
    </w:p>
    <w:p w14:paraId="4250E570" w14:textId="049B1E6C"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 xml:space="preserve">Using the </w:t>
      </w:r>
      <w:proofErr w:type="spellStart"/>
      <w:r w:rsidRPr="000828A2">
        <w:rPr>
          <w:rFonts w:ascii="Arial" w:eastAsia="Arial" w:hAnsi="Arial" w:cs="Arial"/>
          <w:b/>
          <w:bCs/>
          <w:sz w:val="28"/>
          <w:szCs w:val="28"/>
        </w:rPr>
        <w:t>UoE</w:t>
      </w:r>
      <w:proofErr w:type="spellEnd"/>
      <w:r w:rsidRPr="000828A2">
        <w:rPr>
          <w:rFonts w:ascii="Arial" w:eastAsia="Arial" w:hAnsi="Arial" w:cs="Arial"/>
          <w:b/>
          <w:bCs/>
          <w:sz w:val="28"/>
          <w:szCs w:val="28"/>
        </w:rPr>
        <w:t xml:space="preserve"> Scorecard and Tracking Tools</w:t>
      </w:r>
    </w:p>
    <w:p w14:paraId="0FA2D7D7" w14:textId="6FA50F2F" w:rsidR="00846FF3" w:rsidRPr="000B1AE4" w:rsidRDefault="00846FF3" w:rsidP="00846FF3">
      <w:pPr>
        <w:spacing w:after="200" w:line="276" w:lineRule="auto"/>
        <w:rPr>
          <w:rFonts w:ascii="Arial" w:hAnsi="Arial" w:cs="Arial"/>
        </w:rPr>
      </w:pPr>
      <w:r w:rsidRPr="000B1AE4">
        <w:rPr>
          <w:rFonts w:ascii="Arial" w:hAnsi="Arial" w:cs="Arial"/>
        </w:rPr>
        <w:t xml:space="preserve">The </w:t>
      </w:r>
      <w:r w:rsidR="002979F7">
        <w:rPr>
          <w:rFonts w:ascii="Arial" w:hAnsi="Arial" w:cs="Arial"/>
        </w:rPr>
        <w:t>Crew</w:t>
      </w:r>
      <w:r w:rsidRPr="000B1AE4">
        <w:rPr>
          <w:rFonts w:ascii="Arial" w:hAnsi="Arial" w:cs="Arial"/>
        </w:rPr>
        <w:t xml:space="preserve"> Unit of Excellence Scorecard summarizes each objective and its expectations. Additional explanation is provided through council materials and scorecard guidance.</w:t>
      </w:r>
    </w:p>
    <w:p w14:paraId="753EFF9C" w14:textId="77777777" w:rsidR="00846FF3" w:rsidRPr="000B1AE4" w:rsidRDefault="00846FF3" w:rsidP="00846FF3">
      <w:pPr>
        <w:spacing w:after="200" w:line="276" w:lineRule="auto"/>
        <w:rPr>
          <w:rFonts w:ascii="Arial" w:hAnsi="Arial" w:cs="Arial"/>
        </w:rPr>
      </w:pPr>
      <w:r w:rsidRPr="000B1AE4">
        <w:rPr>
          <w:rFonts w:ascii="Arial" w:hAnsi="Arial" w:cs="Arial"/>
        </w:rPr>
        <w:t>A tracking worksheet or spreadsheet is available to help troops:</w:t>
      </w:r>
    </w:p>
    <w:p w14:paraId="0CE0FFD5" w14:textId="77777777" w:rsidR="00846FF3" w:rsidRPr="000B1AE4" w:rsidRDefault="00846FF3" w:rsidP="00846FF3">
      <w:pPr>
        <w:numPr>
          <w:ilvl w:val="0"/>
          <w:numId w:val="19"/>
        </w:numPr>
        <w:spacing w:after="200" w:line="276" w:lineRule="auto"/>
        <w:rPr>
          <w:rFonts w:ascii="Arial" w:hAnsi="Arial" w:cs="Arial"/>
        </w:rPr>
      </w:pPr>
      <w:r w:rsidRPr="000B1AE4">
        <w:rPr>
          <w:rFonts w:ascii="Arial" w:hAnsi="Arial" w:cs="Arial"/>
        </w:rPr>
        <w:t>Record planned activities</w:t>
      </w:r>
    </w:p>
    <w:p w14:paraId="2EC3411B" w14:textId="77777777" w:rsidR="00846FF3" w:rsidRPr="000B1AE4" w:rsidRDefault="00846FF3" w:rsidP="00846FF3">
      <w:pPr>
        <w:numPr>
          <w:ilvl w:val="0"/>
          <w:numId w:val="19"/>
        </w:numPr>
        <w:spacing w:after="200" w:line="276" w:lineRule="auto"/>
        <w:rPr>
          <w:rFonts w:ascii="Arial" w:hAnsi="Arial" w:cs="Arial"/>
        </w:rPr>
      </w:pPr>
      <w:r w:rsidRPr="000B1AE4">
        <w:rPr>
          <w:rFonts w:ascii="Arial" w:hAnsi="Arial" w:cs="Arial"/>
        </w:rPr>
        <w:t>Track progress throughout the year</w:t>
      </w:r>
    </w:p>
    <w:p w14:paraId="13A58187" w14:textId="77777777" w:rsidR="00846FF3" w:rsidRPr="000B1AE4" w:rsidRDefault="00846FF3" w:rsidP="00846FF3">
      <w:pPr>
        <w:numPr>
          <w:ilvl w:val="0"/>
          <w:numId w:val="19"/>
        </w:numPr>
        <w:spacing w:after="200" w:line="276" w:lineRule="auto"/>
        <w:rPr>
          <w:rFonts w:ascii="Arial" w:hAnsi="Arial" w:cs="Arial"/>
        </w:rPr>
      </w:pPr>
      <w:r w:rsidRPr="000B1AE4">
        <w:rPr>
          <w:rFonts w:ascii="Arial" w:hAnsi="Arial" w:cs="Arial"/>
        </w:rPr>
        <w:t>Calculate points and recognition level</w:t>
      </w:r>
    </w:p>
    <w:p w14:paraId="4F66CDEA" w14:textId="264797EA" w:rsidR="00846FF3" w:rsidRPr="000B1AE4" w:rsidRDefault="00846FF3" w:rsidP="00846FF3">
      <w:pPr>
        <w:spacing w:after="200" w:line="276" w:lineRule="auto"/>
        <w:rPr>
          <w:rFonts w:ascii="Arial" w:hAnsi="Arial" w:cs="Arial"/>
        </w:rPr>
      </w:pPr>
      <w:r w:rsidRPr="00BD58C5">
        <w:rPr>
          <w:rFonts w:ascii="Arial" w:eastAsia="Arial" w:hAnsi="Arial" w:cs="Arial"/>
          <w:noProof/>
        </w:rPr>
        <mc:AlternateContent>
          <mc:Choice Requires="wpg">
            <w:drawing>
              <wp:anchor distT="0" distB="0" distL="228600" distR="228600" simplePos="0" relativeHeight="251658244" behindDoc="0" locked="0" layoutInCell="1" allowOverlap="1" wp14:anchorId="300E33B9" wp14:editId="50AA824C">
                <wp:simplePos x="0" y="0"/>
                <wp:positionH relativeFrom="margin">
                  <wp:align>left</wp:align>
                </wp:positionH>
                <wp:positionV relativeFrom="page">
                  <wp:posOffset>4793984</wp:posOffset>
                </wp:positionV>
                <wp:extent cx="5613400" cy="2540635"/>
                <wp:effectExtent l="0" t="0" r="6350" b="12065"/>
                <wp:wrapSquare wrapText="bothSides"/>
                <wp:docPr id="1037036130" name="Group 184"/>
                <wp:cNvGraphicFramePr/>
                <a:graphic xmlns:a="http://schemas.openxmlformats.org/drawingml/2006/main">
                  <a:graphicData uri="http://schemas.microsoft.com/office/word/2010/wordprocessingGroup">
                    <wpg:wgp>
                      <wpg:cNvGrpSpPr/>
                      <wpg:grpSpPr>
                        <a:xfrm>
                          <a:off x="0" y="0"/>
                          <a:ext cx="5613400" cy="2541181"/>
                          <a:chOff x="0" y="0"/>
                          <a:chExt cx="3305500" cy="2576429"/>
                        </a:xfrm>
                      </wpg:grpSpPr>
                      <wps:wsp>
                        <wps:cNvPr id="512509653" name="Rectangle 512509653"/>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94422726" name="Group 194422726"/>
                        <wpg:cNvGrpSpPr/>
                        <wpg:grpSpPr>
                          <a:xfrm>
                            <a:off x="0" y="19050"/>
                            <a:ext cx="2249424" cy="832104"/>
                            <a:chOff x="228600" y="0"/>
                            <a:chExt cx="1472184" cy="1024128"/>
                          </a:xfrm>
                        </wpg:grpSpPr>
                        <wps:wsp>
                          <wps:cNvPr id="187321149"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1940966" name="Rectangle 1261940966"/>
                          <wps:cNvSpPr/>
                          <wps:spPr>
                            <a:xfrm>
                              <a:off x="228600" y="0"/>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11604599" name="Text Box 111604599"/>
                        <wps:cNvSpPr txBox="1"/>
                        <wps:spPr>
                          <a:xfrm>
                            <a:off x="238079" y="400004"/>
                            <a:ext cx="3067421"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C21F2B8" w14:textId="77777777" w:rsidR="000D3105" w:rsidRPr="000D3105" w:rsidRDefault="000D3105" w:rsidP="000D3105">
                              <w:pPr>
                                <w:pStyle w:val="NoSpacing"/>
                                <w:ind w:left="360"/>
                                <w:jc w:val="right"/>
                                <w:rPr>
                                  <w:b/>
                                  <w:bCs/>
                                  <w:smallCaps/>
                                  <w:color w:val="E97132" w:themeColor="accent2"/>
                                  <w:sz w:val="28"/>
                                  <w:szCs w:val="28"/>
                                </w:rPr>
                              </w:pPr>
                              <w:r w:rsidRPr="000D3105">
                                <w:rPr>
                                  <w:b/>
                                  <w:bCs/>
                                  <w:smallCaps/>
                                  <w:color w:val="E97132" w:themeColor="accent2"/>
                                  <w:sz w:val="28"/>
                                  <w:szCs w:val="28"/>
                                </w:rPr>
                                <w:t>Commissioner Tip: Leadership Development</w:t>
                              </w:r>
                            </w:p>
                            <w:p w14:paraId="2D695988" w14:textId="77777777" w:rsidR="000D3105" w:rsidRPr="000D3105" w:rsidRDefault="000D3105" w:rsidP="000D3105">
                              <w:pPr>
                                <w:pStyle w:val="NoSpacing"/>
                                <w:ind w:left="360"/>
                                <w:jc w:val="right"/>
                                <w:rPr>
                                  <w:smallCaps/>
                                  <w:color w:val="E97132" w:themeColor="accent2"/>
                                  <w:sz w:val="28"/>
                                  <w:szCs w:val="28"/>
                                </w:rPr>
                              </w:pPr>
                              <w:r w:rsidRPr="000D3105">
                                <w:rPr>
                                  <w:b/>
                                  <w:bCs/>
                                  <w:smallCaps/>
                                  <w:color w:val="E97132" w:themeColor="accent2"/>
                                  <w:sz w:val="28"/>
                                  <w:szCs w:val="28"/>
                                </w:rPr>
                                <w:t>What to look for:</w:t>
                              </w:r>
                              <w:r w:rsidRPr="000D3105">
                                <w:rPr>
                                  <w:b/>
                                  <w:bCs/>
                                  <w:smallCaps/>
                                  <w:color w:val="E97132" w:themeColor="accent2"/>
                                  <w:sz w:val="28"/>
                                  <w:szCs w:val="28"/>
                                </w:rPr>
                                <w:br/>
                              </w:r>
                              <w:r w:rsidRPr="000D3105">
                                <w:rPr>
                                  <w:smallCaps/>
                                  <w:color w:val="E97132" w:themeColor="accent2"/>
                                  <w:sz w:val="28"/>
                                  <w:szCs w:val="28"/>
                                </w:rPr>
                                <w:t>Are Quarterdeck or officer meetings happening regularly?</w:t>
                              </w:r>
                            </w:p>
                            <w:p w14:paraId="3D9C8455" w14:textId="77777777" w:rsidR="000D3105" w:rsidRPr="000D3105" w:rsidRDefault="000D3105" w:rsidP="000D3105">
                              <w:pPr>
                                <w:pStyle w:val="NoSpacing"/>
                                <w:ind w:left="360"/>
                                <w:jc w:val="right"/>
                                <w:rPr>
                                  <w:smallCaps/>
                                  <w:color w:val="E97132" w:themeColor="accent2"/>
                                  <w:sz w:val="28"/>
                                  <w:szCs w:val="28"/>
                                </w:rPr>
                              </w:pPr>
                              <w:r w:rsidRPr="000D3105">
                                <w:rPr>
                                  <w:b/>
                                  <w:bCs/>
                                  <w:smallCaps/>
                                  <w:color w:val="E97132" w:themeColor="accent2"/>
                                  <w:sz w:val="28"/>
                                  <w:szCs w:val="28"/>
                                </w:rPr>
                                <w:t>How to help:</w:t>
                              </w:r>
                              <w:r w:rsidRPr="000D3105">
                                <w:rPr>
                                  <w:b/>
                                  <w:bCs/>
                                  <w:smallCaps/>
                                  <w:color w:val="E97132" w:themeColor="accent2"/>
                                  <w:sz w:val="28"/>
                                  <w:szCs w:val="28"/>
                                </w:rPr>
                                <w:br/>
                              </w:r>
                              <w:r w:rsidRPr="000D3105">
                                <w:rPr>
                                  <w:smallCaps/>
                                  <w:color w:val="E97132" w:themeColor="accent2"/>
                                  <w:sz w:val="28"/>
                                  <w:szCs w:val="28"/>
                                </w:rPr>
                                <w:t>Encourage consistent officer meetings and leadership training to support Silver and Gold level expectations.</w:t>
                              </w:r>
                            </w:p>
                            <w:p w14:paraId="094853D0" w14:textId="0157061B" w:rsidR="00187D6F" w:rsidRPr="004104B8" w:rsidRDefault="00187D6F" w:rsidP="00FE0053">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00E33B9" id="_x0000_s1044" style="position:absolute;margin-left:0;margin-top:377.5pt;width:442pt;height:200.05pt;z-index:251658244;mso-wrap-distance-left:18pt;mso-wrap-distance-right:18pt;mso-position-horizontal:left;mso-position-horizontal-relative:margin;mso-position-vertical-relative:page;mso-width-relative:margin;mso-height-relative:margin" coordsize="33055,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">
                <v:rect id="Rectangle 512509653" o:spid="_x0000_s1045"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" fillcolor="white [3212]" stroked="f" strokeweight="1pt">
                  <v:fill opacity="0"/>
                </v:rect>
                <v:group id="Group 194422726" o:spid="_x0000_s1046"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">
                  <v:shape id="Rectangle 10" o:spid="_x0000_s1047"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" path="m,l2240281,,1659256,222885,,822960,,xe" fillcolor="#156082 [3204]" stroked="f" strokeweight="1pt">
                    <v:stroke joinstyle="miter"/>
                    <v:path arrowok="t" o:connecttype="custom" o:connectlocs="0,0;1466258,0;1085979,274158;0,1012274;0,0" o:connectangles="0,0,0,0,0"/>
                  </v:shape>
                  <v:rect id="Rectangle 1261940966" o:spid="_x0000_s1048"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" stroked="f" strokeweight="1pt">
                    <v:fill r:id="rId23" o:title="" recolor="t" rotate="t" type="frame"/>
                  </v:rect>
                </v:group>
                <v:shape id="Text Box 111604599" o:spid="_x0000_s1049" type="#_x0000_t202" style="position:absolute;left:2380;top:4000;width:30675;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" filled="f" stroked="f" strokeweight=".5pt">
                  <v:textbox inset="3.6pt,7.2pt,0,0">
                    <w:txbxContent>
                      <w:p w14:paraId="2C21F2B8" w14:textId="77777777" w:rsidR="000D3105" w:rsidRPr="000D3105" w:rsidRDefault="000D3105" w:rsidP="000D3105">
                        <w:pPr>
                          <w:pStyle w:val="NoSpacing"/>
                          <w:ind w:left="360"/>
                          <w:jc w:val="right"/>
                          <w:rPr>
                            <w:b/>
                            <w:bCs/>
                            <w:smallCaps/>
                            <w:color w:val="E97132" w:themeColor="accent2"/>
                            <w:sz w:val="28"/>
                            <w:szCs w:val="28"/>
                          </w:rPr>
                        </w:pPr>
                        <w:r w:rsidRPr="000D3105">
                          <w:rPr>
                            <w:b/>
                            <w:bCs/>
                            <w:smallCaps/>
                            <w:color w:val="E97132" w:themeColor="accent2"/>
                            <w:sz w:val="28"/>
                            <w:szCs w:val="28"/>
                          </w:rPr>
                          <w:t>Commissioner Tip: Leadership Development</w:t>
                        </w:r>
                      </w:p>
                      <w:p w14:paraId="2D695988" w14:textId="77777777" w:rsidR="000D3105" w:rsidRPr="000D3105" w:rsidRDefault="000D3105" w:rsidP="000D3105">
                        <w:pPr>
                          <w:pStyle w:val="NoSpacing"/>
                          <w:ind w:left="360"/>
                          <w:jc w:val="right"/>
                          <w:rPr>
                            <w:smallCaps/>
                            <w:color w:val="E97132" w:themeColor="accent2"/>
                            <w:sz w:val="28"/>
                            <w:szCs w:val="28"/>
                          </w:rPr>
                        </w:pPr>
                        <w:r w:rsidRPr="000D3105">
                          <w:rPr>
                            <w:b/>
                            <w:bCs/>
                            <w:smallCaps/>
                            <w:color w:val="E97132" w:themeColor="accent2"/>
                            <w:sz w:val="28"/>
                            <w:szCs w:val="28"/>
                          </w:rPr>
                          <w:t>What to look for:</w:t>
                        </w:r>
                        <w:r w:rsidRPr="000D3105">
                          <w:rPr>
                            <w:b/>
                            <w:bCs/>
                            <w:smallCaps/>
                            <w:color w:val="E97132" w:themeColor="accent2"/>
                            <w:sz w:val="28"/>
                            <w:szCs w:val="28"/>
                          </w:rPr>
                          <w:br/>
                        </w:r>
                        <w:r w:rsidRPr="000D3105">
                          <w:rPr>
                            <w:smallCaps/>
                            <w:color w:val="E97132" w:themeColor="accent2"/>
                            <w:sz w:val="28"/>
                            <w:szCs w:val="28"/>
                          </w:rPr>
                          <w:t>Are Quarterdeck or officer meetings happening regularly?</w:t>
                        </w:r>
                      </w:p>
                      <w:p w14:paraId="3D9C8455" w14:textId="77777777" w:rsidR="000D3105" w:rsidRPr="000D3105" w:rsidRDefault="000D3105" w:rsidP="000D3105">
                        <w:pPr>
                          <w:pStyle w:val="NoSpacing"/>
                          <w:ind w:left="360"/>
                          <w:jc w:val="right"/>
                          <w:rPr>
                            <w:smallCaps/>
                            <w:color w:val="E97132" w:themeColor="accent2"/>
                            <w:sz w:val="28"/>
                            <w:szCs w:val="28"/>
                          </w:rPr>
                        </w:pPr>
                        <w:r w:rsidRPr="000D3105">
                          <w:rPr>
                            <w:b/>
                            <w:bCs/>
                            <w:smallCaps/>
                            <w:color w:val="E97132" w:themeColor="accent2"/>
                            <w:sz w:val="28"/>
                            <w:szCs w:val="28"/>
                          </w:rPr>
                          <w:t>How to help:</w:t>
                        </w:r>
                        <w:r w:rsidRPr="000D3105">
                          <w:rPr>
                            <w:b/>
                            <w:bCs/>
                            <w:smallCaps/>
                            <w:color w:val="E97132" w:themeColor="accent2"/>
                            <w:sz w:val="28"/>
                            <w:szCs w:val="28"/>
                          </w:rPr>
                          <w:br/>
                        </w:r>
                        <w:r w:rsidRPr="000D3105">
                          <w:rPr>
                            <w:smallCaps/>
                            <w:color w:val="E97132" w:themeColor="accent2"/>
                            <w:sz w:val="28"/>
                            <w:szCs w:val="28"/>
                          </w:rPr>
                          <w:t>Encourage consistent officer meetings and leadership training to support Silver and Gold level expectations.</w:t>
                        </w:r>
                      </w:p>
                      <w:p w14:paraId="094853D0" w14:textId="0157061B" w:rsidR="00187D6F" w:rsidRPr="004104B8" w:rsidRDefault="00187D6F" w:rsidP="00FE0053">
                        <w:pPr>
                          <w:pStyle w:val="NoSpacing"/>
                          <w:ind w:left="360"/>
                          <w:jc w:val="right"/>
                          <w:rPr>
                            <w:b/>
                            <w:bCs/>
                            <w:smallCaps/>
                            <w:color w:val="E97132" w:themeColor="accent2"/>
                            <w:sz w:val="28"/>
                            <w:szCs w:val="28"/>
                          </w:rPr>
                        </w:pPr>
                      </w:p>
                    </w:txbxContent>
                  </v:textbox>
                </v:shape>
                <w10:wrap type="square" anchorx="margin" anchory="page"/>
              </v:group>
            </w:pict>
          </mc:Fallback>
        </mc:AlternateContent>
      </w:r>
      <w:r w:rsidRPr="000B1AE4">
        <w:rPr>
          <w:rFonts w:ascii="Arial" w:hAnsi="Arial" w:cs="Arial"/>
        </w:rPr>
        <w:t xml:space="preserve">Using the tracking tool during the planning session helps </w:t>
      </w:r>
      <w:r w:rsidR="006E6C05">
        <w:rPr>
          <w:rFonts w:ascii="Arial" w:hAnsi="Arial" w:cs="Arial"/>
        </w:rPr>
        <w:t>ship</w:t>
      </w:r>
      <w:r w:rsidRPr="000B1AE4">
        <w:rPr>
          <w:rFonts w:ascii="Arial" w:hAnsi="Arial" w:cs="Arial"/>
        </w:rPr>
        <w:t xml:space="preserve"> leadership clearly see what actions are needed to reach Bronze, Silver, or Gold.</w:t>
      </w:r>
    </w:p>
    <w:p w14:paraId="4A3E20E1" w14:textId="4B90DEE0" w:rsidR="000828A2" w:rsidRDefault="000828A2" w:rsidP="000828A2">
      <w:pPr>
        <w:rPr>
          <w:rFonts w:ascii="Arial" w:eastAsia="Arial" w:hAnsi="Arial" w:cs="Arial"/>
        </w:rPr>
      </w:pPr>
    </w:p>
    <w:p w14:paraId="32EB2115" w14:textId="77777777" w:rsidR="00FE0053" w:rsidRDefault="00FE0053" w:rsidP="000828A2">
      <w:pPr>
        <w:rPr>
          <w:rFonts w:ascii="Arial" w:eastAsia="Arial" w:hAnsi="Arial" w:cs="Arial"/>
          <w:b/>
          <w:bCs/>
          <w:sz w:val="28"/>
          <w:szCs w:val="28"/>
        </w:rPr>
      </w:pPr>
    </w:p>
    <w:p w14:paraId="01A28F2F" w14:textId="77777777" w:rsidR="00FE0053" w:rsidRDefault="00FE0053" w:rsidP="000828A2">
      <w:pPr>
        <w:rPr>
          <w:rFonts w:ascii="Arial" w:eastAsia="Arial" w:hAnsi="Arial" w:cs="Arial"/>
          <w:b/>
          <w:bCs/>
          <w:sz w:val="28"/>
          <w:szCs w:val="28"/>
        </w:rPr>
      </w:pPr>
    </w:p>
    <w:p w14:paraId="5A786542" w14:textId="4CBF0FFA" w:rsidR="00FE0053" w:rsidRDefault="00FE0053" w:rsidP="000828A2">
      <w:pPr>
        <w:rPr>
          <w:rFonts w:ascii="Arial" w:eastAsia="Arial" w:hAnsi="Arial" w:cs="Arial"/>
          <w:b/>
          <w:bCs/>
          <w:sz w:val="28"/>
          <w:szCs w:val="28"/>
        </w:rPr>
      </w:pPr>
    </w:p>
    <w:p w14:paraId="1C912AE0" w14:textId="77777777" w:rsidR="002979F7" w:rsidRDefault="002979F7" w:rsidP="000828A2">
      <w:pPr>
        <w:rPr>
          <w:rFonts w:ascii="Arial" w:eastAsia="Arial" w:hAnsi="Arial" w:cs="Arial"/>
          <w:b/>
          <w:bCs/>
          <w:sz w:val="28"/>
          <w:szCs w:val="28"/>
        </w:rPr>
      </w:pPr>
    </w:p>
    <w:p w14:paraId="1A0DA8A9" w14:textId="7934D4D8" w:rsidR="00FE0053" w:rsidRDefault="00FE0053" w:rsidP="000828A2">
      <w:pPr>
        <w:rPr>
          <w:rFonts w:ascii="Arial" w:eastAsia="Arial" w:hAnsi="Arial" w:cs="Arial"/>
          <w:b/>
          <w:bCs/>
          <w:sz w:val="28"/>
          <w:szCs w:val="28"/>
        </w:rPr>
      </w:pPr>
    </w:p>
    <w:p w14:paraId="4C8021B1" w14:textId="0389BEA3"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Before the Planning Session Begins</w:t>
      </w:r>
    </w:p>
    <w:p w14:paraId="584ABCA2" w14:textId="77777777" w:rsidR="00F45D75" w:rsidRPr="000B1AE4" w:rsidRDefault="00F45D75" w:rsidP="00F45D75">
      <w:pPr>
        <w:spacing w:after="200" w:line="276" w:lineRule="auto"/>
        <w:rPr>
          <w:rFonts w:ascii="Arial" w:hAnsi="Arial" w:cs="Arial"/>
        </w:rPr>
      </w:pPr>
      <w:r w:rsidRPr="000B1AE4">
        <w:rPr>
          <w:rFonts w:ascii="Arial" w:hAnsi="Arial" w:cs="Arial"/>
        </w:rPr>
        <w:t>Before holding your annual planning session, it is helpful to:</w:t>
      </w:r>
    </w:p>
    <w:p w14:paraId="4633874A" w14:textId="26259FF5" w:rsidR="00F45D75" w:rsidRPr="000B1AE4" w:rsidRDefault="00F45D75" w:rsidP="00F45D75">
      <w:pPr>
        <w:numPr>
          <w:ilvl w:val="0"/>
          <w:numId w:val="20"/>
        </w:numPr>
        <w:spacing w:after="200" w:line="276" w:lineRule="auto"/>
        <w:rPr>
          <w:rFonts w:ascii="Arial" w:hAnsi="Arial" w:cs="Arial"/>
        </w:rPr>
      </w:pPr>
      <w:r w:rsidRPr="000B1AE4">
        <w:rPr>
          <w:rFonts w:ascii="Arial" w:hAnsi="Arial" w:cs="Arial"/>
        </w:rPr>
        <w:t>Confirm the meeting location and participants</w:t>
      </w:r>
    </w:p>
    <w:p w14:paraId="41DA0610" w14:textId="584AD14D" w:rsidR="00F45D75" w:rsidRPr="000B1AE4" w:rsidRDefault="00F45D75" w:rsidP="00F45D75">
      <w:pPr>
        <w:numPr>
          <w:ilvl w:val="0"/>
          <w:numId w:val="20"/>
        </w:numPr>
        <w:spacing w:after="200" w:line="276" w:lineRule="auto"/>
        <w:rPr>
          <w:rFonts w:ascii="Arial" w:hAnsi="Arial" w:cs="Arial"/>
        </w:rPr>
      </w:pPr>
      <w:r w:rsidRPr="000B1AE4">
        <w:rPr>
          <w:rFonts w:ascii="Arial" w:hAnsi="Arial" w:cs="Arial"/>
        </w:rPr>
        <w:t>Gather school vacation schedules and holiday calendars</w:t>
      </w:r>
    </w:p>
    <w:p w14:paraId="64276808" w14:textId="1A9178FC" w:rsidR="00F45D75" w:rsidRPr="000B1AE4" w:rsidRDefault="00F45D75" w:rsidP="00F45D75">
      <w:pPr>
        <w:numPr>
          <w:ilvl w:val="0"/>
          <w:numId w:val="20"/>
        </w:numPr>
        <w:spacing w:after="200" w:line="276" w:lineRule="auto"/>
        <w:rPr>
          <w:rFonts w:ascii="Arial" w:hAnsi="Arial" w:cs="Arial"/>
        </w:rPr>
      </w:pPr>
      <w:proofErr w:type="gramStart"/>
      <w:r w:rsidRPr="000B1AE4">
        <w:rPr>
          <w:rFonts w:ascii="Arial" w:hAnsi="Arial" w:cs="Arial"/>
        </w:rPr>
        <w:t>Review</w:t>
      </w:r>
      <w:proofErr w:type="gramEnd"/>
      <w:r w:rsidRPr="000B1AE4">
        <w:rPr>
          <w:rFonts w:ascii="Arial" w:hAnsi="Arial" w:cs="Arial"/>
        </w:rPr>
        <w:t xml:space="preserve"> district and council event dates</w:t>
      </w:r>
    </w:p>
    <w:p w14:paraId="56CEDB0A" w14:textId="77777777" w:rsidR="00F45D75" w:rsidRPr="000B1AE4" w:rsidRDefault="00F45D75" w:rsidP="00F45D75">
      <w:pPr>
        <w:numPr>
          <w:ilvl w:val="0"/>
          <w:numId w:val="20"/>
        </w:numPr>
        <w:spacing w:after="200" w:line="276" w:lineRule="auto"/>
        <w:rPr>
          <w:rFonts w:ascii="Arial" w:hAnsi="Arial" w:cs="Arial"/>
        </w:rPr>
      </w:pPr>
      <w:r w:rsidRPr="000B1AE4">
        <w:rPr>
          <w:rFonts w:ascii="Arial" w:hAnsi="Arial" w:cs="Arial"/>
        </w:rPr>
        <w:t>Decide how the program calendar will be displayed</w:t>
      </w:r>
    </w:p>
    <w:p w14:paraId="58B5EA32" w14:textId="570C0517" w:rsidR="00F45D75" w:rsidRPr="000B1AE4" w:rsidRDefault="00F45D75" w:rsidP="00F45D75">
      <w:pPr>
        <w:numPr>
          <w:ilvl w:val="0"/>
          <w:numId w:val="20"/>
        </w:numPr>
        <w:spacing w:after="200" w:line="276" w:lineRule="auto"/>
        <w:rPr>
          <w:rFonts w:ascii="Arial" w:hAnsi="Arial" w:cs="Arial"/>
        </w:rPr>
      </w:pPr>
      <w:r w:rsidRPr="000B1AE4">
        <w:rPr>
          <w:rFonts w:ascii="Arial" w:hAnsi="Arial" w:cs="Arial"/>
        </w:rPr>
        <w:t>Ensure the meeting space allows for discussion and collaboration</w:t>
      </w:r>
    </w:p>
    <w:p w14:paraId="55E658A7" w14:textId="6FA2CF08" w:rsidR="00F45D75" w:rsidRPr="000B1AE4" w:rsidRDefault="00F45D75" w:rsidP="00F45D75">
      <w:pPr>
        <w:spacing w:after="200" w:line="276" w:lineRule="auto"/>
        <w:rPr>
          <w:rFonts w:ascii="Arial" w:hAnsi="Arial" w:cs="Arial"/>
        </w:rPr>
      </w:pPr>
      <w:r w:rsidRPr="000B1AE4">
        <w:rPr>
          <w:rFonts w:ascii="Arial" w:hAnsi="Arial" w:cs="Arial"/>
        </w:rPr>
        <w:t>Preparation helps make the planning session efficient and productive.</w:t>
      </w:r>
    </w:p>
    <w:p w14:paraId="4B895134" w14:textId="11780015" w:rsidR="0091097D" w:rsidRDefault="0091097D" w:rsidP="000828A2">
      <w:pPr>
        <w:rPr>
          <w:rFonts w:ascii="Arial" w:eastAsia="Arial" w:hAnsi="Arial" w:cs="Arial"/>
          <w:b/>
          <w:bCs/>
          <w:sz w:val="28"/>
          <w:szCs w:val="28"/>
        </w:rPr>
      </w:pPr>
      <w:r w:rsidRPr="00BD58C5">
        <w:rPr>
          <w:rFonts w:ascii="Arial" w:eastAsia="Arial" w:hAnsi="Arial" w:cs="Arial"/>
          <w:noProof/>
        </w:rPr>
        <mc:AlternateContent>
          <mc:Choice Requires="wpg">
            <w:drawing>
              <wp:anchor distT="0" distB="0" distL="228600" distR="228600" simplePos="0" relativeHeight="251658245" behindDoc="0" locked="0" layoutInCell="1" allowOverlap="1" wp14:anchorId="711DA876" wp14:editId="43A7EC49">
                <wp:simplePos x="0" y="0"/>
                <wp:positionH relativeFrom="margin">
                  <wp:align>center</wp:align>
                </wp:positionH>
                <wp:positionV relativeFrom="page">
                  <wp:posOffset>4538965</wp:posOffset>
                </wp:positionV>
                <wp:extent cx="5613400" cy="2264410"/>
                <wp:effectExtent l="0" t="0" r="6350" b="2540"/>
                <wp:wrapSquare wrapText="bothSides"/>
                <wp:docPr id="392979588" name="Group 184"/>
                <wp:cNvGraphicFramePr/>
                <a:graphic xmlns:a="http://schemas.openxmlformats.org/drawingml/2006/main">
                  <a:graphicData uri="http://schemas.microsoft.com/office/word/2010/wordprocessingGroup">
                    <wpg:wgp>
                      <wpg:cNvGrpSpPr/>
                      <wpg:grpSpPr>
                        <a:xfrm>
                          <a:off x="0" y="0"/>
                          <a:ext cx="5613400" cy="2264410"/>
                          <a:chOff x="0" y="0"/>
                          <a:chExt cx="3305500" cy="2576429"/>
                        </a:xfrm>
                      </wpg:grpSpPr>
                      <wps:wsp>
                        <wps:cNvPr id="2126396085" name="Rectangle 2126396085"/>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341551136" name="Group 1341551136"/>
                        <wpg:cNvGrpSpPr/>
                        <wpg:grpSpPr>
                          <a:xfrm>
                            <a:off x="0" y="19050"/>
                            <a:ext cx="2249424" cy="832104"/>
                            <a:chOff x="228600" y="0"/>
                            <a:chExt cx="1472184" cy="1024127"/>
                          </a:xfrm>
                        </wpg:grpSpPr>
                        <wps:wsp>
                          <wps:cNvPr id="63650099"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2866856" name="Rectangle 1772866856"/>
                          <wps:cNvSpPr/>
                          <wps:spPr>
                            <a:xfrm>
                              <a:off x="228600" y="0"/>
                              <a:ext cx="1472184" cy="1024127"/>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32396162" name="Text Box 1432396162"/>
                        <wps:cNvSpPr txBox="1"/>
                        <wps:spPr>
                          <a:xfrm>
                            <a:off x="238079" y="400004"/>
                            <a:ext cx="3067421"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759DD0" w14:textId="77777777" w:rsidR="000760E0" w:rsidRPr="000760E0" w:rsidRDefault="000760E0" w:rsidP="000760E0">
                              <w:pPr>
                                <w:pStyle w:val="NoSpacing"/>
                                <w:ind w:left="360"/>
                                <w:jc w:val="right"/>
                                <w:rPr>
                                  <w:b/>
                                  <w:bCs/>
                                  <w:smallCaps/>
                                  <w:color w:val="E97132" w:themeColor="accent2"/>
                                  <w:sz w:val="28"/>
                                  <w:szCs w:val="28"/>
                                </w:rPr>
                              </w:pPr>
                              <w:r w:rsidRPr="000760E0">
                                <w:rPr>
                                  <w:b/>
                                  <w:bCs/>
                                  <w:smallCaps/>
                                  <w:color w:val="E97132" w:themeColor="accent2"/>
                                  <w:sz w:val="28"/>
                                  <w:szCs w:val="28"/>
                                </w:rPr>
                                <w:t>Commissioner Tip: Before the Planning Session</w:t>
                              </w:r>
                            </w:p>
                            <w:p w14:paraId="6F16445F" w14:textId="77777777" w:rsidR="00F45D75" w:rsidRPr="00F45D75" w:rsidRDefault="00F45D75" w:rsidP="00F45D75">
                              <w:pPr>
                                <w:pStyle w:val="NoSpacing"/>
                                <w:ind w:left="360"/>
                                <w:jc w:val="right"/>
                                <w:rPr>
                                  <w:b/>
                                  <w:bCs/>
                                  <w:smallCaps/>
                                  <w:color w:val="E97132" w:themeColor="accent2"/>
                                  <w:sz w:val="28"/>
                                  <w:szCs w:val="28"/>
                                </w:rPr>
                              </w:pPr>
                              <w:r w:rsidRPr="00F45D75">
                                <w:rPr>
                                  <w:b/>
                                  <w:bCs/>
                                  <w:smallCaps/>
                                  <w:color w:val="E97132" w:themeColor="accent2"/>
                                  <w:sz w:val="28"/>
                                  <w:szCs w:val="28"/>
                                </w:rPr>
                                <w:t>What to look for:</w:t>
                              </w:r>
                              <w:r w:rsidRPr="00F45D75">
                                <w:rPr>
                                  <w:b/>
                                  <w:bCs/>
                                  <w:smallCaps/>
                                  <w:color w:val="E97132" w:themeColor="accent2"/>
                                  <w:sz w:val="28"/>
                                  <w:szCs w:val="28"/>
                                </w:rPr>
                                <w:br/>
                              </w:r>
                              <w:r w:rsidRPr="00F45D75">
                                <w:rPr>
                                  <w:smallCaps/>
                                  <w:color w:val="E97132" w:themeColor="accent2"/>
                                  <w:sz w:val="28"/>
                                  <w:szCs w:val="28"/>
                                </w:rPr>
                                <w:t>Is the budget driving the program instead of supporting it?</w:t>
                              </w:r>
                            </w:p>
                            <w:p w14:paraId="4449E7B9" w14:textId="77777777" w:rsidR="00F45D75" w:rsidRPr="00F45D75" w:rsidRDefault="00F45D75" w:rsidP="00F45D75">
                              <w:pPr>
                                <w:pStyle w:val="NoSpacing"/>
                                <w:ind w:left="360"/>
                                <w:jc w:val="right"/>
                                <w:rPr>
                                  <w:smallCaps/>
                                  <w:color w:val="E97132" w:themeColor="accent2"/>
                                  <w:sz w:val="28"/>
                                  <w:szCs w:val="28"/>
                                </w:rPr>
                              </w:pPr>
                              <w:r w:rsidRPr="00F45D75">
                                <w:rPr>
                                  <w:b/>
                                  <w:bCs/>
                                  <w:smallCaps/>
                                  <w:color w:val="E97132" w:themeColor="accent2"/>
                                  <w:sz w:val="28"/>
                                  <w:szCs w:val="28"/>
                                </w:rPr>
                                <w:t>How to help:</w:t>
                              </w:r>
                              <w:r w:rsidRPr="00F45D75">
                                <w:rPr>
                                  <w:b/>
                                  <w:bCs/>
                                  <w:smallCaps/>
                                  <w:color w:val="E97132" w:themeColor="accent2"/>
                                  <w:sz w:val="28"/>
                                  <w:szCs w:val="28"/>
                                </w:rPr>
                                <w:br/>
                              </w:r>
                              <w:r w:rsidRPr="00F45D75">
                                <w:rPr>
                                  <w:smallCaps/>
                                  <w:color w:val="E97132" w:themeColor="accent2"/>
                                  <w:sz w:val="28"/>
                                  <w:szCs w:val="28"/>
                                </w:rPr>
                                <w:t>Remind leaders: Plan the program first, then build the budget to support it.</w:t>
                              </w:r>
                            </w:p>
                            <w:p w14:paraId="47346C3C" w14:textId="153C46D2" w:rsidR="00DD02A7" w:rsidRPr="004104B8" w:rsidRDefault="00DD02A7" w:rsidP="00F45D75">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11DA876" id="_x0000_s1050" style="position:absolute;margin-left:0;margin-top:357.4pt;width:442pt;height:178.3pt;z-index:251658245;mso-wrap-distance-left:18pt;mso-wrap-distance-right:18pt;mso-position-horizontal:center;mso-position-horizontal-relative:margin;mso-position-vertical-relative:page;mso-width-relative:margin;mso-height-relative:margin" coordsize="33055,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">
                <v:rect id="Rectangle 2126396085" o:spid="_x0000_s1051"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" fillcolor="white [3212]" stroked="f" strokeweight="1pt">
                  <v:fill opacity="0"/>
                </v:rect>
                <v:group id="Group 1341551136" o:spid="_x0000_s1052"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">
                  <v:shape id="Rectangle 10" o:spid="_x0000_s1053"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" path="m,l2240281,,1659256,222885,,822960,,xe" fillcolor="#156082 [3204]" stroked="f" strokeweight="1pt">
                    <v:stroke joinstyle="miter"/>
                    <v:path arrowok="t" o:connecttype="custom" o:connectlocs="0,0;1466258,0;1085979,274158;0,1012274;0,0" o:connectangles="0,0,0,0,0"/>
                  </v:shape>
                  <v:rect id="Rectangle 1772866856" o:spid="_x0000_s1054"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" stroked="f" strokeweight="1pt">
                    <v:fill r:id="rId23" o:title="" recolor="t" rotate="t" type="frame"/>
                  </v:rect>
                </v:group>
                <v:shape id="Text Box 1432396162" o:spid="_x0000_s1055" type="#_x0000_t202" style="position:absolute;left:2380;top:4000;width:30675;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" filled="f" stroked="f" strokeweight=".5pt">
                  <v:textbox inset="3.6pt,7.2pt,0,0">
                    <w:txbxContent>
                      <w:p w14:paraId="44759DD0" w14:textId="77777777" w:rsidR="000760E0" w:rsidRPr="000760E0" w:rsidRDefault="000760E0" w:rsidP="000760E0">
                        <w:pPr>
                          <w:pStyle w:val="NoSpacing"/>
                          <w:ind w:left="360"/>
                          <w:jc w:val="right"/>
                          <w:rPr>
                            <w:b/>
                            <w:bCs/>
                            <w:smallCaps/>
                            <w:color w:val="E97132" w:themeColor="accent2"/>
                            <w:sz w:val="28"/>
                            <w:szCs w:val="28"/>
                          </w:rPr>
                        </w:pPr>
                        <w:r w:rsidRPr="000760E0">
                          <w:rPr>
                            <w:b/>
                            <w:bCs/>
                            <w:smallCaps/>
                            <w:color w:val="E97132" w:themeColor="accent2"/>
                            <w:sz w:val="28"/>
                            <w:szCs w:val="28"/>
                          </w:rPr>
                          <w:t>Commissioner Tip: Before the Planning Session</w:t>
                        </w:r>
                      </w:p>
                      <w:p w14:paraId="6F16445F" w14:textId="77777777" w:rsidR="00F45D75" w:rsidRPr="00F45D75" w:rsidRDefault="00F45D75" w:rsidP="00F45D75">
                        <w:pPr>
                          <w:pStyle w:val="NoSpacing"/>
                          <w:ind w:left="360"/>
                          <w:jc w:val="right"/>
                          <w:rPr>
                            <w:b/>
                            <w:bCs/>
                            <w:smallCaps/>
                            <w:color w:val="E97132" w:themeColor="accent2"/>
                            <w:sz w:val="28"/>
                            <w:szCs w:val="28"/>
                          </w:rPr>
                        </w:pPr>
                        <w:r w:rsidRPr="00F45D75">
                          <w:rPr>
                            <w:b/>
                            <w:bCs/>
                            <w:smallCaps/>
                            <w:color w:val="E97132" w:themeColor="accent2"/>
                            <w:sz w:val="28"/>
                            <w:szCs w:val="28"/>
                          </w:rPr>
                          <w:t>What to look for:</w:t>
                        </w:r>
                        <w:r w:rsidRPr="00F45D75">
                          <w:rPr>
                            <w:b/>
                            <w:bCs/>
                            <w:smallCaps/>
                            <w:color w:val="E97132" w:themeColor="accent2"/>
                            <w:sz w:val="28"/>
                            <w:szCs w:val="28"/>
                          </w:rPr>
                          <w:br/>
                        </w:r>
                        <w:r w:rsidRPr="00F45D75">
                          <w:rPr>
                            <w:smallCaps/>
                            <w:color w:val="E97132" w:themeColor="accent2"/>
                            <w:sz w:val="28"/>
                            <w:szCs w:val="28"/>
                          </w:rPr>
                          <w:t>Is the budget driving the program instead of supporting it?</w:t>
                        </w:r>
                      </w:p>
                      <w:p w14:paraId="4449E7B9" w14:textId="77777777" w:rsidR="00F45D75" w:rsidRPr="00F45D75" w:rsidRDefault="00F45D75" w:rsidP="00F45D75">
                        <w:pPr>
                          <w:pStyle w:val="NoSpacing"/>
                          <w:ind w:left="360"/>
                          <w:jc w:val="right"/>
                          <w:rPr>
                            <w:smallCaps/>
                            <w:color w:val="E97132" w:themeColor="accent2"/>
                            <w:sz w:val="28"/>
                            <w:szCs w:val="28"/>
                          </w:rPr>
                        </w:pPr>
                        <w:r w:rsidRPr="00F45D75">
                          <w:rPr>
                            <w:b/>
                            <w:bCs/>
                            <w:smallCaps/>
                            <w:color w:val="E97132" w:themeColor="accent2"/>
                            <w:sz w:val="28"/>
                            <w:szCs w:val="28"/>
                          </w:rPr>
                          <w:t>How to help:</w:t>
                        </w:r>
                        <w:r w:rsidRPr="00F45D75">
                          <w:rPr>
                            <w:b/>
                            <w:bCs/>
                            <w:smallCaps/>
                            <w:color w:val="E97132" w:themeColor="accent2"/>
                            <w:sz w:val="28"/>
                            <w:szCs w:val="28"/>
                          </w:rPr>
                          <w:br/>
                        </w:r>
                        <w:r w:rsidRPr="00F45D75">
                          <w:rPr>
                            <w:smallCaps/>
                            <w:color w:val="E97132" w:themeColor="accent2"/>
                            <w:sz w:val="28"/>
                            <w:szCs w:val="28"/>
                          </w:rPr>
                          <w:t>Remind leaders: Plan the program first, then build the budget to support it.</w:t>
                        </w:r>
                      </w:p>
                      <w:p w14:paraId="47346C3C" w14:textId="153C46D2" w:rsidR="00DD02A7" w:rsidRPr="004104B8" w:rsidRDefault="00DD02A7" w:rsidP="00F45D75">
                        <w:pPr>
                          <w:pStyle w:val="NoSpacing"/>
                          <w:ind w:left="360"/>
                          <w:jc w:val="right"/>
                          <w:rPr>
                            <w:b/>
                            <w:bCs/>
                            <w:smallCaps/>
                            <w:color w:val="E97132" w:themeColor="accent2"/>
                            <w:sz w:val="28"/>
                            <w:szCs w:val="28"/>
                          </w:rPr>
                        </w:pPr>
                      </w:p>
                    </w:txbxContent>
                  </v:textbox>
                </v:shape>
                <w10:wrap type="square" anchorx="margin" anchory="page"/>
              </v:group>
            </w:pict>
          </mc:Fallback>
        </mc:AlternateContent>
      </w:r>
    </w:p>
    <w:p w14:paraId="2198195B" w14:textId="2AD13205" w:rsidR="0091097D" w:rsidRDefault="0091097D" w:rsidP="000828A2">
      <w:pPr>
        <w:rPr>
          <w:rFonts w:ascii="Arial" w:eastAsia="Arial" w:hAnsi="Arial" w:cs="Arial"/>
          <w:b/>
          <w:bCs/>
          <w:sz w:val="28"/>
          <w:szCs w:val="28"/>
        </w:rPr>
      </w:pPr>
    </w:p>
    <w:p w14:paraId="320BCDC4" w14:textId="1805A061" w:rsidR="0091097D" w:rsidRDefault="0091097D" w:rsidP="000828A2">
      <w:pPr>
        <w:rPr>
          <w:rFonts w:ascii="Arial" w:eastAsia="Arial" w:hAnsi="Arial" w:cs="Arial"/>
          <w:b/>
          <w:bCs/>
          <w:sz w:val="28"/>
          <w:szCs w:val="28"/>
        </w:rPr>
      </w:pPr>
    </w:p>
    <w:p w14:paraId="2FD1C031" w14:textId="35679812" w:rsidR="0091097D" w:rsidRDefault="0091097D" w:rsidP="000828A2">
      <w:pPr>
        <w:rPr>
          <w:rFonts w:ascii="Arial" w:eastAsia="Arial" w:hAnsi="Arial" w:cs="Arial"/>
          <w:b/>
          <w:bCs/>
          <w:sz w:val="28"/>
          <w:szCs w:val="28"/>
        </w:rPr>
      </w:pPr>
    </w:p>
    <w:p w14:paraId="13655DF7" w14:textId="59F7C61C" w:rsidR="0091097D" w:rsidRDefault="0091097D" w:rsidP="000828A2">
      <w:pPr>
        <w:rPr>
          <w:rFonts w:ascii="Arial" w:eastAsia="Arial" w:hAnsi="Arial" w:cs="Arial"/>
          <w:b/>
          <w:bCs/>
          <w:sz w:val="28"/>
          <w:szCs w:val="28"/>
        </w:rPr>
      </w:pPr>
    </w:p>
    <w:p w14:paraId="52422F44" w14:textId="53825993" w:rsidR="0091097D" w:rsidRDefault="0091097D" w:rsidP="000828A2">
      <w:pPr>
        <w:rPr>
          <w:rFonts w:ascii="Arial" w:eastAsia="Arial" w:hAnsi="Arial" w:cs="Arial"/>
          <w:b/>
          <w:bCs/>
          <w:sz w:val="28"/>
          <w:szCs w:val="28"/>
        </w:rPr>
      </w:pPr>
    </w:p>
    <w:p w14:paraId="6571C374" w14:textId="123B8BCF" w:rsidR="0091097D" w:rsidRDefault="0091097D" w:rsidP="000828A2">
      <w:pPr>
        <w:rPr>
          <w:rFonts w:ascii="Arial" w:eastAsia="Arial" w:hAnsi="Arial" w:cs="Arial"/>
          <w:b/>
          <w:bCs/>
          <w:sz w:val="28"/>
          <w:szCs w:val="28"/>
        </w:rPr>
      </w:pPr>
    </w:p>
    <w:p w14:paraId="16214BDA" w14:textId="6026024D" w:rsidR="0091097D" w:rsidRDefault="0091097D" w:rsidP="000828A2">
      <w:pPr>
        <w:rPr>
          <w:rFonts w:ascii="Arial" w:eastAsia="Arial" w:hAnsi="Arial" w:cs="Arial"/>
          <w:b/>
          <w:bCs/>
          <w:sz w:val="28"/>
          <w:szCs w:val="28"/>
        </w:rPr>
      </w:pPr>
    </w:p>
    <w:p w14:paraId="387D1528" w14:textId="3820AF4D"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Where to Start? Objective #1 – Calendar and Budget</w:t>
      </w:r>
    </w:p>
    <w:p w14:paraId="3CDF2970" w14:textId="77777777" w:rsidR="006602FB" w:rsidRPr="00EA623B" w:rsidRDefault="006602FB" w:rsidP="006602FB">
      <w:pPr>
        <w:spacing w:after="200" w:line="276" w:lineRule="auto"/>
        <w:rPr>
          <w:rFonts w:ascii="Arial" w:hAnsi="Arial" w:cs="Arial"/>
        </w:rPr>
      </w:pPr>
      <w:r w:rsidRPr="00EA623B">
        <w:rPr>
          <w:rFonts w:ascii="Arial" w:hAnsi="Arial" w:cs="Arial"/>
        </w:rPr>
        <w:t>Objective #1 provides the roadmap for Ship operations. The Quarterdeck plans the program first, followed by budgeting to support activities.</w:t>
      </w:r>
    </w:p>
    <w:p w14:paraId="58457A57" w14:textId="77777777" w:rsidR="006602FB" w:rsidRPr="00EA623B" w:rsidRDefault="006602FB" w:rsidP="006602FB">
      <w:pPr>
        <w:spacing w:after="200" w:line="276" w:lineRule="auto"/>
        <w:rPr>
          <w:rFonts w:ascii="Arial" w:hAnsi="Arial" w:cs="Arial"/>
        </w:rPr>
      </w:pPr>
      <w:r w:rsidRPr="00EA623B">
        <w:rPr>
          <w:rFonts w:ascii="Arial" w:hAnsi="Arial" w:cs="Arial"/>
        </w:rPr>
        <w:t>Bronze requires a published plan adopted by April 30. Silver and Gold levels build upon this with youth-led planning and regular committee reviews.</w:t>
      </w:r>
    </w:p>
    <w:p w14:paraId="08E7B5BA" w14:textId="4D8EB63E" w:rsidR="008423E4" w:rsidRPr="000B1AE4" w:rsidRDefault="00D0567B" w:rsidP="0091097D">
      <w:pPr>
        <w:spacing w:after="200" w:line="276" w:lineRule="auto"/>
        <w:rPr>
          <w:rFonts w:ascii="Arial" w:hAnsi="Arial" w:cs="Arial"/>
        </w:rPr>
      </w:pPr>
      <w:r w:rsidRPr="00BD58C5">
        <w:rPr>
          <w:rFonts w:ascii="Arial" w:eastAsia="Arial" w:hAnsi="Arial" w:cs="Arial"/>
          <w:noProof/>
        </w:rPr>
        <mc:AlternateContent>
          <mc:Choice Requires="wpg">
            <w:drawing>
              <wp:anchor distT="0" distB="0" distL="228600" distR="228600" simplePos="0" relativeHeight="251658247" behindDoc="0" locked="0" layoutInCell="1" allowOverlap="1" wp14:anchorId="20AAB3AE" wp14:editId="1D9DB88D">
                <wp:simplePos x="0" y="0"/>
                <wp:positionH relativeFrom="margin">
                  <wp:posOffset>-127591</wp:posOffset>
                </wp:positionH>
                <wp:positionV relativeFrom="margin">
                  <wp:align>center</wp:align>
                </wp:positionV>
                <wp:extent cx="6007100" cy="3859530"/>
                <wp:effectExtent l="0" t="0" r="12700" b="7620"/>
                <wp:wrapSquare wrapText="bothSides"/>
                <wp:docPr id="1898113792" name="Group 184"/>
                <wp:cNvGraphicFramePr/>
                <a:graphic xmlns:a="http://schemas.openxmlformats.org/drawingml/2006/main">
                  <a:graphicData uri="http://schemas.microsoft.com/office/word/2010/wordprocessingGroup">
                    <wpg:wgp>
                      <wpg:cNvGrpSpPr/>
                      <wpg:grpSpPr>
                        <a:xfrm>
                          <a:off x="0" y="0"/>
                          <a:ext cx="6007100" cy="3859530"/>
                          <a:chOff x="0" y="0"/>
                          <a:chExt cx="3543770" cy="2461168"/>
                        </a:xfrm>
                      </wpg:grpSpPr>
                      <wps:wsp>
                        <wps:cNvPr id="1732603232" name="Rectangle 1732603232"/>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457076663" name="Group 457076663"/>
                        <wpg:cNvGrpSpPr/>
                        <wpg:grpSpPr>
                          <a:xfrm>
                            <a:off x="0" y="19050"/>
                            <a:ext cx="2249424" cy="832104"/>
                            <a:chOff x="228600" y="0"/>
                            <a:chExt cx="1472184" cy="1024128"/>
                          </a:xfrm>
                        </wpg:grpSpPr>
                        <wps:wsp>
                          <wps:cNvPr id="1390567721"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5422955" name="Rectangle 805422955"/>
                          <wps:cNvSpPr/>
                          <wps:spPr>
                            <a:xfrm>
                              <a:off x="228600" y="0"/>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40525996" name="Text Box 540525996"/>
                        <wps:cNvSpPr txBox="1"/>
                        <wps:spPr>
                          <a:xfrm>
                            <a:off x="181902" y="284743"/>
                            <a:ext cx="3361868"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B7F264" w14:textId="77777777" w:rsidR="0004604B" w:rsidRPr="0004604B" w:rsidRDefault="0004604B" w:rsidP="0004604B">
                              <w:pPr>
                                <w:pStyle w:val="NoSpacing"/>
                                <w:ind w:left="360"/>
                                <w:jc w:val="right"/>
                                <w:rPr>
                                  <w:b/>
                                  <w:bCs/>
                                  <w:smallCaps/>
                                  <w:color w:val="E97132" w:themeColor="accent2"/>
                                  <w:sz w:val="28"/>
                                  <w:szCs w:val="28"/>
                                </w:rPr>
                              </w:pPr>
                              <w:r w:rsidRPr="0004604B">
                                <w:rPr>
                                  <w:b/>
                                  <w:bCs/>
                                  <w:smallCaps/>
                                  <w:color w:val="E97132" w:themeColor="accent2"/>
                                  <w:sz w:val="28"/>
                                  <w:szCs w:val="28"/>
                                </w:rPr>
                                <w:t>Commissioner Tip: Advancement and Training</w:t>
                              </w:r>
                            </w:p>
                            <w:p w14:paraId="7DDAE15B" w14:textId="77777777" w:rsidR="0004604B" w:rsidRPr="0004604B" w:rsidRDefault="0004604B" w:rsidP="0004604B">
                              <w:pPr>
                                <w:pStyle w:val="NoSpacing"/>
                                <w:ind w:left="360"/>
                                <w:jc w:val="right"/>
                                <w:rPr>
                                  <w:smallCaps/>
                                  <w:color w:val="E97132" w:themeColor="accent2"/>
                                  <w:sz w:val="28"/>
                                  <w:szCs w:val="28"/>
                                </w:rPr>
                              </w:pPr>
                              <w:r w:rsidRPr="0004604B">
                                <w:rPr>
                                  <w:b/>
                                  <w:bCs/>
                                  <w:smallCaps/>
                                  <w:color w:val="E97132" w:themeColor="accent2"/>
                                  <w:sz w:val="28"/>
                                  <w:szCs w:val="28"/>
                                </w:rPr>
                                <w:t>What to look for:</w:t>
                              </w:r>
                              <w:r w:rsidRPr="0004604B">
                                <w:rPr>
                                  <w:b/>
                                  <w:bCs/>
                                  <w:smallCaps/>
                                  <w:color w:val="E97132" w:themeColor="accent2"/>
                                  <w:sz w:val="28"/>
                                  <w:szCs w:val="28"/>
                                </w:rPr>
                                <w:br/>
                              </w:r>
                              <w:r w:rsidRPr="0004604B">
                                <w:rPr>
                                  <w:smallCaps/>
                                  <w:color w:val="E97132" w:themeColor="accent2"/>
                                  <w:sz w:val="28"/>
                                  <w:szCs w:val="28"/>
                                </w:rPr>
                                <w:t>Is advancement treated as optional or secondary?</w:t>
                              </w:r>
                            </w:p>
                            <w:p w14:paraId="51046A27" w14:textId="77777777" w:rsidR="0004604B" w:rsidRPr="0004604B" w:rsidRDefault="0004604B" w:rsidP="0004604B">
                              <w:pPr>
                                <w:pStyle w:val="NoSpacing"/>
                                <w:ind w:left="360"/>
                                <w:jc w:val="right"/>
                                <w:rPr>
                                  <w:b/>
                                  <w:bCs/>
                                  <w:smallCaps/>
                                  <w:color w:val="E97132" w:themeColor="accent2"/>
                                  <w:sz w:val="28"/>
                                  <w:szCs w:val="28"/>
                                </w:rPr>
                              </w:pPr>
                              <w:r w:rsidRPr="0004604B">
                                <w:rPr>
                                  <w:b/>
                                  <w:bCs/>
                                  <w:smallCaps/>
                                  <w:color w:val="E97132" w:themeColor="accent2"/>
                                  <w:sz w:val="28"/>
                                  <w:szCs w:val="28"/>
                                </w:rPr>
                                <w:t>How to help:</w:t>
                              </w:r>
                              <w:r w:rsidRPr="0004604B">
                                <w:rPr>
                                  <w:b/>
                                  <w:bCs/>
                                  <w:smallCaps/>
                                  <w:color w:val="E97132" w:themeColor="accent2"/>
                                  <w:sz w:val="28"/>
                                  <w:szCs w:val="28"/>
                                </w:rPr>
                                <w:br/>
                              </w:r>
                              <w:r w:rsidRPr="0004604B">
                                <w:rPr>
                                  <w:smallCaps/>
                                  <w:color w:val="E97132" w:themeColor="accent2"/>
                                  <w:sz w:val="28"/>
                                  <w:szCs w:val="28"/>
                                </w:rPr>
                                <w:t>Connect Sea Scout ranks and certifications directly to leadership development and program quality.</w:t>
                              </w:r>
                            </w:p>
                            <w:p w14:paraId="12EAF14B" w14:textId="77777777" w:rsidR="008423E4" w:rsidRDefault="008423E4" w:rsidP="00C96878">
                              <w:pPr>
                                <w:pStyle w:val="NoSpacing"/>
                                <w:ind w:left="360"/>
                                <w:jc w:val="right"/>
                                <w:rPr>
                                  <w:b/>
                                  <w:bCs/>
                                  <w:smallCaps/>
                                  <w:color w:val="E97132" w:themeColor="accent2"/>
                                  <w:sz w:val="28"/>
                                  <w:szCs w:val="28"/>
                                </w:rPr>
                              </w:pPr>
                            </w:p>
                            <w:p w14:paraId="36DD9662" w14:textId="77777777" w:rsidR="0004604B" w:rsidRPr="0004604B" w:rsidRDefault="0004604B" w:rsidP="0004604B">
                              <w:pPr>
                                <w:pStyle w:val="NoSpacing"/>
                                <w:ind w:left="360"/>
                                <w:jc w:val="right"/>
                                <w:rPr>
                                  <w:b/>
                                  <w:bCs/>
                                  <w:smallCaps/>
                                  <w:color w:val="E97132" w:themeColor="accent2"/>
                                  <w:sz w:val="28"/>
                                  <w:szCs w:val="28"/>
                                </w:rPr>
                              </w:pPr>
                              <w:r w:rsidRPr="0004604B">
                                <w:rPr>
                                  <w:b/>
                                  <w:bCs/>
                                  <w:smallCaps/>
                                  <w:color w:val="E97132" w:themeColor="accent2"/>
                                  <w:sz w:val="28"/>
                                  <w:szCs w:val="28"/>
                                </w:rPr>
                                <w:t>Commissioner Tip: Adult Leadership</w:t>
                              </w:r>
                            </w:p>
                            <w:p w14:paraId="6DDF0963" w14:textId="77777777" w:rsidR="0004604B" w:rsidRPr="0004604B" w:rsidRDefault="0004604B" w:rsidP="0004604B">
                              <w:pPr>
                                <w:pStyle w:val="NoSpacing"/>
                                <w:ind w:left="360"/>
                                <w:jc w:val="right"/>
                                <w:rPr>
                                  <w:smallCaps/>
                                  <w:color w:val="E97132" w:themeColor="accent2"/>
                                  <w:sz w:val="28"/>
                                  <w:szCs w:val="28"/>
                                </w:rPr>
                              </w:pPr>
                              <w:r w:rsidRPr="0004604B">
                                <w:rPr>
                                  <w:b/>
                                  <w:bCs/>
                                  <w:smallCaps/>
                                  <w:color w:val="E97132" w:themeColor="accent2"/>
                                  <w:sz w:val="28"/>
                                  <w:szCs w:val="28"/>
                                </w:rPr>
                                <w:t>What to look for:</w:t>
                              </w:r>
                              <w:r w:rsidRPr="0004604B">
                                <w:rPr>
                                  <w:b/>
                                  <w:bCs/>
                                  <w:smallCaps/>
                                  <w:color w:val="E97132" w:themeColor="accent2"/>
                                  <w:sz w:val="28"/>
                                  <w:szCs w:val="28"/>
                                </w:rPr>
                                <w:br/>
                              </w:r>
                              <w:r w:rsidRPr="0004604B">
                                <w:rPr>
                                  <w:smallCaps/>
                                  <w:color w:val="E97132" w:themeColor="accent2"/>
                                  <w:sz w:val="28"/>
                                  <w:szCs w:val="28"/>
                                </w:rPr>
                                <w:t>Are adult leaders trained for maritime operations?</w:t>
                              </w:r>
                            </w:p>
                            <w:p w14:paraId="2078085D" w14:textId="77777777" w:rsidR="0004604B" w:rsidRPr="0004604B" w:rsidRDefault="0004604B" w:rsidP="0004604B">
                              <w:pPr>
                                <w:pStyle w:val="NoSpacing"/>
                                <w:ind w:left="360"/>
                                <w:jc w:val="right"/>
                                <w:rPr>
                                  <w:b/>
                                  <w:bCs/>
                                  <w:smallCaps/>
                                  <w:color w:val="E97132" w:themeColor="accent2"/>
                                  <w:sz w:val="28"/>
                                  <w:szCs w:val="28"/>
                                </w:rPr>
                              </w:pPr>
                              <w:r w:rsidRPr="0004604B">
                                <w:rPr>
                                  <w:b/>
                                  <w:bCs/>
                                  <w:smallCaps/>
                                  <w:color w:val="E97132" w:themeColor="accent2"/>
                                  <w:sz w:val="28"/>
                                  <w:szCs w:val="28"/>
                                </w:rPr>
                                <w:t>How to help:</w:t>
                              </w:r>
                              <w:r w:rsidRPr="0004604B">
                                <w:rPr>
                                  <w:b/>
                                  <w:bCs/>
                                  <w:smallCaps/>
                                  <w:color w:val="E97132" w:themeColor="accent2"/>
                                  <w:sz w:val="28"/>
                                  <w:szCs w:val="28"/>
                                </w:rPr>
                                <w:br/>
                              </w:r>
                              <w:r w:rsidRPr="0004604B">
                                <w:rPr>
                                  <w:smallCaps/>
                                  <w:color w:val="E97132" w:themeColor="accent2"/>
                                  <w:sz w:val="28"/>
                                  <w:szCs w:val="28"/>
                                </w:rPr>
                                <w:t>Encourage position-specific training, Sea Scout Adult Basic Training, and ongoing skills development.</w:t>
                              </w:r>
                            </w:p>
                            <w:p w14:paraId="1A1089AE" w14:textId="77777777" w:rsidR="0004604B" w:rsidRPr="004104B8" w:rsidRDefault="0004604B" w:rsidP="00C96878">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0AAB3AE" id="_x0000_s1056" style="position:absolute;margin-left:-10.05pt;margin-top:0;width:473pt;height:303.9pt;z-index:251658247;mso-wrap-distance-left:18pt;mso-wrap-distance-right:18pt;mso-position-horizontal-relative:margin;mso-position-vertical:center;mso-position-vertical-relative:margin;mso-width-relative:margin;mso-height-relative:margin" coordsize="35437,246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">
                <v:rect id="Rectangle 1732603232" o:spid="_x0000_s105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" fillcolor="white [3212]" stroked="f" strokeweight="1pt">
                  <v:fill opacity="0"/>
                </v:rect>
                <v:group id="Group 457076663" o:spid="_x0000_s105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">
                  <v:shape id="Rectangle 10" o:spid="_x0000_s105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" path="m,l2240281,,1659256,222885,,822960,,xe" fillcolor="#156082 [3204]" stroked="f" strokeweight="1pt">
                    <v:stroke joinstyle="miter"/>
                    <v:path arrowok="t" o:connecttype="custom" o:connectlocs="0,0;1466258,0;1085979,274158;0,1012274;0,0" o:connectangles="0,0,0,0,0"/>
                  </v:shape>
                  <v:rect id="Rectangle 805422955" o:spid="_x0000_s106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" stroked="f" strokeweight="1pt">
                    <v:fill r:id="rId23" o:title="" recolor="t" rotate="t" type="frame"/>
                  </v:rect>
                </v:group>
                <v:shape id="Text Box 540525996" o:spid="_x0000_s1061" type="#_x0000_t202" style="position:absolute;left:1819;top:2847;width:33618;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" filled="f" stroked="f" strokeweight=".5pt">
                  <v:textbox inset="3.6pt,7.2pt,0,0">
                    <w:txbxContent>
                      <w:p w14:paraId="7AB7F264" w14:textId="77777777" w:rsidR="0004604B" w:rsidRPr="0004604B" w:rsidRDefault="0004604B" w:rsidP="0004604B">
                        <w:pPr>
                          <w:pStyle w:val="NoSpacing"/>
                          <w:ind w:left="360"/>
                          <w:jc w:val="right"/>
                          <w:rPr>
                            <w:b/>
                            <w:bCs/>
                            <w:smallCaps/>
                            <w:color w:val="E97132" w:themeColor="accent2"/>
                            <w:sz w:val="28"/>
                            <w:szCs w:val="28"/>
                          </w:rPr>
                        </w:pPr>
                        <w:r w:rsidRPr="0004604B">
                          <w:rPr>
                            <w:b/>
                            <w:bCs/>
                            <w:smallCaps/>
                            <w:color w:val="E97132" w:themeColor="accent2"/>
                            <w:sz w:val="28"/>
                            <w:szCs w:val="28"/>
                          </w:rPr>
                          <w:t>Commissioner Tip: Advancement and Training</w:t>
                        </w:r>
                      </w:p>
                      <w:p w14:paraId="7DDAE15B" w14:textId="77777777" w:rsidR="0004604B" w:rsidRPr="0004604B" w:rsidRDefault="0004604B" w:rsidP="0004604B">
                        <w:pPr>
                          <w:pStyle w:val="NoSpacing"/>
                          <w:ind w:left="360"/>
                          <w:jc w:val="right"/>
                          <w:rPr>
                            <w:smallCaps/>
                            <w:color w:val="E97132" w:themeColor="accent2"/>
                            <w:sz w:val="28"/>
                            <w:szCs w:val="28"/>
                          </w:rPr>
                        </w:pPr>
                        <w:r w:rsidRPr="0004604B">
                          <w:rPr>
                            <w:b/>
                            <w:bCs/>
                            <w:smallCaps/>
                            <w:color w:val="E97132" w:themeColor="accent2"/>
                            <w:sz w:val="28"/>
                            <w:szCs w:val="28"/>
                          </w:rPr>
                          <w:t>What to look for:</w:t>
                        </w:r>
                        <w:r w:rsidRPr="0004604B">
                          <w:rPr>
                            <w:b/>
                            <w:bCs/>
                            <w:smallCaps/>
                            <w:color w:val="E97132" w:themeColor="accent2"/>
                            <w:sz w:val="28"/>
                            <w:szCs w:val="28"/>
                          </w:rPr>
                          <w:br/>
                        </w:r>
                        <w:r w:rsidRPr="0004604B">
                          <w:rPr>
                            <w:smallCaps/>
                            <w:color w:val="E97132" w:themeColor="accent2"/>
                            <w:sz w:val="28"/>
                            <w:szCs w:val="28"/>
                          </w:rPr>
                          <w:t>Is advancement treated as optional or secondary?</w:t>
                        </w:r>
                      </w:p>
                      <w:p w14:paraId="51046A27" w14:textId="77777777" w:rsidR="0004604B" w:rsidRPr="0004604B" w:rsidRDefault="0004604B" w:rsidP="0004604B">
                        <w:pPr>
                          <w:pStyle w:val="NoSpacing"/>
                          <w:ind w:left="360"/>
                          <w:jc w:val="right"/>
                          <w:rPr>
                            <w:b/>
                            <w:bCs/>
                            <w:smallCaps/>
                            <w:color w:val="E97132" w:themeColor="accent2"/>
                            <w:sz w:val="28"/>
                            <w:szCs w:val="28"/>
                          </w:rPr>
                        </w:pPr>
                        <w:r w:rsidRPr="0004604B">
                          <w:rPr>
                            <w:b/>
                            <w:bCs/>
                            <w:smallCaps/>
                            <w:color w:val="E97132" w:themeColor="accent2"/>
                            <w:sz w:val="28"/>
                            <w:szCs w:val="28"/>
                          </w:rPr>
                          <w:t>How to help:</w:t>
                        </w:r>
                        <w:r w:rsidRPr="0004604B">
                          <w:rPr>
                            <w:b/>
                            <w:bCs/>
                            <w:smallCaps/>
                            <w:color w:val="E97132" w:themeColor="accent2"/>
                            <w:sz w:val="28"/>
                            <w:szCs w:val="28"/>
                          </w:rPr>
                          <w:br/>
                        </w:r>
                        <w:r w:rsidRPr="0004604B">
                          <w:rPr>
                            <w:smallCaps/>
                            <w:color w:val="E97132" w:themeColor="accent2"/>
                            <w:sz w:val="28"/>
                            <w:szCs w:val="28"/>
                          </w:rPr>
                          <w:t>Connect Sea Scout ranks and certifications directly to leadership development and program quality.</w:t>
                        </w:r>
                      </w:p>
                      <w:p w14:paraId="12EAF14B" w14:textId="77777777" w:rsidR="008423E4" w:rsidRDefault="008423E4" w:rsidP="00C96878">
                        <w:pPr>
                          <w:pStyle w:val="NoSpacing"/>
                          <w:ind w:left="360"/>
                          <w:jc w:val="right"/>
                          <w:rPr>
                            <w:b/>
                            <w:bCs/>
                            <w:smallCaps/>
                            <w:color w:val="E97132" w:themeColor="accent2"/>
                            <w:sz w:val="28"/>
                            <w:szCs w:val="28"/>
                          </w:rPr>
                        </w:pPr>
                      </w:p>
                      <w:p w14:paraId="36DD9662" w14:textId="77777777" w:rsidR="0004604B" w:rsidRPr="0004604B" w:rsidRDefault="0004604B" w:rsidP="0004604B">
                        <w:pPr>
                          <w:pStyle w:val="NoSpacing"/>
                          <w:ind w:left="360"/>
                          <w:jc w:val="right"/>
                          <w:rPr>
                            <w:b/>
                            <w:bCs/>
                            <w:smallCaps/>
                            <w:color w:val="E97132" w:themeColor="accent2"/>
                            <w:sz w:val="28"/>
                            <w:szCs w:val="28"/>
                          </w:rPr>
                        </w:pPr>
                        <w:r w:rsidRPr="0004604B">
                          <w:rPr>
                            <w:b/>
                            <w:bCs/>
                            <w:smallCaps/>
                            <w:color w:val="E97132" w:themeColor="accent2"/>
                            <w:sz w:val="28"/>
                            <w:szCs w:val="28"/>
                          </w:rPr>
                          <w:t>Commissioner Tip: Adult Leadership</w:t>
                        </w:r>
                      </w:p>
                      <w:p w14:paraId="6DDF0963" w14:textId="77777777" w:rsidR="0004604B" w:rsidRPr="0004604B" w:rsidRDefault="0004604B" w:rsidP="0004604B">
                        <w:pPr>
                          <w:pStyle w:val="NoSpacing"/>
                          <w:ind w:left="360"/>
                          <w:jc w:val="right"/>
                          <w:rPr>
                            <w:smallCaps/>
                            <w:color w:val="E97132" w:themeColor="accent2"/>
                            <w:sz w:val="28"/>
                            <w:szCs w:val="28"/>
                          </w:rPr>
                        </w:pPr>
                        <w:r w:rsidRPr="0004604B">
                          <w:rPr>
                            <w:b/>
                            <w:bCs/>
                            <w:smallCaps/>
                            <w:color w:val="E97132" w:themeColor="accent2"/>
                            <w:sz w:val="28"/>
                            <w:szCs w:val="28"/>
                          </w:rPr>
                          <w:t>What to look for:</w:t>
                        </w:r>
                        <w:r w:rsidRPr="0004604B">
                          <w:rPr>
                            <w:b/>
                            <w:bCs/>
                            <w:smallCaps/>
                            <w:color w:val="E97132" w:themeColor="accent2"/>
                            <w:sz w:val="28"/>
                            <w:szCs w:val="28"/>
                          </w:rPr>
                          <w:br/>
                        </w:r>
                        <w:r w:rsidRPr="0004604B">
                          <w:rPr>
                            <w:smallCaps/>
                            <w:color w:val="E97132" w:themeColor="accent2"/>
                            <w:sz w:val="28"/>
                            <w:szCs w:val="28"/>
                          </w:rPr>
                          <w:t>Are adult leaders trained for maritime operations?</w:t>
                        </w:r>
                      </w:p>
                      <w:p w14:paraId="2078085D" w14:textId="77777777" w:rsidR="0004604B" w:rsidRPr="0004604B" w:rsidRDefault="0004604B" w:rsidP="0004604B">
                        <w:pPr>
                          <w:pStyle w:val="NoSpacing"/>
                          <w:ind w:left="360"/>
                          <w:jc w:val="right"/>
                          <w:rPr>
                            <w:b/>
                            <w:bCs/>
                            <w:smallCaps/>
                            <w:color w:val="E97132" w:themeColor="accent2"/>
                            <w:sz w:val="28"/>
                            <w:szCs w:val="28"/>
                          </w:rPr>
                        </w:pPr>
                        <w:r w:rsidRPr="0004604B">
                          <w:rPr>
                            <w:b/>
                            <w:bCs/>
                            <w:smallCaps/>
                            <w:color w:val="E97132" w:themeColor="accent2"/>
                            <w:sz w:val="28"/>
                            <w:szCs w:val="28"/>
                          </w:rPr>
                          <w:t>How to help:</w:t>
                        </w:r>
                        <w:r w:rsidRPr="0004604B">
                          <w:rPr>
                            <w:b/>
                            <w:bCs/>
                            <w:smallCaps/>
                            <w:color w:val="E97132" w:themeColor="accent2"/>
                            <w:sz w:val="28"/>
                            <w:szCs w:val="28"/>
                          </w:rPr>
                          <w:br/>
                        </w:r>
                        <w:r w:rsidRPr="0004604B">
                          <w:rPr>
                            <w:smallCaps/>
                            <w:color w:val="E97132" w:themeColor="accent2"/>
                            <w:sz w:val="28"/>
                            <w:szCs w:val="28"/>
                          </w:rPr>
                          <w:t>Encourage position-specific training, Sea Scout Adult Basic Training, and ongoing skills development.</w:t>
                        </w:r>
                      </w:p>
                      <w:p w14:paraId="1A1089AE" w14:textId="77777777" w:rsidR="0004604B" w:rsidRPr="004104B8" w:rsidRDefault="0004604B" w:rsidP="00C96878">
                        <w:pPr>
                          <w:pStyle w:val="NoSpacing"/>
                          <w:ind w:left="360"/>
                          <w:jc w:val="right"/>
                          <w:rPr>
                            <w:b/>
                            <w:bCs/>
                            <w:smallCaps/>
                            <w:color w:val="E97132" w:themeColor="accent2"/>
                            <w:sz w:val="28"/>
                            <w:szCs w:val="28"/>
                          </w:rPr>
                        </w:pPr>
                      </w:p>
                    </w:txbxContent>
                  </v:textbox>
                </v:shape>
                <w10:wrap type="square" anchorx="margin" anchory="margin"/>
              </v:group>
            </w:pict>
          </mc:Fallback>
        </mc:AlternateContent>
      </w:r>
    </w:p>
    <w:p w14:paraId="28107859" w14:textId="3408B82F" w:rsidR="003F1B3C" w:rsidRPr="000828A2" w:rsidRDefault="003F1B3C" w:rsidP="000828A2">
      <w:pPr>
        <w:rPr>
          <w:rFonts w:ascii="Arial" w:eastAsia="Arial" w:hAnsi="Arial" w:cs="Arial"/>
        </w:rPr>
      </w:pPr>
    </w:p>
    <w:p w14:paraId="76045BC8" w14:textId="77777777" w:rsidR="00D0567B" w:rsidRDefault="00D0567B" w:rsidP="000828A2">
      <w:pPr>
        <w:rPr>
          <w:rFonts w:ascii="Arial" w:eastAsia="Arial" w:hAnsi="Arial" w:cs="Arial"/>
          <w:b/>
          <w:bCs/>
          <w:sz w:val="28"/>
          <w:szCs w:val="28"/>
        </w:rPr>
      </w:pPr>
    </w:p>
    <w:p w14:paraId="1FAA5AE1" w14:textId="77777777" w:rsidR="00D0567B" w:rsidRDefault="00D0567B" w:rsidP="000828A2">
      <w:pPr>
        <w:rPr>
          <w:rFonts w:ascii="Arial" w:eastAsia="Arial" w:hAnsi="Arial" w:cs="Arial"/>
          <w:b/>
          <w:bCs/>
          <w:sz w:val="28"/>
          <w:szCs w:val="28"/>
        </w:rPr>
      </w:pPr>
    </w:p>
    <w:p w14:paraId="27E6A30F" w14:textId="77777777" w:rsidR="00D0567B" w:rsidRDefault="00D0567B" w:rsidP="000828A2">
      <w:pPr>
        <w:rPr>
          <w:rFonts w:ascii="Arial" w:eastAsia="Arial" w:hAnsi="Arial" w:cs="Arial"/>
          <w:b/>
          <w:bCs/>
          <w:sz w:val="28"/>
          <w:szCs w:val="28"/>
        </w:rPr>
      </w:pPr>
    </w:p>
    <w:p w14:paraId="5F3F1789" w14:textId="77777777" w:rsidR="00D0567B" w:rsidRDefault="00D0567B" w:rsidP="000828A2">
      <w:pPr>
        <w:rPr>
          <w:rFonts w:ascii="Arial" w:eastAsia="Arial" w:hAnsi="Arial" w:cs="Arial"/>
          <w:b/>
          <w:bCs/>
          <w:sz w:val="28"/>
          <w:szCs w:val="28"/>
        </w:rPr>
      </w:pPr>
    </w:p>
    <w:p w14:paraId="4DD92F9D" w14:textId="77777777" w:rsidR="006602FB" w:rsidRDefault="006602FB" w:rsidP="000828A2">
      <w:pPr>
        <w:rPr>
          <w:rFonts w:ascii="Arial" w:eastAsia="Arial" w:hAnsi="Arial" w:cs="Arial"/>
          <w:b/>
          <w:bCs/>
          <w:sz w:val="28"/>
          <w:szCs w:val="28"/>
        </w:rPr>
      </w:pPr>
    </w:p>
    <w:p w14:paraId="71EC0A4C" w14:textId="77777777" w:rsidR="00D0567B" w:rsidRDefault="00D0567B" w:rsidP="000828A2">
      <w:pPr>
        <w:rPr>
          <w:rFonts w:ascii="Arial" w:eastAsia="Arial" w:hAnsi="Arial" w:cs="Arial"/>
          <w:b/>
          <w:bCs/>
          <w:sz w:val="28"/>
          <w:szCs w:val="28"/>
        </w:rPr>
      </w:pPr>
    </w:p>
    <w:p w14:paraId="0436AA12" w14:textId="77777777" w:rsidR="008E569E" w:rsidRDefault="008E569E" w:rsidP="000828A2">
      <w:pPr>
        <w:rPr>
          <w:rFonts w:ascii="Arial" w:eastAsia="Arial" w:hAnsi="Arial" w:cs="Arial"/>
          <w:b/>
          <w:bCs/>
          <w:sz w:val="28"/>
          <w:szCs w:val="28"/>
        </w:rPr>
      </w:pPr>
    </w:p>
    <w:p w14:paraId="471CF6D9" w14:textId="06A37A0A"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t>Putting It All Together</w:t>
      </w:r>
    </w:p>
    <w:p w14:paraId="65285000" w14:textId="77777777" w:rsidR="001A653C" w:rsidRPr="00EA623B" w:rsidRDefault="001A653C" w:rsidP="001A653C">
      <w:pPr>
        <w:spacing w:after="200" w:line="276" w:lineRule="auto"/>
        <w:rPr>
          <w:rFonts w:ascii="Arial" w:hAnsi="Arial" w:cs="Arial"/>
        </w:rPr>
      </w:pPr>
      <w:r w:rsidRPr="00EA623B">
        <w:rPr>
          <w:rFonts w:ascii="Arial" w:hAnsi="Arial" w:cs="Arial"/>
        </w:rPr>
        <w:t>The Unit of Excellence helps Ships:</w:t>
      </w:r>
    </w:p>
    <w:p w14:paraId="5691FF6B" w14:textId="77777777" w:rsidR="001A653C" w:rsidRPr="00EA623B" w:rsidRDefault="001A653C" w:rsidP="001A653C">
      <w:pPr>
        <w:numPr>
          <w:ilvl w:val="0"/>
          <w:numId w:val="33"/>
        </w:numPr>
        <w:spacing w:after="200" w:line="276" w:lineRule="auto"/>
        <w:rPr>
          <w:rFonts w:ascii="Arial" w:hAnsi="Arial" w:cs="Arial"/>
        </w:rPr>
      </w:pPr>
      <w:r w:rsidRPr="00EA623B">
        <w:rPr>
          <w:rFonts w:ascii="Arial" w:hAnsi="Arial" w:cs="Arial"/>
        </w:rPr>
        <w:t>Deliver consistent, high-quality maritime programs</w:t>
      </w:r>
    </w:p>
    <w:p w14:paraId="3A008988" w14:textId="77777777" w:rsidR="001A653C" w:rsidRPr="00EA623B" w:rsidRDefault="001A653C" w:rsidP="001A653C">
      <w:pPr>
        <w:numPr>
          <w:ilvl w:val="0"/>
          <w:numId w:val="33"/>
        </w:numPr>
        <w:spacing w:after="200" w:line="276" w:lineRule="auto"/>
        <w:rPr>
          <w:rFonts w:ascii="Arial" w:hAnsi="Arial" w:cs="Arial"/>
        </w:rPr>
      </w:pPr>
      <w:r w:rsidRPr="00EA623B">
        <w:rPr>
          <w:rFonts w:ascii="Arial" w:hAnsi="Arial" w:cs="Arial"/>
        </w:rPr>
        <w:t>Develop skilled youth leaders</w:t>
      </w:r>
    </w:p>
    <w:p w14:paraId="41A90232" w14:textId="77777777" w:rsidR="001A653C" w:rsidRPr="00EA623B" w:rsidRDefault="001A653C" w:rsidP="001A653C">
      <w:pPr>
        <w:numPr>
          <w:ilvl w:val="0"/>
          <w:numId w:val="33"/>
        </w:numPr>
        <w:spacing w:after="200" w:line="276" w:lineRule="auto"/>
        <w:rPr>
          <w:rFonts w:ascii="Arial" w:hAnsi="Arial" w:cs="Arial"/>
        </w:rPr>
      </w:pPr>
      <w:proofErr w:type="gramStart"/>
      <w:r w:rsidRPr="00EA623B">
        <w:rPr>
          <w:rFonts w:ascii="Arial" w:hAnsi="Arial" w:cs="Arial"/>
        </w:rPr>
        <w:t>Retain</w:t>
      </w:r>
      <w:proofErr w:type="gramEnd"/>
      <w:r w:rsidRPr="00EA623B">
        <w:rPr>
          <w:rFonts w:ascii="Arial" w:hAnsi="Arial" w:cs="Arial"/>
        </w:rPr>
        <w:t xml:space="preserve"> members through meaningful adventure</w:t>
      </w:r>
    </w:p>
    <w:p w14:paraId="0BC5FF33" w14:textId="77777777" w:rsidR="001A653C" w:rsidRPr="00EA623B" w:rsidRDefault="001A653C" w:rsidP="001A653C">
      <w:pPr>
        <w:numPr>
          <w:ilvl w:val="0"/>
          <w:numId w:val="33"/>
        </w:numPr>
        <w:spacing w:after="200" w:line="276" w:lineRule="auto"/>
        <w:rPr>
          <w:rFonts w:ascii="Arial" w:hAnsi="Arial" w:cs="Arial"/>
        </w:rPr>
      </w:pPr>
      <w:proofErr w:type="gramStart"/>
      <w:r w:rsidRPr="00EA623B">
        <w:rPr>
          <w:rFonts w:ascii="Arial" w:hAnsi="Arial" w:cs="Arial"/>
        </w:rPr>
        <w:t>Strengthen</w:t>
      </w:r>
      <w:proofErr w:type="gramEnd"/>
      <w:r w:rsidRPr="00EA623B">
        <w:rPr>
          <w:rFonts w:ascii="Arial" w:hAnsi="Arial" w:cs="Arial"/>
        </w:rPr>
        <w:t xml:space="preserve"> connections </w:t>
      </w:r>
      <w:proofErr w:type="gramStart"/>
      <w:r w:rsidRPr="00EA623B">
        <w:rPr>
          <w:rFonts w:ascii="Arial" w:hAnsi="Arial" w:cs="Arial"/>
        </w:rPr>
        <w:t>to</w:t>
      </w:r>
      <w:proofErr w:type="gramEnd"/>
      <w:r w:rsidRPr="00EA623B">
        <w:rPr>
          <w:rFonts w:ascii="Arial" w:hAnsi="Arial" w:cs="Arial"/>
        </w:rPr>
        <w:t xml:space="preserve"> the council and community</w:t>
      </w:r>
    </w:p>
    <w:p w14:paraId="2AB36985" w14:textId="5D703279" w:rsidR="00D46D9E" w:rsidRDefault="001A653C" w:rsidP="5AA2ADD7">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58246" behindDoc="0" locked="0" layoutInCell="1" allowOverlap="1" wp14:anchorId="5134F058" wp14:editId="49B7408C">
                <wp:simplePos x="0" y="0"/>
                <wp:positionH relativeFrom="margin">
                  <wp:posOffset>-42545</wp:posOffset>
                </wp:positionH>
                <wp:positionV relativeFrom="page">
                  <wp:posOffset>4146550</wp:posOffset>
                </wp:positionV>
                <wp:extent cx="6022340" cy="4284345"/>
                <wp:effectExtent l="0" t="0" r="0" b="0"/>
                <wp:wrapSquare wrapText="bothSides"/>
                <wp:docPr id="95346338" name="Group 184"/>
                <wp:cNvGraphicFramePr/>
                <a:graphic xmlns:a="http://schemas.openxmlformats.org/drawingml/2006/main">
                  <a:graphicData uri="http://schemas.microsoft.com/office/word/2010/wordprocessingGroup">
                    <wpg:wgp>
                      <wpg:cNvGrpSpPr/>
                      <wpg:grpSpPr>
                        <a:xfrm>
                          <a:off x="0" y="0"/>
                          <a:ext cx="6022340" cy="4284345"/>
                          <a:chOff x="-9055" y="0"/>
                          <a:chExt cx="3552824" cy="2028766"/>
                        </a:xfrm>
                      </wpg:grpSpPr>
                      <wps:wsp>
                        <wps:cNvPr id="725170846" name="Rectangle 725170846"/>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458142087" name="Group 1458142087"/>
                        <wpg:cNvGrpSpPr/>
                        <wpg:grpSpPr>
                          <a:xfrm>
                            <a:off x="-9055" y="19050"/>
                            <a:ext cx="2249424" cy="1049861"/>
                            <a:chOff x="222674" y="0"/>
                            <a:chExt cx="1472184" cy="1292137"/>
                          </a:xfrm>
                        </wpg:grpSpPr>
                        <wps:wsp>
                          <wps:cNvPr id="2126706032"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44473885" name="Rectangle 1644473885"/>
                          <wps:cNvSpPr/>
                          <wps:spPr>
                            <a:xfrm>
                              <a:off x="222674" y="268009"/>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19824868" name="Text Box 219824868"/>
                        <wps:cNvSpPr txBox="1"/>
                        <wps:spPr>
                          <a:xfrm>
                            <a:off x="500897" y="400005"/>
                            <a:ext cx="3042872" cy="146791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2ED7B9" w14:textId="77777777" w:rsidR="009034AE" w:rsidRPr="009034AE" w:rsidRDefault="009034AE" w:rsidP="009034AE">
                              <w:pPr>
                                <w:pStyle w:val="NoSpacing"/>
                                <w:ind w:left="360"/>
                                <w:jc w:val="right"/>
                                <w:rPr>
                                  <w:b/>
                                  <w:bCs/>
                                  <w:smallCaps/>
                                  <w:color w:val="E97132" w:themeColor="accent2"/>
                                  <w:sz w:val="28"/>
                                  <w:szCs w:val="28"/>
                                </w:rPr>
                              </w:pPr>
                              <w:r w:rsidRPr="009034AE">
                                <w:rPr>
                                  <w:b/>
                                  <w:bCs/>
                                  <w:smallCaps/>
                                  <w:color w:val="E97132" w:themeColor="accent2"/>
                                  <w:sz w:val="28"/>
                                  <w:szCs w:val="28"/>
                                </w:rPr>
                                <w:t>Commissioner Tip: Putting It All Together</w:t>
                              </w:r>
                            </w:p>
                            <w:p w14:paraId="1EA00EF5" w14:textId="77777777" w:rsidR="007C45B5" w:rsidRPr="007C45B5" w:rsidRDefault="007C45B5" w:rsidP="007C45B5">
                              <w:pPr>
                                <w:pStyle w:val="NoSpacing"/>
                                <w:ind w:left="360"/>
                                <w:jc w:val="right"/>
                                <w:rPr>
                                  <w:smallCaps/>
                                  <w:color w:val="E97132" w:themeColor="accent2"/>
                                  <w:sz w:val="28"/>
                                  <w:szCs w:val="28"/>
                                </w:rPr>
                              </w:pPr>
                              <w:r w:rsidRPr="007C45B5">
                                <w:rPr>
                                  <w:b/>
                                  <w:bCs/>
                                  <w:smallCaps/>
                                  <w:color w:val="E97132" w:themeColor="accent2"/>
                                  <w:sz w:val="28"/>
                                  <w:szCs w:val="28"/>
                                </w:rPr>
                                <w:t>What to look for:</w:t>
                              </w:r>
                              <w:r w:rsidRPr="007C45B5">
                                <w:rPr>
                                  <w:b/>
                                  <w:bCs/>
                                  <w:smallCaps/>
                                  <w:color w:val="E97132" w:themeColor="accent2"/>
                                  <w:sz w:val="28"/>
                                  <w:szCs w:val="28"/>
                                </w:rPr>
                                <w:br/>
                              </w:r>
                              <w:r w:rsidRPr="007C45B5">
                                <w:rPr>
                                  <w:smallCaps/>
                                  <w:color w:val="E97132" w:themeColor="accent2"/>
                                  <w:sz w:val="28"/>
                                  <w:szCs w:val="28"/>
                                </w:rPr>
                                <w:t>Is the Ship struggling with retention?</w:t>
                              </w:r>
                            </w:p>
                            <w:p w14:paraId="7D6A9010" w14:textId="77777777" w:rsidR="007C45B5" w:rsidRPr="007C45B5" w:rsidRDefault="007C45B5" w:rsidP="007C45B5">
                              <w:pPr>
                                <w:pStyle w:val="NoSpacing"/>
                                <w:ind w:left="360"/>
                                <w:jc w:val="right"/>
                                <w:rPr>
                                  <w:b/>
                                  <w:bCs/>
                                  <w:smallCaps/>
                                  <w:color w:val="E97132" w:themeColor="accent2"/>
                                  <w:sz w:val="28"/>
                                  <w:szCs w:val="28"/>
                                </w:rPr>
                              </w:pPr>
                              <w:r w:rsidRPr="007C45B5">
                                <w:rPr>
                                  <w:b/>
                                  <w:bCs/>
                                  <w:smallCaps/>
                                  <w:color w:val="E97132" w:themeColor="accent2"/>
                                  <w:sz w:val="28"/>
                                  <w:szCs w:val="28"/>
                                </w:rPr>
                                <w:t>How to help:</w:t>
                              </w:r>
                              <w:r w:rsidRPr="007C45B5">
                                <w:rPr>
                                  <w:b/>
                                  <w:bCs/>
                                  <w:smallCaps/>
                                  <w:color w:val="E97132" w:themeColor="accent2"/>
                                  <w:sz w:val="28"/>
                                  <w:szCs w:val="28"/>
                                </w:rPr>
                                <w:br/>
                              </w:r>
                              <w:r w:rsidRPr="007C45B5">
                                <w:rPr>
                                  <w:smallCaps/>
                                  <w:color w:val="E97132" w:themeColor="accent2"/>
                                  <w:sz w:val="28"/>
                                  <w:szCs w:val="28"/>
                                </w:rPr>
                                <w:t xml:space="preserve">Use </w:t>
                              </w:r>
                              <w:proofErr w:type="spellStart"/>
                              <w:r w:rsidRPr="007C45B5">
                                <w:rPr>
                                  <w:smallCaps/>
                                  <w:color w:val="E97132" w:themeColor="accent2"/>
                                  <w:sz w:val="28"/>
                                  <w:szCs w:val="28"/>
                                </w:rPr>
                                <w:t>UoE</w:t>
                              </w:r>
                              <w:proofErr w:type="spellEnd"/>
                              <w:r w:rsidRPr="007C45B5">
                                <w:rPr>
                                  <w:smallCaps/>
                                  <w:color w:val="E97132" w:themeColor="accent2"/>
                                  <w:sz w:val="28"/>
                                  <w:szCs w:val="28"/>
                                </w:rPr>
                                <w:t xml:space="preserve"> objectives to ensure a balanced mix of adventure, leadership, service, and advancement that keeps youth engaged</w:t>
                              </w:r>
                              <w:r w:rsidRPr="007C45B5">
                                <w:rPr>
                                  <w:b/>
                                  <w:bCs/>
                                  <w:smallCaps/>
                                  <w:color w:val="E97132" w:themeColor="accent2"/>
                                  <w:sz w:val="28"/>
                                  <w:szCs w:val="28"/>
                                </w:rPr>
                                <w:t>.</w:t>
                              </w:r>
                            </w:p>
                            <w:p w14:paraId="6A2515D1" w14:textId="77777777" w:rsidR="004F3A9D" w:rsidRPr="004F3A9D" w:rsidRDefault="004F3A9D" w:rsidP="004F3A9D">
                              <w:pPr>
                                <w:pStyle w:val="NoSpacing"/>
                                <w:ind w:left="360"/>
                                <w:jc w:val="right"/>
                                <w:rPr>
                                  <w:b/>
                                  <w:bCs/>
                                  <w:smallCaps/>
                                  <w:color w:val="E97132" w:themeColor="accent2"/>
                                  <w:sz w:val="28"/>
                                  <w:szCs w:val="28"/>
                                </w:rPr>
                              </w:pPr>
                            </w:p>
                            <w:p w14:paraId="2C48FDA7" w14:textId="77777777" w:rsidR="007C45B5" w:rsidRPr="007C45B5" w:rsidRDefault="007C45B5" w:rsidP="007C45B5">
                              <w:pPr>
                                <w:pStyle w:val="NoSpacing"/>
                                <w:ind w:left="360"/>
                                <w:jc w:val="right"/>
                                <w:rPr>
                                  <w:b/>
                                  <w:bCs/>
                                  <w:smallCaps/>
                                  <w:color w:val="E97132" w:themeColor="accent2"/>
                                  <w:sz w:val="28"/>
                                  <w:szCs w:val="28"/>
                                </w:rPr>
                              </w:pPr>
                              <w:r w:rsidRPr="007C45B5">
                                <w:rPr>
                                  <w:b/>
                                  <w:bCs/>
                                  <w:smallCaps/>
                                  <w:color w:val="E97132" w:themeColor="accent2"/>
                                  <w:sz w:val="28"/>
                                  <w:szCs w:val="28"/>
                                </w:rPr>
                                <w:t>Commissioner Reminder</w:t>
                              </w:r>
                            </w:p>
                            <w:p w14:paraId="0737AC71" w14:textId="77777777" w:rsidR="007C45B5" w:rsidRPr="007C45B5" w:rsidRDefault="007C45B5" w:rsidP="007C45B5">
                              <w:pPr>
                                <w:pStyle w:val="NoSpacing"/>
                                <w:ind w:left="360"/>
                                <w:jc w:val="right"/>
                                <w:rPr>
                                  <w:smallCaps/>
                                  <w:color w:val="E97132" w:themeColor="accent2"/>
                                  <w:sz w:val="28"/>
                                  <w:szCs w:val="28"/>
                                </w:rPr>
                              </w:pPr>
                              <w:r w:rsidRPr="007C45B5">
                                <w:rPr>
                                  <w:smallCaps/>
                                  <w:color w:val="E97132" w:themeColor="accent2"/>
                                  <w:sz w:val="28"/>
                                  <w:szCs w:val="28"/>
                                </w:rPr>
                                <w:t>The Unit of Excellence is most effective when it is used:</w:t>
                              </w:r>
                            </w:p>
                            <w:p w14:paraId="7DDF0F93" w14:textId="77777777" w:rsidR="007C45B5" w:rsidRPr="007C45B5" w:rsidRDefault="007C45B5" w:rsidP="007C45B5">
                              <w:pPr>
                                <w:pStyle w:val="NoSpacing"/>
                                <w:numPr>
                                  <w:ilvl w:val="0"/>
                                  <w:numId w:val="34"/>
                                </w:numPr>
                                <w:jc w:val="right"/>
                                <w:rPr>
                                  <w:smallCaps/>
                                  <w:color w:val="E97132" w:themeColor="accent2"/>
                                  <w:sz w:val="28"/>
                                  <w:szCs w:val="28"/>
                                </w:rPr>
                              </w:pPr>
                              <w:r w:rsidRPr="007C45B5">
                                <w:rPr>
                                  <w:smallCaps/>
                                  <w:color w:val="E97132" w:themeColor="accent2"/>
                                  <w:sz w:val="28"/>
                                  <w:szCs w:val="28"/>
                                </w:rPr>
                                <w:t>Before the program year begins</w:t>
                              </w:r>
                            </w:p>
                            <w:p w14:paraId="71657C83" w14:textId="77777777" w:rsidR="007C45B5" w:rsidRPr="007C45B5" w:rsidRDefault="007C45B5" w:rsidP="007C45B5">
                              <w:pPr>
                                <w:pStyle w:val="NoSpacing"/>
                                <w:numPr>
                                  <w:ilvl w:val="0"/>
                                  <w:numId w:val="34"/>
                                </w:numPr>
                                <w:jc w:val="right"/>
                                <w:rPr>
                                  <w:smallCaps/>
                                  <w:color w:val="E97132" w:themeColor="accent2"/>
                                  <w:sz w:val="28"/>
                                  <w:szCs w:val="28"/>
                                </w:rPr>
                              </w:pPr>
                              <w:r w:rsidRPr="007C45B5">
                                <w:rPr>
                                  <w:smallCaps/>
                                  <w:color w:val="E97132" w:themeColor="accent2"/>
                                  <w:sz w:val="28"/>
                                  <w:szCs w:val="28"/>
                                </w:rPr>
                                <w:t>During the year to guide progress</w:t>
                              </w:r>
                            </w:p>
                            <w:p w14:paraId="5D66AACB" w14:textId="77777777" w:rsidR="007C45B5" w:rsidRPr="007C45B5" w:rsidRDefault="007C45B5" w:rsidP="007C45B5">
                              <w:pPr>
                                <w:pStyle w:val="NoSpacing"/>
                                <w:numPr>
                                  <w:ilvl w:val="0"/>
                                  <w:numId w:val="34"/>
                                </w:numPr>
                                <w:jc w:val="right"/>
                                <w:rPr>
                                  <w:smallCaps/>
                                  <w:color w:val="E97132" w:themeColor="accent2"/>
                                  <w:sz w:val="28"/>
                                  <w:szCs w:val="28"/>
                                </w:rPr>
                              </w:pPr>
                              <w:r w:rsidRPr="007C45B5">
                                <w:rPr>
                                  <w:smallCaps/>
                                  <w:color w:val="E97132" w:themeColor="accent2"/>
                                  <w:sz w:val="28"/>
                                  <w:szCs w:val="28"/>
                                </w:rPr>
                                <w:t>After the year to reflect and improve</w:t>
                              </w:r>
                            </w:p>
                            <w:p w14:paraId="2BD5D8F8" w14:textId="77777777" w:rsidR="004F3A9D" w:rsidRPr="004104B8" w:rsidRDefault="004F3A9D" w:rsidP="004F3A9D">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134F058" id="_x0000_s1062" style="position:absolute;margin-left:-3.35pt;margin-top:326.5pt;width:474.2pt;height:337.35pt;z-index:251658246;mso-wrap-distance-left:18pt;mso-wrap-distance-right:18pt;mso-position-horizontal-relative:margin;mso-position-vertical-relative:page;mso-width-relative:margin;mso-height-relative:margin" coordorigin="-90" coordsize="35528,202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">
                <v:rect id="Rectangle 725170846" o:spid="_x0000_s1063"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" fillcolor="white [3212]" stroked="f" strokeweight="1pt">
                  <v:fill opacity="0"/>
                </v:rect>
                <v:group id="Group 1458142087" o:spid="_x0000_s1064" style="position:absolute;left:-90;top:190;width:22493;height:10499" coordorigin="2226" coordsize="14721,12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">
                  <v:shape id="Rectangle 10" o:spid="_x0000_s1065"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" path="m,l2240281,,1659256,222885,,822960,,xe" fillcolor="#156082 [3204]" stroked="f" strokeweight="1pt">
                    <v:stroke joinstyle="miter"/>
                    <v:path arrowok="t" o:connecttype="custom" o:connectlocs="0,0;1466258,0;1085979,274158;0,1012274;0,0" o:connectangles="0,0,0,0,0"/>
                  </v:shape>
                  <v:rect id="Rectangle 1644473885" o:spid="_x0000_s1066" style="position:absolute;left:2226;top:2680;width:14722;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" stroked="f" strokeweight="1pt">
                    <v:fill r:id="rId23" o:title="" recolor="t" rotate="t" type="frame"/>
                  </v:rect>
                </v:group>
                <v:shape id="Text Box 219824868" o:spid="_x0000_s1067" type="#_x0000_t202" style="position:absolute;left:5008;top:4000;width:30429;height:14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" filled="f" stroked="f" strokeweight=".5pt">
                  <v:textbox inset="3.6pt,7.2pt,0,0">
                    <w:txbxContent>
                      <w:p w14:paraId="482ED7B9" w14:textId="77777777" w:rsidR="009034AE" w:rsidRPr="009034AE" w:rsidRDefault="009034AE" w:rsidP="009034AE">
                        <w:pPr>
                          <w:pStyle w:val="NoSpacing"/>
                          <w:ind w:left="360"/>
                          <w:jc w:val="right"/>
                          <w:rPr>
                            <w:b/>
                            <w:bCs/>
                            <w:smallCaps/>
                            <w:color w:val="E97132" w:themeColor="accent2"/>
                            <w:sz w:val="28"/>
                            <w:szCs w:val="28"/>
                          </w:rPr>
                        </w:pPr>
                        <w:r w:rsidRPr="009034AE">
                          <w:rPr>
                            <w:b/>
                            <w:bCs/>
                            <w:smallCaps/>
                            <w:color w:val="E97132" w:themeColor="accent2"/>
                            <w:sz w:val="28"/>
                            <w:szCs w:val="28"/>
                          </w:rPr>
                          <w:t>Commissioner Tip: Putting It All Together</w:t>
                        </w:r>
                      </w:p>
                      <w:p w14:paraId="1EA00EF5" w14:textId="77777777" w:rsidR="007C45B5" w:rsidRPr="007C45B5" w:rsidRDefault="007C45B5" w:rsidP="007C45B5">
                        <w:pPr>
                          <w:pStyle w:val="NoSpacing"/>
                          <w:ind w:left="360"/>
                          <w:jc w:val="right"/>
                          <w:rPr>
                            <w:smallCaps/>
                            <w:color w:val="E97132" w:themeColor="accent2"/>
                            <w:sz w:val="28"/>
                            <w:szCs w:val="28"/>
                          </w:rPr>
                        </w:pPr>
                        <w:r w:rsidRPr="007C45B5">
                          <w:rPr>
                            <w:b/>
                            <w:bCs/>
                            <w:smallCaps/>
                            <w:color w:val="E97132" w:themeColor="accent2"/>
                            <w:sz w:val="28"/>
                            <w:szCs w:val="28"/>
                          </w:rPr>
                          <w:t>What to look for:</w:t>
                        </w:r>
                        <w:r w:rsidRPr="007C45B5">
                          <w:rPr>
                            <w:b/>
                            <w:bCs/>
                            <w:smallCaps/>
                            <w:color w:val="E97132" w:themeColor="accent2"/>
                            <w:sz w:val="28"/>
                            <w:szCs w:val="28"/>
                          </w:rPr>
                          <w:br/>
                        </w:r>
                        <w:r w:rsidRPr="007C45B5">
                          <w:rPr>
                            <w:smallCaps/>
                            <w:color w:val="E97132" w:themeColor="accent2"/>
                            <w:sz w:val="28"/>
                            <w:szCs w:val="28"/>
                          </w:rPr>
                          <w:t>Is the Ship struggling with retention?</w:t>
                        </w:r>
                      </w:p>
                      <w:p w14:paraId="7D6A9010" w14:textId="77777777" w:rsidR="007C45B5" w:rsidRPr="007C45B5" w:rsidRDefault="007C45B5" w:rsidP="007C45B5">
                        <w:pPr>
                          <w:pStyle w:val="NoSpacing"/>
                          <w:ind w:left="360"/>
                          <w:jc w:val="right"/>
                          <w:rPr>
                            <w:b/>
                            <w:bCs/>
                            <w:smallCaps/>
                            <w:color w:val="E97132" w:themeColor="accent2"/>
                            <w:sz w:val="28"/>
                            <w:szCs w:val="28"/>
                          </w:rPr>
                        </w:pPr>
                        <w:r w:rsidRPr="007C45B5">
                          <w:rPr>
                            <w:b/>
                            <w:bCs/>
                            <w:smallCaps/>
                            <w:color w:val="E97132" w:themeColor="accent2"/>
                            <w:sz w:val="28"/>
                            <w:szCs w:val="28"/>
                          </w:rPr>
                          <w:t>How to help:</w:t>
                        </w:r>
                        <w:r w:rsidRPr="007C45B5">
                          <w:rPr>
                            <w:b/>
                            <w:bCs/>
                            <w:smallCaps/>
                            <w:color w:val="E97132" w:themeColor="accent2"/>
                            <w:sz w:val="28"/>
                            <w:szCs w:val="28"/>
                          </w:rPr>
                          <w:br/>
                        </w:r>
                        <w:r w:rsidRPr="007C45B5">
                          <w:rPr>
                            <w:smallCaps/>
                            <w:color w:val="E97132" w:themeColor="accent2"/>
                            <w:sz w:val="28"/>
                            <w:szCs w:val="28"/>
                          </w:rPr>
                          <w:t xml:space="preserve">Use </w:t>
                        </w:r>
                        <w:proofErr w:type="spellStart"/>
                        <w:r w:rsidRPr="007C45B5">
                          <w:rPr>
                            <w:smallCaps/>
                            <w:color w:val="E97132" w:themeColor="accent2"/>
                            <w:sz w:val="28"/>
                            <w:szCs w:val="28"/>
                          </w:rPr>
                          <w:t>UoE</w:t>
                        </w:r>
                        <w:proofErr w:type="spellEnd"/>
                        <w:r w:rsidRPr="007C45B5">
                          <w:rPr>
                            <w:smallCaps/>
                            <w:color w:val="E97132" w:themeColor="accent2"/>
                            <w:sz w:val="28"/>
                            <w:szCs w:val="28"/>
                          </w:rPr>
                          <w:t xml:space="preserve"> objectives to ensure a balanced mix of adventure, leadership, service, and advancement that keeps youth engaged</w:t>
                        </w:r>
                        <w:r w:rsidRPr="007C45B5">
                          <w:rPr>
                            <w:b/>
                            <w:bCs/>
                            <w:smallCaps/>
                            <w:color w:val="E97132" w:themeColor="accent2"/>
                            <w:sz w:val="28"/>
                            <w:szCs w:val="28"/>
                          </w:rPr>
                          <w:t>.</w:t>
                        </w:r>
                      </w:p>
                      <w:p w14:paraId="6A2515D1" w14:textId="77777777" w:rsidR="004F3A9D" w:rsidRPr="004F3A9D" w:rsidRDefault="004F3A9D" w:rsidP="004F3A9D">
                        <w:pPr>
                          <w:pStyle w:val="NoSpacing"/>
                          <w:ind w:left="360"/>
                          <w:jc w:val="right"/>
                          <w:rPr>
                            <w:b/>
                            <w:bCs/>
                            <w:smallCaps/>
                            <w:color w:val="E97132" w:themeColor="accent2"/>
                            <w:sz w:val="28"/>
                            <w:szCs w:val="28"/>
                          </w:rPr>
                        </w:pPr>
                      </w:p>
                      <w:p w14:paraId="2C48FDA7" w14:textId="77777777" w:rsidR="007C45B5" w:rsidRPr="007C45B5" w:rsidRDefault="007C45B5" w:rsidP="007C45B5">
                        <w:pPr>
                          <w:pStyle w:val="NoSpacing"/>
                          <w:ind w:left="360"/>
                          <w:jc w:val="right"/>
                          <w:rPr>
                            <w:b/>
                            <w:bCs/>
                            <w:smallCaps/>
                            <w:color w:val="E97132" w:themeColor="accent2"/>
                            <w:sz w:val="28"/>
                            <w:szCs w:val="28"/>
                          </w:rPr>
                        </w:pPr>
                        <w:r w:rsidRPr="007C45B5">
                          <w:rPr>
                            <w:b/>
                            <w:bCs/>
                            <w:smallCaps/>
                            <w:color w:val="E97132" w:themeColor="accent2"/>
                            <w:sz w:val="28"/>
                            <w:szCs w:val="28"/>
                          </w:rPr>
                          <w:t>Commissioner Reminder</w:t>
                        </w:r>
                      </w:p>
                      <w:p w14:paraId="0737AC71" w14:textId="77777777" w:rsidR="007C45B5" w:rsidRPr="007C45B5" w:rsidRDefault="007C45B5" w:rsidP="007C45B5">
                        <w:pPr>
                          <w:pStyle w:val="NoSpacing"/>
                          <w:ind w:left="360"/>
                          <w:jc w:val="right"/>
                          <w:rPr>
                            <w:smallCaps/>
                            <w:color w:val="E97132" w:themeColor="accent2"/>
                            <w:sz w:val="28"/>
                            <w:szCs w:val="28"/>
                          </w:rPr>
                        </w:pPr>
                        <w:r w:rsidRPr="007C45B5">
                          <w:rPr>
                            <w:smallCaps/>
                            <w:color w:val="E97132" w:themeColor="accent2"/>
                            <w:sz w:val="28"/>
                            <w:szCs w:val="28"/>
                          </w:rPr>
                          <w:t>The Unit of Excellence is most effective when it is used:</w:t>
                        </w:r>
                      </w:p>
                      <w:p w14:paraId="7DDF0F93" w14:textId="77777777" w:rsidR="007C45B5" w:rsidRPr="007C45B5" w:rsidRDefault="007C45B5" w:rsidP="007C45B5">
                        <w:pPr>
                          <w:pStyle w:val="NoSpacing"/>
                          <w:numPr>
                            <w:ilvl w:val="0"/>
                            <w:numId w:val="34"/>
                          </w:numPr>
                          <w:jc w:val="right"/>
                          <w:rPr>
                            <w:smallCaps/>
                            <w:color w:val="E97132" w:themeColor="accent2"/>
                            <w:sz w:val="28"/>
                            <w:szCs w:val="28"/>
                          </w:rPr>
                        </w:pPr>
                        <w:r w:rsidRPr="007C45B5">
                          <w:rPr>
                            <w:smallCaps/>
                            <w:color w:val="E97132" w:themeColor="accent2"/>
                            <w:sz w:val="28"/>
                            <w:szCs w:val="28"/>
                          </w:rPr>
                          <w:t>Before the program year begins</w:t>
                        </w:r>
                      </w:p>
                      <w:p w14:paraId="71657C83" w14:textId="77777777" w:rsidR="007C45B5" w:rsidRPr="007C45B5" w:rsidRDefault="007C45B5" w:rsidP="007C45B5">
                        <w:pPr>
                          <w:pStyle w:val="NoSpacing"/>
                          <w:numPr>
                            <w:ilvl w:val="0"/>
                            <w:numId w:val="34"/>
                          </w:numPr>
                          <w:jc w:val="right"/>
                          <w:rPr>
                            <w:smallCaps/>
                            <w:color w:val="E97132" w:themeColor="accent2"/>
                            <w:sz w:val="28"/>
                            <w:szCs w:val="28"/>
                          </w:rPr>
                        </w:pPr>
                        <w:r w:rsidRPr="007C45B5">
                          <w:rPr>
                            <w:smallCaps/>
                            <w:color w:val="E97132" w:themeColor="accent2"/>
                            <w:sz w:val="28"/>
                            <w:szCs w:val="28"/>
                          </w:rPr>
                          <w:t>During the year to guide progress</w:t>
                        </w:r>
                      </w:p>
                      <w:p w14:paraId="5D66AACB" w14:textId="77777777" w:rsidR="007C45B5" w:rsidRPr="007C45B5" w:rsidRDefault="007C45B5" w:rsidP="007C45B5">
                        <w:pPr>
                          <w:pStyle w:val="NoSpacing"/>
                          <w:numPr>
                            <w:ilvl w:val="0"/>
                            <w:numId w:val="34"/>
                          </w:numPr>
                          <w:jc w:val="right"/>
                          <w:rPr>
                            <w:smallCaps/>
                            <w:color w:val="E97132" w:themeColor="accent2"/>
                            <w:sz w:val="28"/>
                            <w:szCs w:val="28"/>
                          </w:rPr>
                        </w:pPr>
                        <w:r w:rsidRPr="007C45B5">
                          <w:rPr>
                            <w:smallCaps/>
                            <w:color w:val="E97132" w:themeColor="accent2"/>
                            <w:sz w:val="28"/>
                            <w:szCs w:val="28"/>
                          </w:rPr>
                          <w:t>After the year to reflect and improve</w:t>
                        </w:r>
                      </w:p>
                      <w:p w14:paraId="2BD5D8F8" w14:textId="77777777" w:rsidR="004F3A9D" w:rsidRPr="004104B8" w:rsidRDefault="004F3A9D" w:rsidP="004F3A9D">
                        <w:pPr>
                          <w:pStyle w:val="NoSpacing"/>
                          <w:ind w:left="360"/>
                          <w:jc w:val="right"/>
                          <w:rPr>
                            <w:b/>
                            <w:bCs/>
                            <w:smallCaps/>
                            <w:color w:val="E97132" w:themeColor="accent2"/>
                            <w:sz w:val="28"/>
                            <w:szCs w:val="28"/>
                          </w:rPr>
                        </w:pPr>
                      </w:p>
                    </w:txbxContent>
                  </v:textbox>
                </v:shape>
                <w10:wrap type="square" anchorx="margin" anchory="page"/>
              </v:group>
            </w:pict>
          </mc:Fallback>
        </mc:AlternateContent>
      </w:r>
    </w:p>
    <w:p w14:paraId="20D54558" w14:textId="19C95FE2" w:rsidR="00D46D9E" w:rsidRDefault="00D46D9E" w:rsidP="5AA2ADD7">
      <w:pPr>
        <w:rPr>
          <w:rFonts w:ascii="Arial" w:eastAsia="Arial" w:hAnsi="Arial" w:cs="Arial"/>
        </w:rPr>
      </w:pPr>
    </w:p>
    <w:p w14:paraId="01426F19" w14:textId="373F3EE7" w:rsidR="00D46D9E" w:rsidRDefault="00D46D9E" w:rsidP="5AA2ADD7">
      <w:pPr>
        <w:rPr>
          <w:rFonts w:ascii="Arial" w:eastAsia="Arial" w:hAnsi="Arial" w:cs="Arial"/>
        </w:rPr>
      </w:pPr>
    </w:p>
    <w:p w14:paraId="310C68BB" w14:textId="74C401CC" w:rsidR="004C4D35" w:rsidRPr="004C4D35" w:rsidRDefault="004C4D35" w:rsidP="00427C9D">
      <w:pPr>
        <w:jc w:val="center"/>
        <w:rPr>
          <w:rFonts w:ascii="Arial" w:eastAsia="Arial" w:hAnsi="Arial" w:cs="Arial"/>
          <w:b/>
          <w:bCs/>
          <w:sz w:val="32"/>
          <w:szCs w:val="32"/>
        </w:rPr>
      </w:pPr>
      <w:r w:rsidRPr="004C4D35">
        <w:rPr>
          <w:rFonts w:ascii="Arial" w:eastAsia="Arial" w:hAnsi="Arial" w:cs="Arial"/>
          <w:b/>
          <w:bCs/>
          <w:sz w:val="32"/>
          <w:szCs w:val="32"/>
        </w:rPr>
        <w:lastRenderedPageBreak/>
        <w:t>Continued Training</w:t>
      </w:r>
    </w:p>
    <w:p w14:paraId="441AA8D2" w14:textId="2F9C54E9" w:rsidR="004C4D35" w:rsidRPr="004C4D35" w:rsidRDefault="004C4D35" w:rsidP="004C4D35">
      <w:pPr>
        <w:rPr>
          <w:rFonts w:ascii="Arial" w:eastAsia="Arial" w:hAnsi="Arial" w:cs="Arial"/>
        </w:rPr>
      </w:pPr>
      <w:r w:rsidRPr="004C4D35">
        <w:rPr>
          <w:rFonts w:ascii="Arial" w:eastAsia="Arial" w:hAnsi="Arial" w:cs="Arial"/>
        </w:rPr>
        <w:t>Encourage Ship leadership</w:t>
      </w:r>
      <w:r>
        <w:rPr>
          <w:rFonts w:ascii="Arial" w:eastAsia="Arial" w:hAnsi="Arial" w:cs="Arial"/>
        </w:rPr>
        <w:t xml:space="preserve"> - </w:t>
      </w:r>
      <w:r w:rsidRPr="004C4D35">
        <w:rPr>
          <w:rFonts w:ascii="Arial" w:eastAsia="Arial" w:hAnsi="Arial" w:cs="Arial"/>
        </w:rPr>
        <w:t>Quarterdeck officers and adult leaders alike</w:t>
      </w:r>
      <w:r>
        <w:rPr>
          <w:rFonts w:ascii="Arial" w:eastAsia="Arial" w:hAnsi="Arial" w:cs="Arial"/>
        </w:rPr>
        <w:t xml:space="preserve"> - </w:t>
      </w:r>
      <w:r w:rsidRPr="004C4D35">
        <w:rPr>
          <w:rFonts w:ascii="Arial" w:eastAsia="Arial" w:hAnsi="Arial" w:cs="Arial"/>
        </w:rPr>
        <w:t>to pursue ongoing training throughout the year. Continued training supports safe maritime operations, strong youth leadership, and successful Ship programs, aligning directly with Unit of Excellence objectives.</w:t>
      </w:r>
    </w:p>
    <w:p w14:paraId="4DCB66CA" w14:textId="77777777" w:rsidR="004C4D35" w:rsidRPr="004C4D35" w:rsidRDefault="004C4D35" w:rsidP="004C4D35">
      <w:pPr>
        <w:rPr>
          <w:rFonts w:ascii="Arial" w:eastAsia="Arial" w:hAnsi="Arial" w:cs="Arial"/>
        </w:rPr>
      </w:pPr>
      <w:r w:rsidRPr="004C4D35">
        <w:rPr>
          <w:rFonts w:ascii="Arial" w:eastAsia="Arial" w:hAnsi="Arial" w:cs="Arial"/>
        </w:rPr>
        <w:t>Place District Roundtable and Sea Scout–specific training opportunities on the Ship planning calendar. Council and National Sea Scouting training events should also be identified and scheduled.</w:t>
      </w:r>
    </w:p>
    <w:p w14:paraId="0F333FCF" w14:textId="77777777" w:rsidR="004C4D35" w:rsidRPr="004C4D35" w:rsidRDefault="00306B3C" w:rsidP="004C4D35">
      <w:pPr>
        <w:rPr>
          <w:rFonts w:ascii="Arial" w:eastAsia="Arial" w:hAnsi="Arial" w:cs="Arial"/>
        </w:rPr>
      </w:pPr>
      <w:r>
        <w:rPr>
          <w:rFonts w:ascii="Arial" w:eastAsia="Arial" w:hAnsi="Arial" w:cs="Arial"/>
        </w:rPr>
        <w:pict w14:anchorId="21764D97">
          <v:rect id="_x0000_i1026" style="width:0;height:1.5pt" o:hralign="center" o:hrstd="t" o:hr="t" fillcolor="#a0a0a0" stroked="f"/>
        </w:pict>
      </w:r>
    </w:p>
    <w:p w14:paraId="3C23954E" w14:textId="77777777" w:rsidR="004C4D35" w:rsidRPr="004C4D35" w:rsidRDefault="004C4D35" w:rsidP="004C4D35">
      <w:pPr>
        <w:rPr>
          <w:rFonts w:ascii="Arial" w:eastAsia="Arial" w:hAnsi="Arial" w:cs="Arial"/>
          <w:b/>
          <w:bCs/>
        </w:rPr>
      </w:pPr>
      <w:r w:rsidRPr="004C4D35">
        <w:rPr>
          <w:rFonts w:ascii="Arial" w:eastAsia="Arial" w:hAnsi="Arial" w:cs="Arial"/>
          <w:b/>
          <w:bCs/>
        </w:rPr>
        <w:t>Adult Leader Training Awards – Sea Scouts</w:t>
      </w:r>
    </w:p>
    <w:p w14:paraId="3C23B883" w14:textId="77777777" w:rsidR="004C4D35" w:rsidRPr="004C4D35" w:rsidRDefault="004C4D35" w:rsidP="004C4D35">
      <w:pPr>
        <w:rPr>
          <w:rFonts w:ascii="Arial" w:eastAsia="Arial" w:hAnsi="Arial" w:cs="Arial"/>
        </w:rPr>
      </w:pPr>
      <w:r w:rsidRPr="004C4D35">
        <w:rPr>
          <w:rFonts w:ascii="Arial" w:eastAsia="Arial" w:hAnsi="Arial" w:cs="Arial"/>
        </w:rPr>
        <w:t>Sea Scout adult leaders are encouraged to work toward earning the Scouter’s Training Award for Sea Scouting, recognizing trained, engaged leaders who contribute to Ship success.</w:t>
      </w:r>
    </w:p>
    <w:p w14:paraId="416A5800" w14:textId="77777777" w:rsidR="004C4D35" w:rsidRPr="004C4D35" w:rsidRDefault="004C4D35" w:rsidP="004C4D35">
      <w:pPr>
        <w:rPr>
          <w:rFonts w:ascii="Arial" w:eastAsia="Arial" w:hAnsi="Arial" w:cs="Arial"/>
        </w:rPr>
      </w:pPr>
      <w:r w:rsidRPr="004C4D35">
        <w:rPr>
          <w:rFonts w:ascii="Arial" w:eastAsia="Arial" w:hAnsi="Arial" w:cs="Arial"/>
        </w:rPr>
        <w:t>Current requirements include:</w:t>
      </w:r>
    </w:p>
    <w:p w14:paraId="27BECCBF" w14:textId="77777777" w:rsidR="004C4D35" w:rsidRPr="004C4D35" w:rsidRDefault="004C4D35" w:rsidP="004C4D35">
      <w:pPr>
        <w:numPr>
          <w:ilvl w:val="0"/>
          <w:numId w:val="35"/>
        </w:numPr>
        <w:rPr>
          <w:rFonts w:ascii="Arial" w:eastAsia="Arial" w:hAnsi="Arial" w:cs="Arial"/>
        </w:rPr>
      </w:pPr>
      <w:r w:rsidRPr="004C4D35">
        <w:rPr>
          <w:rFonts w:ascii="Arial" w:eastAsia="Arial" w:hAnsi="Arial" w:cs="Arial"/>
        </w:rPr>
        <w:t>Registration and required tenure as Skipper, Mate, or Committee Member</w:t>
      </w:r>
    </w:p>
    <w:p w14:paraId="5DC17F92" w14:textId="77777777" w:rsidR="004C4D35" w:rsidRPr="004C4D35" w:rsidRDefault="004C4D35" w:rsidP="004C4D35">
      <w:pPr>
        <w:numPr>
          <w:ilvl w:val="0"/>
          <w:numId w:val="35"/>
        </w:numPr>
        <w:rPr>
          <w:rFonts w:ascii="Arial" w:eastAsia="Arial" w:hAnsi="Arial" w:cs="Arial"/>
        </w:rPr>
      </w:pPr>
      <w:r w:rsidRPr="004C4D35">
        <w:rPr>
          <w:rFonts w:ascii="Arial" w:eastAsia="Arial" w:hAnsi="Arial" w:cs="Arial"/>
        </w:rPr>
        <w:t>Completion of Safeguarding Youth Training and Sea Scout position-specific training</w:t>
      </w:r>
    </w:p>
    <w:p w14:paraId="6347E91E" w14:textId="77777777" w:rsidR="004C4D35" w:rsidRPr="004C4D35" w:rsidRDefault="004C4D35" w:rsidP="004C4D35">
      <w:pPr>
        <w:numPr>
          <w:ilvl w:val="0"/>
          <w:numId w:val="35"/>
        </w:numPr>
        <w:rPr>
          <w:rFonts w:ascii="Arial" w:eastAsia="Arial" w:hAnsi="Arial" w:cs="Arial"/>
        </w:rPr>
      </w:pPr>
      <w:r w:rsidRPr="004C4D35">
        <w:rPr>
          <w:rFonts w:ascii="Arial" w:eastAsia="Arial" w:hAnsi="Arial" w:cs="Arial"/>
        </w:rPr>
        <w:t>Active involvement in Ship planning and operations</w:t>
      </w:r>
    </w:p>
    <w:p w14:paraId="58C6FF03" w14:textId="77777777" w:rsidR="004C4D35" w:rsidRPr="004C4D35" w:rsidRDefault="004C4D35" w:rsidP="004C4D35">
      <w:pPr>
        <w:numPr>
          <w:ilvl w:val="0"/>
          <w:numId w:val="35"/>
        </w:numPr>
        <w:rPr>
          <w:rFonts w:ascii="Arial" w:eastAsia="Arial" w:hAnsi="Arial" w:cs="Arial"/>
        </w:rPr>
      </w:pPr>
      <w:r w:rsidRPr="004C4D35">
        <w:rPr>
          <w:rFonts w:ascii="Arial" w:eastAsia="Arial" w:hAnsi="Arial" w:cs="Arial"/>
        </w:rPr>
        <w:t>Participation in supplemental training opportunities</w:t>
      </w:r>
    </w:p>
    <w:p w14:paraId="6531EB22" w14:textId="77777777" w:rsidR="004C4D35" w:rsidRPr="004C4D35" w:rsidRDefault="004C4D35" w:rsidP="004C4D35">
      <w:pPr>
        <w:rPr>
          <w:rFonts w:ascii="Arial" w:eastAsia="Arial" w:hAnsi="Arial" w:cs="Arial"/>
        </w:rPr>
      </w:pPr>
      <w:r w:rsidRPr="004C4D35">
        <w:rPr>
          <w:rFonts w:ascii="Arial" w:eastAsia="Arial" w:hAnsi="Arial" w:cs="Arial"/>
        </w:rPr>
        <w:t>Leaders should support at least one Ship Unit of Excellence objective, such as advancement, seamanship training, service, or program planning.</w:t>
      </w:r>
    </w:p>
    <w:p w14:paraId="47165769" w14:textId="77777777" w:rsidR="004C4D35" w:rsidRPr="004C4D35" w:rsidRDefault="00306B3C" w:rsidP="004C4D35">
      <w:pPr>
        <w:rPr>
          <w:rFonts w:ascii="Arial" w:eastAsia="Arial" w:hAnsi="Arial" w:cs="Arial"/>
        </w:rPr>
      </w:pPr>
      <w:r>
        <w:rPr>
          <w:rFonts w:ascii="Arial" w:eastAsia="Arial" w:hAnsi="Arial" w:cs="Arial"/>
        </w:rPr>
        <w:pict w14:anchorId="528B5A11">
          <v:rect id="_x0000_i1027" style="width:0;height:1.5pt" o:hralign="center" o:hrstd="t" o:hr="t" fillcolor="#a0a0a0" stroked="f"/>
        </w:pict>
      </w:r>
    </w:p>
    <w:p w14:paraId="781CEAF7" w14:textId="77777777" w:rsidR="00A97426" w:rsidRDefault="00A97426" w:rsidP="004C4D35">
      <w:pPr>
        <w:rPr>
          <w:rFonts w:ascii="Arial" w:eastAsia="Arial" w:hAnsi="Arial" w:cs="Arial"/>
          <w:b/>
          <w:bCs/>
        </w:rPr>
      </w:pPr>
    </w:p>
    <w:p w14:paraId="27406831" w14:textId="77777777" w:rsidR="00A97426" w:rsidRDefault="00A97426" w:rsidP="004C4D35">
      <w:pPr>
        <w:rPr>
          <w:rFonts w:ascii="Arial" w:eastAsia="Arial" w:hAnsi="Arial" w:cs="Arial"/>
          <w:b/>
          <w:bCs/>
        </w:rPr>
      </w:pPr>
    </w:p>
    <w:p w14:paraId="657A0D00" w14:textId="77777777" w:rsidR="00A97426" w:rsidRDefault="00A97426" w:rsidP="004C4D35">
      <w:pPr>
        <w:rPr>
          <w:rFonts w:ascii="Arial" w:eastAsia="Arial" w:hAnsi="Arial" w:cs="Arial"/>
          <w:b/>
          <w:bCs/>
        </w:rPr>
      </w:pPr>
    </w:p>
    <w:p w14:paraId="55BCAE46" w14:textId="77777777" w:rsidR="00A97426" w:rsidRDefault="00A97426" w:rsidP="004C4D35">
      <w:pPr>
        <w:rPr>
          <w:rFonts w:ascii="Arial" w:eastAsia="Arial" w:hAnsi="Arial" w:cs="Arial"/>
          <w:b/>
          <w:bCs/>
        </w:rPr>
      </w:pPr>
    </w:p>
    <w:p w14:paraId="5824EC9A" w14:textId="77777777" w:rsidR="00A97426" w:rsidRDefault="00A97426" w:rsidP="004C4D35">
      <w:pPr>
        <w:rPr>
          <w:rFonts w:ascii="Arial" w:eastAsia="Arial" w:hAnsi="Arial" w:cs="Arial"/>
          <w:b/>
          <w:bCs/>
        </w:rPr>
      </w:pPr>
    </w:p>
    <w:p w14:paraId="57B094EA" w14:textId="77777777" w:rsidR="00A97426" w:rsidRDefault="00A97426" w:rsidP="004C4D35">
      <w:pPr>
        <w:rPr>
          <w:rFonts w:ascii="Arial" w:eastAsia="Arial" w:hAnsi="Arial" w:cs="Arial"/>
          <w:b/>
          <w:bCs/>
        </w:rPr>
      </w:pPr>
    </w:p>
    <w:p w14:paraId="3F242BBD" w14:textId="1B95AA3D" w:rsidR="004C4D35" w:rsidRPr="004C4D35" w:rsidRDefault="004C4D35" w:rsidP="004C4D35">
      <w:pPr>
        <w:rPr>
          <w:rFonts w:ascii="Arial" w:eastAsia="Arial" w:hAnsi="Arial" w:cs="Arial"/>
          <w:b/>
          <w:bCs/>
        </w:rPr>
      </w:pPr>
      <w:r w:rsidRPr="004C4D35">
        <w:rPr>
          <w:rFonts w:ascii="Arial" w:eastAsia="Arial" w:hAnsi="Arial" w:cs="Arial"/>
          <w:b/>
          <w:bCs/>
        </w:rPr>
        <w:lastRenderedPageBreak/>
        <w:t>Unit Leader Award of Merit – Skipper</w:t>
      </w:r>
    </w:p>
    <w:p w14:paraId="69AECE45" w14:textId="77777777" w:rsidR="004C4D35" w:rsidRPr="004C4D35" w:rsidRDefault="004C4D35" w:rsidP="004C4D35">
      <w:pPr>
        <w:rPr>
          <w:rFonts w:ascii="Arial" w:eastAsia="Arial" w:hAnsi="Arial" w:cs="Arial"/>
        </w:rPr>
      </w:pPr>
      <w:r w:rsidRPr="004C4D35">
        <w:rPr>
          <w:rFonts w:ascii="Arial" w:eastAsia="Arial" w:hAnsi="Arial" w:cs="Arial"/>
        </w:rPr>
        <w:t>Skippers may be nominated for the Unit Leader Award of Merit, recognizing outstanding Ship leadership and sustained program quality.</w:t>
      </w:r>
    </w:p>
    <w:p w14:paraId="722C1A62" w14:textId="77777777" w:rsidR="004C4D35" w:rsidRPr="004C4D35" w:rsidRDefault="004C4D35" w:rsidP="004C4D35">
      <w:pPr>
        <w:rPr>
          <w:rFonts w:ascii="Arial" w:eastAsia="Arial" w:hAnsi="Arial" w:cs="Arial"/>
        </w:rPr>
      </w:pPr>
      <w:r w:rsidRPr="004C4D35">
        <w:rPr>
          <w:rFonts w:ascii="Arial" w:eastAsia="Arial" w:hAnsi="Arial" w:cs="Arial"/>
        </w:rPr>
        <w:t>Eligibility includes:</w:t>
      </w:r>
    </w:p>
    <w:p w14:paraId="20FD2255" w14:textId="77777777" w:rsidR="004C4D35" w:rsidRPr="004C4D35" w:rsidRDefault="004C4D35" w:rsidP="004C4D35">
      <w:pPr>
        <w:numPr>
          <w:ilvl w:val="0"/>
          <w:numId w:val="36"/>
        </w:numPr>
        <w:rPr>
          <w:rFonts w:ascii="Arial" w:eastAsia="Arial" w:hAnsi="Arial" w:cs="Arial"/>
        </w:rPr>
      </w:pPr>
      <w:r w:rsidRPr="004C4D35">
        <w:rPr>
          <w:rFonts w:ascii="Arial" w:eastAsia="Arial" w:hAnsi="Arial" w:cs="Arial"/>
        </w:rPr>
        <w:t>Current registration as Skipper</w:t>
      </w:r>
    </w:p>
    <w:p w14:paraId="2A1ACCC1" w14:textId="77777777" w:rsidR="004C4D35" w:rsidRPr="004C4D35" w:rsidRDefault="004C4D35" w:rsidP="004C4D35">
      <w:pPr>
        <w:numPr>
          <w:ilvl w:val="0"/>
          <w:numId w:val="36"/>
        </w:numPr>
        <w:rPr>
          <w:rFonts w:ascii="Arial" w:eastAsia="Arial" w:hAnsi="Arial" w:cs="Arial"/>
        </w:rPr>
      </w:pPr>
      <w:r w:rsidRPr="004C4D35">
        <w:rPr>
          <w:rFonts w:ascii="Arial" w:eastAsia="Arial" w:hAnsi="Arial" w:cs="Arial"/>
        </w:rPr>
        <w:t>Required tenure and training completion</w:t>
      </w:r>
    </w:p>
    <w:p w14:paraId="612DD297" w14:textId="77777777" w:rsidR="004C4D35" w:rsidRPr="004C4D35" w:rsidRDefault="004C4D35" w:rsidP="004C4D35">
      <w:pPr>
        <w:numPr>
          <w:ilvl w:val="0"/>
          <w:numId w:val="36"/>
        </w:numPr>
        <w:rPr>
          <w:rFonts w:ascii="Arial" w:eastAsia="Arial" w:hAnsi="Arial" w:cs="Arial"/>
        </w:rPr>
      </w:pPr>
      <w:r w:rsidRPr="004C4D35">
        <w:rPr>
          <w:rFonts w:ascii="Arial" w:eastAsia="Arial" w:hAnsi="Arial" w:cs="Arial"/>
        </w:rPr>
        <w:t>Demonstrated success in youth-led maritime programming and advancement</w:t>
      </w:r>
    </w:p>
    <w:p w14:paraId="35F4D9D3" w14:textId="77777777" w:rsidR="004C4D35" w:rsidRPr="004C4D35" w:rsidRDefault="00306B3C" w:rsidP="004C4D35">
      <w:pPr>
        <w:rPr>
          <w:rFonts w:ascii="Arial" w:eastAsia="Arial" w:hAnsi="Arial" w:cs="Arial"/>
        </w:rPr>
      </w:pPr>
      <w:r>
        <w:rPr>
          <w:rFonts w:ascii="Arial" w:eastAsia="Arial" w:hAnsi="Arial" w:cs="Arial"/>
        </w:rPr>
        <w:pict w14:anchorId="470B3191">
          <v:rect id="_x0000_i1028" style="width:0;height:1.5pt" o:hralign="center" o:hrstd="t" o:hr="t" fillcolor="#a0a0a0" stroked="f"/>
        </w:pict>
      </w:r>
    </w:p>
    <w:p w14:paraId="0D554DDF" w14:textId="77777777" w:rsidR="004C4D35" w:rsidRPr="004C4D35" w:rsidRDefault="004C4D35" w:rsidP="004C4D35">
      <w:pPr>
        <w:rPr>
          <w:rFonts w:ascii="Arial" w:eastAsia="Arial" w:hAnsi="Arial" w:cs="Arial"/>
          <w:b/>
          <w:bCs/>
        </w:rPr>
      </w:pPr>
      <w:r w:rsidRPr="004C4D35">
        <w:rPr>
          <w:rFonts w:ascii="Arial" w:eastAsia="Arial" w:hAnsi="Arial" w:cs="Arial"/>
          <w:b/>
          <w:bCs/>
        </w:rPr>
        <w:t>Maritime and Advanced Training</w:t>
      </w:r>
    </w:p>
    <w:p w14:paraId="1C990BCD" w14:textId="77777777" w:rsidR="004C4D35" w:rsidRPr="004C4D35" w:rsidRDefault="004C4D35" w:rsidP="004C4D35">
      <w:pPr>
        <w:rPr>
          <w:rFonts w:ascii="Arial" w:eastAsia="Arial" w:hAnsi="Arial" w:cs="Arial"/>
        </w:rPr>
      </w:pPr>
      <w:r w:rsidRPr="004C4D35">
        <w:rPr>
          <w:rFonts w:ascii="Arial" w:eastAsia="Arial" w:hAnsi="Arial" w:cs="Arial"/>
        </w:rPr>
        <w:t>Adult leaders supporting Ship activities should pursue:</w:t>
      </w:r>
    </w:p>
    <w:p w14:paraId="36667C42" w14:textId="77777777" w:rsidR="004C4D35" w:rsidRPr="004C4D35" w:rsidRDefault="004C4D35" w:rsidP="004C4D35">
      <w:pPr>
        <w:numPr>
          <w:ilvl w:val="0"/>
          <w:numId w:val="37"/>
        </w:numPr>
        <w:rPr>
          <w:rFonts w:ascii="Arial" w:eastAsia="Arial" w:hAnsi="Arial" w:cs="Arial"/>
        </w:rPr>
      </w:pPr>
      <w:r w:rsidRPr="004C4D35">
        <w:rPr>
          <w:rFonts w:ascii="Arial" w:eastAsia="Arial" w:hAnsi="Arial" w:cs="Arial"/>
        </w:rPr>
        <w:t>Sea Scout Adult Basic Training</w:t>
      </w:r>
    </w:p>
    <w:p w14:paraId="14B9C014" w14:textId="77777777" w:rsidR="004C4D35" w:rsidRPr="004C4D35" w:rsidRDefault="004C4D35" w:rsidP="004C4D35">
      <w:pPr>
        <w:numPr>
          <w:ilvl w:val="0"/>
          <w:numId w:val="37"/>
        </w:numPr>
        <w:rPr>
          <w:rFonts w:ascii="Arial" w:eastAsia="Arial" w:hAnsi="Arial" w:cs="Arial"/>
        </w:rPr>
      </w:pPr>
      <w:r w:rsidRPr="004C4D35">
        <w:rPr>
          <w:rFonts w:ascii="Arial" w:eastAsia="Arial" w:hAnsi="Arial" w:cs="Arial"/>
        </w:rPr>
        <w:t>Safety Afloat, Safe Swim Defense, and maritime safety training as applicable</w:t>
      </w:r>
    </w:p>
    <w:p w14:paraId="350A7969" w14:textId="77777777" w:rsidR="004C4D35" w:rsidRPr="004C4D35" w:rsidRDefault="004C4D35" w:rsidP="004C4D35">
      <w:pPr>
        <w:rPr>
          <w:rFonts w:ascii="Arial" w:eastAsia="Arial" w:hAnsi="Arial" w:cs="Arial"/>
        </w:rPr>
      </w:pPr>
      <w:r w:rsidRPr="004C4D35">
        <w:rPr>
          <w:rFonts w:ascii="Arial" w:eastAsia="Arial" w:hAnsi="Arial" w:cs="Arial"/>
        </w:rPr>
        <w:t>For advanced leadership development, Wood Badge and Sea Badge are strongly encouraged. Training dates should be added to the Ship planning calendar and reviewed annually.</w:t>
      </w:r>
    </w:p>
    <w:p w14:paraId="6DE0892F" w14:textId="77777777" w:rsidR="004C4D35" w:rsidRPr="004C4D35" w:rsidRDefault="00306B3C" w:rsidP="004C4D35">
      <w:pPr>
        <w:rPr>
          <w:rFonts w:ascii="Arial" w:eastAsia="Arial" w:hAnsi="Arial" w:cs="Arial"/>
        </w:rPr>
      </w:pPr>
      <w:r>
        <w:rPr>
          <w:rFonts w:ascii="Arial" w:eastAsia="Arial" w:hAnsi="Arial" w:cs="Arial"/>
        </w:rPr>
        <w:pict w14:anchorId="13795707">
          <v:rect id="_x0000_i1029" style="width:0;height:1.5pt" o:hralign="center" o:hrstd="t" o:hr="t" fillcolor="#a0a0a0" stroked="f"/>
        </w:pict>
      </w:r>
    </w:p>
    <w:p w14:paraId="59FBBA52" w14:textId="77777777" w:rsidR="004C4D35" w:rsidRPr="004C4D35" w:rsidRDefault="004C4D35" w:rsidP="004C4D35">
      <w:pPr>
        <w:rPr>
          <w:rFonts w:ascii="Arial" w:eastAsia="Arial" w:hAnsi="Arial" w:cs="Arial"/>
          <w:b/>
          <w:bCs/>
        </w:rPr>
      </w:pPr>
      <w:r w:rsidRPr="004C4D35">
        <w:rPr>
          <w:rFonts w:ascii="Arial" w:eastAsia="Arial" w:hAnsi="Arial" w:cs="Arial"/>
          <w:b/>
          <w:bCs/>
        </w:rPr>
        <w:t>Putting It All Together (All Programs)</w:t>
      </w:r>
    </w:p>
    <w:p w14:paraId="2927CB82" w14:textId="77777777" w:rsidR="004C4D35" w:rsidRPr="004C4D35" w:rsidRDefault="004C4D35" w:rsidP="004C4D35">
      <w:pPr>
        <w:rPr>
          <w:rFonts w:ascii="Arial" w:eastAsia="Arial" w:hAnsi="Arial" w:cs="Arial"/>
        </w:rPr>
      </w:pPr>
      <w:r w:rsidRPr="004C4D35">
        <w:rPr>
          <w:rFonts w:ascii="Arial" w:eastAsia="Arial" w:hAnsi="Arial" w:cs="Arial"/>
        </w:rPr>
        <w:t xml:space="preserve">Ongoing training is essential to </w:t>
      </w:r>
      <w:proofErr w:type="gramStart"/>
      <w:r w:rsidRPr="004C4D35">
        <w:rPr>
          <w:rFonts w:ascii="Arial" w:eastAsia="Arial" w:hAnsi="Arial" w:cs="Arial"/>
        </w:rPr>
        <w:t>delivering</w:t>
      </w:r>
      <w:proofErr w:type="gramEnd"/>
      <w:r w:rsidRPr="004C4D35">
        <w:rPr>
          <w:rFonts w:ascii="Arial" w:eastAsia="Arial" w:hAnsi="Arial" w:cs="Arial"/>
        </w:rPr>
        <w:t xml:space="preserve"> a safe, engaging, and sustainable Scouting program. Units that prioritize leader development are better positioned to achieve Silver or Gold Unit of Excellence recognition and provide outstanding experiences for </w:t>
      </w:r>
      <w:proofErr w:type="gramStart"/>
      <w:r w:rsidRPr="004C4D35">
        <w:rPr>
          <w:rFonts w:ascii="Arial" w:eastAsia="Arial" w:hAnsi="Arial" w:cs="Arial"/>
        </w:rPr>
        <w:t>youth</w:t>
      </w:r>
      <w:proofErr w:type="gramEnd"/>
      <w:r w:rsidRPr="004C4D35">
        <w:rPr>
          <w:rFonts w:ascii="Arial" w:eastAsia="Arial" w:hAnsi="Arial" w:cs="Arial"/>
        </w:rPr>
        <w:t>.</w:t>
      </w:r>
    </w:p>
    <w:p w14:paraId="2B2CC34E" w14:textId="7077A937" w:rsidR="00D75683" w:rsidRDefault="00D75683" w:rsidP="5AA2ADD7">
      <w:pPr>
        <w:rPr>
          <w:rFonts w:ascii="Arial" w:eastAsia="Arial" w:hAnsi="Arial" w:cs="Arial"/>
        </w:rPr>
      </w:pPr>
    </w:p>
    <w:p w14:paraId="39C13842" w14:textId="77777777" w:rsidR="00C129FF" w:rsidRDefault="00C129FF" w:rsidP="5AA2ADD7">
      <w:pPr>
        <w:rPr>
          <w:rFonts w:ascii="Arial" w:eastAsia="Arial" w:hAnsi="Arial" w:cs="Arial"/>
        </w:rPr>
      </w:pPr>
    </w:p>
    <w:p w14:paraId="1830D41F" w14:textId="77777777" w:rsidR="00C129FF" w:rsidRDefault="00C129FF" w:rsidP="5AA2ADD7">
      <w:pPr>
        <w:rPr>
          <w:rFonts w:ascii="Arial" w:eastAsia="Arial" w:hAnsi="Arial" w:cs="Arial"/>
        </w:rPr>
      </w:pPr>
    </w:p>
    <w:p w14:paraId="39AE585A" w14:textId="77777777" w:rsidR="00C129FF" w:rsidRDefault="00C129FF" w:rsidP="5AA2ADD7">
      <w:pPr>
        <w:rPr>
          <w:rFonts w:ascii="Arial" w:eastAsia="Arial" w:hAnsi="Arial" w:cs="Arial"/>
        </w:rPr>
      </w:pPr>
    </w:p>
    <w:p w14:paraId="034C46B9" w14:textId="77777777" w:rsidR="00C129FF" w:rsidRDefault="00C129FF" w:rsidP="5AA2ADD7">
      <w:pPr>
        <w:rPr>
          <w:rFonts w:ascii="Arial" w:eastAsia="Arial" w:hAnsi="Arial" w:cs="Arial"/>
        </w:rPr>
      </w:pPr>
    </w:p>
    <w:p w14:paraId="1B522786" w14:textId="77777777" w:rsidR="00C129FF" w:rsidRDefault="00C129FF" w:rsidP="5AA2ADD7">
      <w:pPr>
        <w:rPr>
          <w:rFonts w:ascii="Arial" w:eastAsia="Arial" w:hAnsi="Arial" w:cs="Arial"/>
        </w:rPr>
      </w:pPr>
    </w:p>
    <w:p w14:paraId="0A135362" w14:textId="77777777" w:rsidR="00C129FF" w:rsidRDefault="00C129FF" w:rsidP="5AA2ADD7">
      <w:pPr>
        <w:rPr>
          <w:rFonts w:ascii="Arial" w:eastAsia="Arial" w:hAnsi="Arial" w:cs="Arial"/>
        </w:rPr>
      </w:pPr>
    </w:p>
    <w:p w14:paraId="32468335" w14:textId="66416DF2" w:rsidR="006753A2" w:rsidRPr="006753A2" w:rsidRDefault="006753A2" w:rsidP="006753A2">
      <w:pPr>
        <w:jc w:val="center"/>
        <w:rPr>
          <w:rFonts w:ascii="Arial" w:eastAsia="Arial" w:hAnsi="Arial" w:cs="Arial"/>
          <w:b/>
          <w:bCs/>
          <w:sz w:val="28"/>
          <w:szCs w:val="28"/>
        </w:rPr>
      </w:pPr>
      <w:r w:rsidRPr="006753A2">
        <w:rPr>
          <w:rFonts w:ascii="Arial" w:eastAsia="Arial" w:hAnsi="Arial" w:cs="Arial"/>
          <w:b/>
          <w:bCs/>
          <w:sz w:val="28"/>
          <w:szCs w:val="28"/>
        </w:rPr>
        <w:lastRenderedPageBreak/>
        <w:t>Outdoor Fun!</w:t>
      </w:r>
    </w:p>
    <w:p w14:paraId="5624470B" w14:textId="77777777" w:rsidR="006753A2" w:rsidRPr="006753A2" w:rsidRDefault="006753A2" w:rsidP="006753A2">
      <w:pPr>
        <w:rPr>
          <w:rFonts w:ascii="Arial" w:eastAsia="Arial" w:hAnsi="Arial" w:cs="Arial"/>
          <w:b/>
          <w:bCs/>
        </w:rPr>
      </w:pPr>
      <w:r w:rsidRPr="006753A2">
        <w:rPr>
          <w:rFonts w:ascii="Arial" w:eastAsia="Arial" w:hAnsi="Arial" w:cs="Arial"/>
          <w:b/>
          <w:bCs/>
          <w:i/>
          <w:iCs/>
        </w:rPr>
        <w:t>Unit of Excellence Objectives: Adventure, Seamanship, Program, and Service</w:t>
      </w:r>
    </w:p>
    <w:p w14:paraId="48C65314" w14:textId="77777777" w:rsidR="006753A2" w:rsidRPr="006753A2" w:rsidRDefault="006753A2" w:rsidP="006753A2">
      <w:pPr>
        <w:rPr>
          <w:rFonts w:ascii="Arial" w:eastAsia="Arial" w:hAnsi="Arial" w:cs="Arial"/>
        </w:rPr>
      </w:pPr>
      <w:r w:rsidRPr="006753A2">
        <w:rPr>
          <w:rFonts w:ascii="Arial" w:eastAsia="Arial" w:hAnsi="Arial" w:cs="Arial"/>
        </w:rPr>
        <w:t>Outdoor adventure and maritime experiences are the foundation of Sea Scouting. These activities should be planned and led by the Quarterdeck and intentionally aligned with Unit of Excellence (</w:t>
      </w:r>
      <w:proofErr w:type="spellStart"/>
      <w:r w:rsidRPr="006753A2">
        <w:rPr>
          <w:rFonts w:ascii="Arial" w:eastAsia="Arial" w:hAnsi="Arial" w:cs="Arial"/>
        </w:rPr>
        <w:t>UoE</w:t>
      </w:r>
      <w:proofErr w:type="spellEnd"/>
      <w:r w:rsidRPr="006753A2">
        <w:rPr>
          <w:rFonts w:ascii="Arial" w:eastAsia="Arial" w:hAnsi="Arial" w:cs="Arial"/>
        </w:rPr>
        <w:t>) objectives.</w:t>
      </w:r>
    </w:p>
    <w:p w14:paraId="7B6DF72F" w14:textId="77777777" w:rsidR="006753A2" w:rsidRPr="006753A2" w:rsidRDefault="006753A2" w:rsidP="006753A2">
      <w:pPr>
        <w:rPr>
          <w:rFonts w:ascii="Arial" w:eastAsia="Arial" w:hAnsi="Arial" w:cs="Arial"/>
          <w:b/>
          <w:bCs/>
        </w:rPr>
      </w:pPr>
      <w:r w:rsidRPr="006753A2">
        <w:rPr>
          <w:rFonts w:ascii="Arial" w:eastAsia="Arial" w:hAnsi="Arial" w:cs="Arial"/>
          <w:b/>
          <w:bCs/>
        </w:rPr>
        <w:t>Maritime Adventure and Cruises</w:t>
      </w:r>
    </w:p>
    <w:p w14:paraId="44B0CCDF" w14:textId="77777777" w:rsidR="006753A2" w:rsidRPr="006753A2" w:rsidRDefault="006753A2" w:rsidP="006753A2">
      <w:pPr>
        <w:rPr>
          <w:rFonts w:ascii="Arial" w:eastAsia="Arial" w:hAnsi="Arial" w:cs="Arial"/>
        </w:rPr>
      </w:pPr>
      <w:r w:rsidRPr="006753A2">
        <w:rPr>
          <w:rFonts w:ascii="Arial" w:eastAsia="Arial" w:hAnsi="Arial" w:cs="Arial"/>
        </w:rPr>
        <w:t>Ships should plan a program that includes:</w:t>
      </w:r>
    </w:p>
    <w:p w14:paraId="4DB05829" w14:textId="77777777" w:rsidR="006753A2" w:rsidRPr="006753A2" w:rsidRDefault="006753A2" w:rsidP="006753A2">
      <w:pPr>
        <w:numPr>
          <w:ilvl w:val="0"/>
          <w:numId w:val="38"/>
        </w:numPr>
        <w:rPr>
          <w:rFonts w:ascii="Arial" w:eastAsia="Arial" w:hAnsi="Arial" w:cs="Arial"/>
        </w:rPr>
      </w:pPr>
      <w:r w:rsidRPr="006753A2">
        <w:rPr>
          <w:rFonts w:ascii="Arial" w:eastAsia="Arial" w:hAnsi="Arial" w:cs="Arial"/>
        </w:rPr>
        <w:t>Cruises and sailing activities</w:t>
      </w:r>
    </w:p>
    <w:p w14:paraId="0132EBE0" w14:textId="77777777" w:rsidR="006753A2" w:rsidRPr="006753A2" w:rsidRDefault="006753A2" w:rsidP="006753A2">
      <w:pPr>
        <w:numPr>
          <w:ilvl w:val="0"/>
          <w:numId w:val="38"/>
        </w:numPr>
        <w:rPr>
          <w:rFonts w:ascii="Arial" w:eastAsia="Arial" w:hAnsi="Arial" w:cs="Arial"/>
        </w:rPr>
      </w:pPr>
      <w:r w:rsidRPr="006753A2">
        <w:rPr>
          <w:rFonts w:ascii="Arial" w:eastAsia="Arial" w:hAnsi="Arial" w:cs="Arial"/>
        </w:rPr>
        <w:t>Seamanship and nautical skills training</w:t>
      </w:r>
    </w:p>
    <w:p w14:paraId="198F8EB9" w14:textId="77777777" w:rsidR="006753A2" w:rsidRPr="006753A2" w:rsidRDefault="006753A2" w:rsidP="006753A2">
      <w:pPr>
        <w:numPr>
          <w:ilvl w:val="0"/>
          <w:numId w:val="38"/>
        </w:numPr>
        <w:rPr>
          <w:rFonts w:ascii="Arial" w:eastAsia="Arial" w:hAnsi="Arial" w:cs="Arial"/>
        </w:rPr>
      </w:pPr>
      <w:r w:rsidRPr="006753A2">
        <w:rPr>
          <w:rFonts w:ascii="Arial" w:eastAsia="Arial" w:hAnsi="Arial" w:cs="Arial"/>
        </w:rPr>
        <w:t>Super activities or long-term cruises</w:t>
      </w:r>
    </w:p>
    <w:p w14:paraId="33631857" w14:textId="77777777" w:rsidR="006753A2" w:rsidRPr="006753A2" w:rsidRDefault="006753A2" w:rsidP="006753A2">
      <w:pPr>
        <w:numPr>
          <w:ilvl w:val="0"/>
          <w:numId w:val="38"/>
        </w:numPr>
        <w:rPr>
          <w:rFonts w:ascii="Arial" w:eastAsia="Arial" w:hAnsi="Arial" w:cs="Arial"/>
        </w:rPr>
      </w:pPr>
      <w:r w:rsidRPr="006753A2">
        <w:rPr>
          <w:rFonts w:ascii="Arial" w:eastAsia="Arial" w:hAnsi="Arial" w:cs="Arial"/>
        </w:rPr>
        <w:t>Waterfront or maritime events</w:t>
      </w:r>
    </w:p>
    <w:p w14:paraId="7BA98B5E" w14:textId="77777777" w:rsidR="006753A2" w:rsidRPr="006753A2" w:rsidRDefault="006753A2" w:rsidP="006753A2">
      <w:pPr>
        <w:rPr>
          <w:rFonts w:ascii="Arial" w:eastAsia="Arial" w:hAnsi="Arial" w:cs="Arial"/>
        </w:rPr>
      </w:pPr>
      <w:r w:rsidRPr="006753A2">
        <w:rPr>
          <w:rFonts w:ascii="Arial" w:eastAsia="Arial" w:hAnsi="Arial" w:cs="Arial"/>
        </w:rPr>
        <w:t>Dates for cruises, training weekends, and council or national Sea Scout events should be placed on the Ship calendar.</w:t>
      </w:r>
    </w:p>
    <w:p w14:paraId="3254A1D4" w14:textId="77777777" w:rsidR="006753A2" w:rsidRPr="006753A2" w:rsidRDefault="006753A2" w:rsidP="006753A2">
      <w:pPr>
        <w:rPr>
          <w:rFonts w:ascii="Arial" w:eastAsia="Arial" w:hAnsi="Arial" w:cs="Arial"/>
        </w:rPr>
      </w:pPr>
      <w:r w:rsidRPr="006753A2">
        <w:rPr>
          <w:rFonts w:ascii="Arial" w:eastAsia="Arial" w:hAnsi="Arial" w:cs="Arial"/>
        </w:rPr>
        <w:t>Strong Ships offer regular maritime experiences that build skills, confidence, and youth leadership.</w:t>
      </w:r>
    </w:p>
    <w:p w14:paraId="73D109DE" w14:textId="77777777" w:rsidR="006753A2" w:rsidRPr="006753A2" w:rsidRDefault="00306B3C" w:rsidP="006753A2">
      <w:pPr>
        <w:rPr>
          <w:rFonts w:ascii="Arial" w:eastAsia="Arial" w:hAnsi="Arial" w:cs="Arial"/>
        </w:rPr>
      </w:pPr>
      <w:r>
        <w:rPr>
          <w:rFonts w:ascii="Arial" w:eastAsia="Arial" w:hAnsi="Arial" w:cs="Arial"/>
        </w:rPr>
        <w:pict w14:anchorId="19260AFA">
          <v:rect id="_x0000_i1030" style="width:0;height:1.5pt" o:hralign="center" o:hrstd="t" o:hr="t" fillcolor="#a0a0a0" stroked="f"/>
        </w:pict>
      </w:r>
    </w:p>
    <w:p w14:paraId="35749145" w14:textId="77777777" w:rsidR="006753A2" w:rsidRPr="006753A2" w:rsidRDefault="006753A2" w:rsidP="006753A2">
      <w:pPr>
        <w:rPr>
          <w:rFonts w:ascii="Arial" w:eastAsia="Arial" w:hAnsi="Arial" w:cs="Arial"/>
          <w:b/>
          <w:bCs/>
        </w:rPr>
      </w:pPr>
      <w:r w:rsidRPr="006753A2">
        <w:rPr>
          <w:rFonts w:ascii="Arial" w:eastAsia="Arial" w:hAnsi="Arial" w:cs="Arial"/>
          <w:b/>
          <w:bCs/>
        </w:rPr>
        <w:t>Ship Activities and Training Events</w:t>
      </w:r>
    </w:p>
    <w:p w14:paraId="53F5D536" w14:textId="77777777" w:rsidR="006753A2" w:rsidRPr="006753A2" w:rsidRDefault="006753A2" w:rsidP="006753A2">
      <w:pPr>
        <w:rPr>
          <w:rFonts w:ascii="Arial" w:eastAsia="Arial" w:hAnsi="Arial" w:cs="Arial"/>
        </w:rPr>
      </w:pPr>
      <w:r w:rsidRPr="006753A2">
        <w:rPr>
          <w:rFonts w:ascii="Arial" w:eastAsia="Arial" w:hAnsi="Arial" w:cs="Arial"/>
        </w:rPr>
        <w:t>In addition to major cruises, Ships should plan regular activities such as:</w:t>
      </w:r>
    </w:p>
    <w:p w14:paraId="19016DF5" w14:textId="77777777" w:rsidR="006753A2" w:rsidRPr="006753A2" w:rsidRDefault="006753A2" w:rsidP="006753A2">
      <w:pPr>
        <w:numPr>
          <w:ilvl w:val="0"/>
          <w:numId w:val="39"/>
        </w:numPr>
        <w:rPr>
          <w:rFonts w:ascii="Arial" w:eastAsia="Arial" w:hAnsi="Arial" w:cs="Arial"/>
        </w:rPr>
      </w:pPr>
      <w:r w:rsidRPr="006753A2">
        <w:rPr>
          <w:rFonts w:ascii="Arial" w:eastAsia="Arial" w:hAnsi="Arial" w:cs="Arial"/>
        </w:rPr>
        <w:t>Skills instruction</w:t>
      </w:r>
    </w:p>
    <w:p w14:paraId="66E414B6" w14:textId="77777777" w:rsidR="006753A2" w:rsidRPr="006753A2" w:rsidRDefault="006753A2" w:rsidP="006753A2">
      <w:pPr>
        <w:numPr>
          <w:ilvl w:val="0"/>
          <w:numId w:val="39"/>
        </w:numPr>
        <w:rPr>
          <w:rFonts w:ascii="Arial" w:eastAsia="Arial" w:hAnsi="Arial" w:cs="Arial"/>
        </w:rPr>
      </w:pPr>
      <w:r w:rsidRPr="006753A2">
        <w:rPr>
          <w:rFonts w:ascii="Arial" w:eastAsia="Arial" w:hAnsi="Arial" w:cs="Arial"/>
        </w:rPr>
        <w:t>Safety and seamanship training</w:t>
      </w:r>
    </w:p>
    <w:p w14:paraId="56FB799C" w14:textId="77777777" w:rsidR="006753A2" w:rsidRPr="006753A2" w:rsidRDefault="006753A2" w:rsidP="006753A2">
      <w:pPr>
        <w:numPr>
          <w:ilvl w:val="0"/>
          <w:numId w:val="39"/>
        </w:numPr>
        <w:rPr>
          <w:rFonts w:ascii="Arial" w:eastAsia="Arial" w:hAnsi="Arial" w:cs="Arial"/>
        </w:rPr>
      </w:pPr>
      <w:r w:rsidRPr="006753A2">
        <w:rPr>
          <w:rFonts w:ascii="Arial" w:eastAsia="Arial" w:hAnsi="Arial" w:cs="Arial"/>
        </w:rPr>
        <w:t>Joint activities with other Ships</w:t>
      </w:r>
    </w:p>
    <w:p w14:paraId="08753A4E" w14:textId="77777777" w:rsidR="006753A2" w:rsidRPr="006753A2" w:rsidRDefault="006753A2" w:rsidP="006753A2">
      <w:pPr>
        <w:rPr>
          <w:rFonts w:ascii="Arial" w:eastAsia="Arial" w:hAnsi="Arial" w:cs="Arial"/>
        </w:rPr>
      </w:pPr>
      <w:r w:rsidRPr="006753A2">
        <w:rPr>
          <w:rFonts w:ascii="Arial" w:eastAsia="Arial" w:hAnsi="Arial" w:cs="Arial"/>
        </w:rPr>
        <w:t>These activities support advancement, retention, and program quality.</w:t>
      </w:r>
    </w:p>
    <w:p w14:paraId="144A73A4" w14:textId="77777777" w:rsidR="006753A2" w:rsidRPr="006753A2" w:rsidRDefault="00306B3C" w:rsidP="006753A2">
      <w:pPr>
        <w:rPr>
          <w:rFonts w:ascii="Arial" w:eastAsia="Arial" w:hAnsi="Arial" w:cs="Arial"/>
        </w:rPr>
      </w:pPr>
      <w:r>
        <w:rPr>
          <w:rFonts w:ascii="Arial" w:eastAsia="Arial" w:hAnsi="Arial" w:cs="Arial"/>
        </w:rPr>
        <w:pict w14:anchorId="637FCA1F">
          <v:rect id="_x0000_i1031" style="width:0;height:1.5pt" o:hralign="center" o:hrstd="t" o:hr="t" fillcolor="#a0a0a0" stroked="f"/>
        </w:pict>
      </w:r>
    </w:p>
    <w:p w14:paraId="074321FD" w14:textId="77777777" w:rsidR="006753A2" w:rsidRPr="006753A2" w:rsidRDefault="006753A2" w:rsidP="006753A2">
      <w:pPr>
        <w:rPr>
          <w:rFonts w:ascii="Arial" w:eastAsia="Arial" w:hAnsi="Arial" w:cs="Arial"/>
          <w:b/>
          <w:bCs/>
        </w:rPr>
      </w:pPr>
      <w:r w:rsidRPr="006753A2">
        <w:rPr>
          <w:rFonts w:ascii="Arial" w:eastAsia="Arial" w:hAnsi="Arial" w:cs="Arial"/>
          <w:b/>
          <w:bCs/>
        </w:rPr>
        <w:t>Service Projects</w:t>
      </w:r>
    </w:p>
    <w:p w14:paraId="357B9E5C" w14:textId="77777777" w:rsidR="006753A2" w:rsidRPr="006753A2" w:rsidRDefault="006753A2" w:rsidP="006753A2">
      <w:pPr>
        <w:rPr>
          <w:rFonts w:ascii="Arial" w:eastAsia="Arial" w:hAnsi="Arial" w:cs="Arial"/>
        </w:rPr>
      </w:pPr>
      <w:r w:rsidRPr="006753A2">
        <w:rPr>
          <w:rFonts w:ascii="Arial" w:eastAsia="Arial" w:hAnsi="Arial" w:cs="Arial"/>
        </w:rPr>
        <w:t>Service remains a key component of Sea Scouting. Ships should plan multiple service projects, many of which may be maritime or conservation focused.</w:t>
      </w:r>
    </w:p>
    <w:p w14:paraId="6276F2C8" w14:textId="77777777" w:rsidR="006753A2" w:rsidRPr="006753A2" w:rsidRDefault="006753A2" w:rsidP="006753A2">
      <w:pPr>
        <w:rPr>
          <w:rFonts w:ascii="Arial" w:eastAsia="Arial" w:hAnsi="Arial" w:cs="Arial"/>
        </w:rPr>
      </w:pPr>
      <w:r w:rsidRPr="006753A2">
        <w:rPr>
          <w:rFonts w:ascii="Arial" w:eastAsia="Arial" w:hAnsi="Arial" w:cs="Arial"/>
        </w:rPr>
        <w:t>Examples include:</w:t>
      </w:r>
    </w:p>
    <w:p w14:paraId="084CC7D0" w14:textId="77777777" w:rsidR="006753A2" w:rsidRPr="006753A2" w:rsidRDefault="006753A2" w:rsidP="006753A2">
      <w:pPr>
        <w:numPr>
          <w:ilvl w:val="0"/>
          <w:numId w:val="40"/>
        </w:numPr>
        <w:rPr>
          <w:rFonts w:ascii="Arial" w:eastAsia="Arial" w:hAnsi="Arial" w:cs="Arial"/>
        </w:rPr>
      </w:pPr>
      <w:r w:rsidRPr="006753A2">
        <w:rPr>
          <w:rFonts w:ascii="Arial" w:eastAsia="Arial" w:hAnsi="Arial" w:cs="Arial"/>
        </w:rPr>
        <w:lastRenderedPageBreak/>
        <w:t>Waterfront cleanups</w:t>
      </w:r>
    </w:p>
    <w:p w14:paraId="049A3249" w14:textId="77777777" w:rsidR="006753A2" w:rsidRPr="006753A2" w:rsidRDefault="006753A2" w:rsidP="006753A2">
      <w:pPr>
        <w:numPr>
          <w:ilvl w:val="0"/>
          <w:numId w:val="40"/>
        </w:numPr>
        <w:rPr>
          <w:rFonts w:ascii="Arial" w:eastAsia="Arial" w:hAnsi="Arial" w:cs="Arial"/>
        </w:rPr>
      </w:pPr>
      <w:r w:rsidRPr="006753A2">
        <w:rPr>
          <w:rFonts w:ascii="Arial" w:eastAsia="Arial" w:hAnsi="Arial" w:cs="Arial"/>
        </w:rPr>
        <w:t>Support for maritime organizations</w:t>
      </w:r>
    </w:p>
    <w:p w14:paraId="2A87C515" w14:textId="77777777" w:rsidR="006753A2" w:rsidRPr="006753A2" w:rsidRDefault="006753A2" w:rsidP="006753A2">
      <w:pPr>
        <w:numPr>
          <w:ilvl w:val="0"/>
          <w:numId w:val="40"/>
        </w:numPr>
        <w:rPr>
          <w:rFonts w:ascii="Arial" w:eastAsia="Arial" w:hAnsi="Arial" w:cs="Arial"/>
        </w:rPr>
      </w:pPr>
      <w:r w:rsidRPr="006753A2">
        <w:rPr>
          <w:rFonts w:ascii="Arial" w:eastAsia="Arial" w:hAnsi="Arial" w:cs="Arial"/>
        </w:rPr>
        <w:t>Community or chartered organization service</w:t>
      </w:r>
    </w:p>
    <w:p w14:paraId="35A070B3" w14:textId="20017A6D" w:rsidR="006753A2" w:rsidRPr="006753A2" w:rsidRDefault="006753A2" w:rsidP="006753A2">
      <w:pPr>
        <w:rPr>
          <w:rFonts w:ascii="Arial" w:eastAsia="Arial" w:hAnsi="Arial" w:cs="Arial"/>
        </w:rPr>
      </w:pPr>
      <w:r w:rsidRPr="006753A2">
        <w:rPr>
          <w:rFonts w:ascii="Arial" w:eastAsia="Arial" w:hAnsi="Arial" w:cs="Arial"/>
        </w:rPr>
        <w:t>All service hours must be recorded in Scoutbook Plus.</w:t>
      </w:r>
    </w:p>
    <w:p w14:paraId="67105419" w14:textId="77777777" w:rsidR="006753A2" w:rsidRPr="006753A2" w:rsidRDefault="006753A2" w:rsidP="006753A2">
      <w:pPr>
        <w:rPr>
          <w:rFonts w:ascii="Arial" w:eastAsia="Arial" w:hAnsi="Arial" w:cs="Arial"/>
        </w:rPr>
      </w:pPr>
      <w:r w:rsidRPr="006753A2">
        <w:rPr>
          <w:rFonts w:ascii="Arial" w:eastAsia="Arial" w:hAnsi="Arial" w:cs="Arial"/>
        </w:rPr>
        <w:t>Increasing participation and leadership in service projects supports higher levels of Unit of Excellence recognition.</w:t>
      </w:r>
    </w:p>
    <w:p w14:paraId="78773173" w14:textId="77777777" w:rsidR="006753A2" w:rsidRPr="006753A2" w:rsidRDefault="00306B3C" w:rsidP="006753A2">
      <w:pPr>
        <w:rPr>
          <w:rFonts w:ascii="Arial" w:eastAsia="Arial" w:hAnsi="Arial" w:cs="Arial"/>
        </w:rPr>
      </w:pPr>
      <w:r>
        <w:rPr>
          <w:rFonts w:ascii="Arial" w:eastAsia="Arial" w:hAnsi="Arial" w:cs="Arial"/>
        </w:rPr>
        <w:pict w14:anchorId="3879F508">
          <v:rect id="_x0000_i1032" style="width:0;height:1.5pt" o:hralign="center" o:hrstd="t" o:hr="t" fillcolor="#a0a0a0" stroked="f"/>
        </w:pict>
      </w:r>
    </w:p>
    <w:p w14:paraId="0FB0F7F9" w14:textId="77777777" w:rsidR="006753A2" w:rsidRPr="006753A2" w:rsidRDefault="006753A2" w:rsidP="006753A2">
      <w:pPr>
        <w:rPr>
          <w:rFonts w:ascii="Arial" w:eastAsia="Arial" w:hAnsi="Arial" w:cs="Arial"/>
          <w:b/>
          <w:bCs/>
        </w:rPr>
      </w:pPr>
      <w:r w:rsidRPr="006753A2">
        <w:rPr>
          <w:rFonts w:ascii="Arial" w:eastAsia="Arial" w:hAnsi="Arial" w:cs="Arial"/>
          <w:b/>
          <w:bCs/>
        </w:rPr>
        <w:t>Coordinating Program and Service</w:t>
      </w:r>
    </w:p>
    <w:p w14:paraId="1325D437" w14:textId="77777777" w:rsidR="006753A2" w:rsidRPr="006753A2" w:rsidRDefault="006753A2" w:rsidP="006753A2">
      <w:pPr>
        <w:rPr>
          <w:rFonts w:ascii="Arial" w:eastAsia="Arial" w:hAnsi="Arial" w:cs="Arial"/>
        </w:rPr>
      </w:pPr>
      <w:r w:rsidRPr="006753A2">
        <w:rPr>
          <w:rFonts w:ascii="Arial" w:eastAsia="Arial" w:hAnsi="Arial" w:cs="Arial"/>
        </w:rPr>
        <w:t>Assign a Quarterdeck officer or adult leader to coordinate cruises, training, and service projects. This role supports:</w:t>
      </w:r>
    </w:p>
    <w:p w14:paraId="2D4B03C5" w14:textId="77777777" w:rsidR="006753A2" w:rsidRPr="006753A2" w:rsidRDefault="006753A2" w:rsidP="006753A2">
      <w:pPr>
        <w:numPr>
          <w:ilvl w:val="0"/>
          <w:numId w:val="41"/>
        </w:numPr>
        <w:rPr>
          <w:rFonts w:ascii="Arial" w:eastAsia="Arial" w:hAnsi="Arial" w:cs="Arial"/>
        </w:rPr>
      </w:pPr>
      <w:r w:rsidRPr="006753A2">
        <w:rPr>
          <w:rFonts w:ascii="Arial" w:eastAsia="Arial" w:hAnsi="Arial" w:cs="Arial"/>
        </w:rPr>
        <w:t>Program planning and execution</w:t>
      </w:r>
    </w:p>
    <w:p w14:paraId="31DC627A" w14:textId="77777777" w:rsidR="006753A2" w:rsidRPr="006753A2" w:rsidRDefault="006753A2" w:rsidP="006753A2">
      <w:pPr>
        <w:numPr>
          <w:ilvl w:val="0"/>
          <w:numId w:val="41"/>
        </w:numPr>
        <w:rPr>
          <w:rFonts w:ascii="Arial" w:eastAsia="Arial" w:hAnsi="Arial" w:cs="Arial"/>
        </w:rPr>
      </w:pPr>
      <w:r w:rsidRPr="006753A2">
        <w:rPr>
          <w:rFonts w:ascii="Arial" w:eastAsia="Arial" w:hAnsi="Arial" w:cs="Arial"/>
        </w:rPr>
        <w:t>Safety and compliance</w:t>
      </w:r>
    </w:p>
    <w:p w14:paraId="6EBAA7DA" w14:textId="77777777" w:rsidR="006753A2" w:rsidRPr="006753A2" w:rsidRDefault="006753A2" w:rsidP="006753A2">
      <w:pPr>
        <w:numPr>
          <w:ilvl w:val="0"/>
          <w:numId w:val="41"/>
        </w:numPr>
        <w:rPr>
          <w:rFonts w:ascii="Arial" w:eastAsia="Arial" w:hAnsi="Arial" w:cs="Arial"/>
        </w:rPr>
      </w:pPr>
      <w:r w:rsidRPr="006753A2">
        <w:rPr>
          <w:rFonts w:ascii="Arial" w:eastAsia="Arial" w:hAnsi="Arial" w:cs="Arial"/>
        </w:rPr>
        <w:t>Tracking service and participation</w:t>
      </w:r>
    </w:p>
    <w:p w14:paraId="09C6459E" w14:textId="77777777" w:rsidR="006753A2" w:rsidRPr="006753A2" w:rsidRDefault="006753A2" w:rsidP="006753A2">
      <w:pPr>
        <w:rPr>
          <w:rFonts w:ascii="Arial" w:eastAsia="Arial" w:hAnsi="Arial" w:cs="Arial"/>
        </w:rPr>
      </w:pPr>
      <w:r w:rsidRPr="006753A2">
        <w:rPr>
          <w:rFonts w:ascii="Arial" w:eastAsia="Arial" w:hAnsi="Arial" w:cs="Arial"/>
        </w:rPr>
        <w:t>Serving in this role reinforces youth leadership and supports adult leader recognition and training progress.</w:t>
      </w:r>
    </w:p>
    <w:p w14:paraId="166975C6" w14:textId="77777777" w:rsidR="006753A2" w:rsidRPr="006753A2" w:rsidRDefault="00306B3C" w:rsidP="006753A2">
      <w:pPr>
        <w:rPr>
          <w:rFonts w:ascii="Arial" w:eastAsia="Arial" w:hAnsi="Arial" w:cs="Arial"/>
        </w:rPr>
      </w:pPr>
      <w:r>
        <w:rPr>
          <w:rFonts w:ascii="Arial" w:eastAsia="Arial" w:hAnsi="Arial" w:cs="Arial"/>
        </w:rPr>
        <w:pict w14:anchorId="39BA11B8">
          <v:rect id="_x0000_i1033" style="width:0;height:1.5pt" o:hralign="center" o:hrstd="t" o:hr="t" fillcolor="#a0a0a0" stroked="f"/>
        </w:pict>
      </w:r>
    </w:p>
    <w:p w14:paraId="66D7E952" w14:textId="77777777" w:rsidR="006753A2" w:rsidRPr="006753A2" w:rsidRDefault="006753A2" w:rsidP="006753A2">
      <w:pPr>
        <w:rPr>
          <w:rFonts w:ascii="Arial" w:eastAsia="Arial" w:hAnsi="Arial" w:cs="Arial"/>
          <w:b/>
          <w:bCs/>
        </w:rPr>
      </w:pPr>
      <w:r w:rsidRPr="006753A2">
        <w:rPr>
          <w:rFonts w:ascii="Arial" w:eastAsia="Arial" w:hAnsi="Arial" w:cs="Arial"/>
          <w:b/>
          <w:bCs/>
        </w:rPr>
        <w:t>Putting It All Together</w:t>
      </w:r>
    </w:p>
    <w:p w14:paraId="041ED811" w14:textId="77777777" w:rsidR="006753A2" w:rsidRPr="006753A2" w:rsidRDefault="006753A2" w:rsidP="006753A2">
      <w:pPr>
        <w:rPr>
          <w:rFonts w:ascii="Arial" w:eastAsia="Arial" w:hAnsi="Arial" w:cs="Arial"/>
        </w:rPr>
      </w:pPr>
      <w:r w:rsidRPr="006753A2">
        <w:rPr>
          <w:rFonts w:ascii="Arial" w:eastAsia="Arial" w:hAnsi="Arial" w:cs="Arial"/>
        </w:rPr>
        <w:t>A well-planned maritime program helps Ships:</w:t>
      </w:r>
    </w:p>
    <w:p w14:paraId="2E53BF85" w14:textId="77777777" w:rsidR="006753A2" w:rsidRPr="006753A2" w:rsidRDefault="006753A2" w:rsidP="006753A2">
      <w:pPr>
        <w:numPr>
          <w:ilvl w:val="0"/>
          <w:numId w:val="42"/>
        </w:numPr>
        <w:rPr>
          <w:rFonts w:ascii="Arial" w:eastAsia="Arial" w:hAnsi="Arial" w:cs="Arial"/>
        </w:rPr>
      </w:pPr>
      <w:r w:rsidRPr="006753A2">
        <w:rPr>
          <w:rFonts w:ascii="Arial" w:eastAsia="Arial" w:hAnsi="Arial" w:cs="Arial"/>
        </w:rPr>
        <w:t>Deliver meaningful adventure and seamanship training</w:t>
      </w:r>
    </w:p>
    <w:p w14:paraId="5DE725C2" w14:textId="77777777" w:rsidR="006753A2" w:rsidRPr="006753A2" w:rsidRDefault="006753A2" w:rsidP="006753A2">
      <w:pPr>
        <w:numPr>
          <w:ilvl w:val="0"/>
          <w:numId w:val="42"/>
        </w:numPr>
        <w:rPr>
          <w:rFonts w:ascii="Arial" w:eastAsia="Arial" w:hAnsi="Arial" w:cs="Arial"/>
        </w:rPr>
      </w:pPr>
      <w:r w:rsidRPr="006753A2">
        <w:rPr>
          <w:rFonts w:ascii="Arial" w:eastAsia="Arial" w:hAnsi="Arial" w:cs="Arial"/>
        </w:rPr>
        <w:t>Develop strong youth leaders</w:t>
      </w:r>
    </w:p>
    <w:p w14:paraId="07A07885" w14:textId="77777777" w:rsidR="006753A2" w:rsidRPr="006753A2" w:rsidRDefault="006753A2" w:rsidP="006753A2">
      <w:pPr>
        <w:numPr>
          <w:ilvl w:val="0"/>
          <w:numId w:val="42"/>
        </w:numPr>
        <w:rPr>
          <w:rFonts w:ascii="Arial" w:eastAsia="Arial" w:hAnsi="Arial" w:cs="Arial"/>
        </w:rPr>
      </w:pPr>
      <w:proofErr w:type="gramStart"/>
      <w:r w:rsidRPr="006753A2">
        <w:rPr>
          <w:rFonts w:ascii="Arial" w:eastAsia="Arial" w:hAnsi="Arial" w:cs="Arial"/>
        </w:rPr>
        <w:t>Retain</w:t>
      </w:r>
      <w:proofErr w:type="gramEnd"/>
      <w:r w:rsidRPr="006753A2">
        <w:rPr>
          <w:rFonts w:ascii="Arial" w:eastAsia="Arial" w:hAnsi="Arial" w:cs="Arial"/>
        </w:rPr>
        <w:t xml:space="preserve"> members through exciting experiences</w:t>
      </w:r>
    </w:p>
    <w:p w14:paraId="323C2F27" w14:textId="77777777" w:rsidR="006753A2" w:rsidRPr="006753A2" w:rsidRDefault="006753A2" w:rsidP="006753A2">
      <w:pPr>
        <w:numPr>
          <w:ilvl w:val="0"/>
          <w:numId w:val="42"/>
        </w:numPr>
        <w:rPr>
          <w:rFonts w:ascii="Arial" w:eastAsia="Arial" w:hAnsi="Arial" w:cs="Arial"/>
        </w:rPr>
      </w:pPr>
      <w:proofErr w:type="gramStart"/>
      <w:r w:rsidRPr="006753A2">
        <w:rPr>
          <w:rFonts w:ascii="Arial" w:eastAsia="Arial" w:hAnsi="Arial" w:cs="Arial"/>
        </w:rPr>
        <w:t>Achieve</w:t>
      </w:r>
      <w:proofErr w:type="gramEnd"/>
      <w:r w:rsidRPr="006753A2">
        <w:rPr>
          <w:rFonts w:ascii="Arial" w:eastAsia="Arial" w:hAnsi="Arial" w:cs="Arial"/>
        </w:rPr>
        <w:t xml:space="preserve"> higher Unit of Excellence recognition</w:t>
      </w:r>
    </w:p>
    <w:p w14:paraId="49E9C4C8" w14:textId="063BDC1E" w:rsidR="006753A2" w:rsidRPr="006753A2" w:rsidRDefault="006753A2" w:rsidP="006753A2">
      <w:pPr>
        <w:rPr>
          <w:rFonts w:ascii="Arial" w:eastAsia="Arial" w:hAnsi="Arial" w:cs="Arial"/>
        </w:rPr>
      </w:pPr>
      <w:r w:rsidRPr="006753A2">
        <w:rPr>
          <w:rFonts w:ascii="Arial" w:eastAsia="Arial" w:hAnsi="Arial" w:cs="Arial"/>
        </w:rPr>
        <w:t>Sea Scouting thrives on adventure</w:t>
      </w:r>
      <w:r>
        <w:rPr>
          <w:rFonts w:ascii="Arial" w:eastAsia="Arial" w:hAnsi="Arial" w:cs="Arial"/>
        </w:rPr>
        <w:t xml:space="preserve"> - </w:t>
      </w:r>
      <w:r w:rsidRPr="006753A2">
        <w:rPr>
          <w:rFonts w:ascii="Arial" w:eastAsia="Arial" w:hAnsi="Arial" w:cs="Arial"/>
        </w:rPr>
        <w:t>plan it well and sail often.</w:t>
      </w:r>
    </w:p>
    <w:p w14:paraId="68B77AEB" w14:textId="77777777" w:rsidR="00C129FF" w:rsidRDefault="00C129FF" w:rsidP="5AA2ADD7">
      <w:pPr>
        <w:rPr>
          <w:rFonts w:ascii="Arial" w:eastAsia="Arial" w:hAnsi="Arial" w:cs="Arial"/>
        </w:rPr>
      </w:pPr>
    </w:p>
    <w:p w14:paraId="6C34E7EF" w14:textId="77777777" w:rsidR="001070CA" w:rsidRDefault="001070CA" w:rsidP="5AA2ADD7">
      <w:pPr>
        <w:rPr>
          <w:rFonts w:ascii="Arial" w:eastAsia="Arial" w:hAnsi="Arial" w:cs="Arial"/>
        </w:rPr>
      </w:pPr>
    </w:p>
    <w:p w14:paraId="13AE3AB7" w14:textId="77777777" w:rsidR="001070CA" w:rsidRDefault="001070CA" w:rsidP="5AA2ADD7">
      <w:pPr>
        <w:rPr>
          <w:rFonts w:ascii="Arial" w:eastAsia="Arial" w:hAnsi="Arial" w:cs="Arial"/>
        </w:rPr>
      </w:pPr>
    </w:p>
    <w:p w14:paraId="62DD1A6D" w14:textId="24DF88C2" w:rsidR="00F33534" w:rsidRPr="00F33534" w:rsidRDefault="00F33534" w:rsidP="00A97426">
      <w:pPr>
        <w:rPr>
          <w:rFonts w:ascii="Arial" w:eastAsia="Arial" w:hAnsi="Arial" w:cs="Arial"/>
          <w:b/>
          <w:bCs/>
          <w:sz w:val="28"/>
          <w:szCs w:val="28"/>
        </w:rPr>
      </w:pPr>
      <w:r w:rsidRPr="00F33534">
        <w:rPr>
          <w:rFonts w:ascii="Arial" w:eastAsia="Arial" w:hAnsi="Arial" w:cs="Arial"/>
          <w:b/>
          <w:bCs/>
          <w:sz w:val="28"/>
          <w:szCs w:val="28"/>
        </w:rPr>
        <w:lastRenderedPageBreak/>
        <w:t xml:space="preserve">Recruiting &amp; Building the Ship </w:t>
      </w:r>
      <w:r>
        <w:rPr>
          <w:rFonts w:ascii="Arial" w:eastAsia="Arial" w:hAnsi="Arial" w:cs="Arial"/>
          <w:b/>
          <w:bCs/>
          <w:sz w:val="28"/>
          <w:szCs w:val="28"/>
        </w:rPr>
        <w:t>-</w:t>
      </w:r>
      <w:r w:rsidRPr="00F33534">
        <w:rPr>
          <w:rFonts w:ascii="Arial" w:eastAsia="Arial" w:hAnsi="Arial" w:cs="Arial"/>
          <w:b/>
          <w:bCs/>
          <w:sz w:val="28"/>
          <w:szCs w:val="28"/>
        </w:rPr>
        <w:t xml:space="preserve"> </w:t>
      </w:r>
      <w:proofErr w:type="spellStart"/>
      <w:r w:rsidRPr="00F33534">
        <w:rPr>
          <w:rFonts w:ascii="Arial" w:eastAsia="Arial" w:hAnsi="Arial" w:cs="Arial"/>
          <w:b/>
          <w:bCs/>
          <w:sz w:val="28"/>
          <w:szCs w:val="28"/>
        </w:rPr>
        <w:t>UoE</w:t>
      </w:r>
      <w:proofErr w:type="spellEnd"/>
      <w:r w:rsidRPr="00F33534">
        <w:rPr>
          <w:rFonts w:ascii="Arial" w:eastAsia="Arial" w:hAnsi="Arial" w:cs="Arial"/>
          <w:b/>
          <w:bCs/>
          <w:sz w:val="28"/>
          <w:szCs w:val="28"/>
        </w:rPr>
        <w:t xml:space="preserve"> Objective #2</w:t>
      </w:r>
    </w:p>
    <w:p w14:paraId="574BA794" w14:textId="77777777" w:rsidR="00F33534" w:rsidRPr="00F33534" w:rsidRDefault="00F33534" w:rsidP="00F33534">
      <w:pPr>
        <w:rPr>
          <w:rFonts w:ascii="Arial" w:eastAsia="Arial" w:hAnsi="Arial" w:cs="Arial"/>
        </w:rPr>
      </w:pPr>
      <w:r w:rsidRPr="00F33534">
        <w:rPr>
          <w:rFonts w:ascii="Arial" w:eastAsia="Arial" w:hAnsi="Arial" w:cs="Arial"/>
        </w:rPr>
        <w:t>Ships should recruit youth interested in maritime adventure and leadership.</w:t>
      </w:r>
    </w:p>
    <w:p w14:paraId="0C68CCC2" w14:textId="77777777" w:rsidR="00F33534" w:rsidRPr="00F33534" w:rsidRDefault="00F33534" w:rsidP="00F33534">
      <w:pPr>
        <w:rPr>
          <w:rFonts w:ascii="Arial" w:eastAsia="Arial" w:hAnsi="Arial" w:cs="Arial"/>
        </w:rPr>
      </w:pPr>
      <w:r w:rsidRPr="00F33534">
        <w:rPr>
          <w:rFonts w:ascii="Arial" w:eastAsia="Arial" w:hAnsi="Arial" w:cs="Arial"/>
        </w:rPr>
        <w:t>Recruiting opportunities may include:</w:t>
      </w:r>
    </w:p>
    <w:p w14:paraId="2B83E8D9" w14:textId="77777777" w:rsidR="00F33534" w:rsidRPr="00F33534" w:rsidRDefault="00F33534" w:rsidP="00F33534">
      <w:pPr>
        <w:numPr>
          <w:ilvl w:val="0"/>
          <w:numId w:val="43"/>
        </w:numPr>
        <w:rPr>
          <w:rFonts w:ascii="Arial" w:eastAsia="Arial" w:hAnsi="Arial" w:cs="Arial"/>
        </w:rPr>
      </w:pPr>
      <w:r w:rsidRPr="00F33534">
        <w:rPr>
          <w:rFonts w:ascii="Arial" w:eastAsia="Arial" w:hAnsi="Arial" w:cs="Arial"/>
        </w:rPr>
        <w:t>Waterfront events</w:t>
      </w:r>
    </w:p>
    <w:p w14:paraId="7E889369" w14:textId="77777777" w:rsidR="00F33534" w:rsidRPr="00F33534" w:rsidRDefault="00F33534" w:rsidP="00F33534">
      <w:pPr>
        <w:numPr>
          <w:ilvl w:val="0"/>
          <w:numId w:val="43"/>
        </w:numPr>
        <w:rPr>
          <w:rFonts w:ascii="Arial" w:eastAsia="Arial" w:hAnsi="Arial" w:cs="Arial"/>
        </w:rPr>
      </w:pPr>
      <w:r w:rsidRPr="00F33534">
        <w:rPr>
          <w:rFonts w:ascii="Arial" w:eastAsia="Arial" w:hAnsi="Arial" w:cs="Arial"/>
        </w:rPr>
        <w:t>Sailing demonstrations</w:t>
      </w:r>
    </w:p>
    <w:p w14:paraId="588C2764" w14:textId="77777777" w:rsidR="00F33534" w:rsidRPr="00F33534" w:rsidRDefault="00F33534" w:rsidP="00F33534">
      <w:pPr>
        <w:numPr>
          <w:ilvl w:val="0"/>
          <w:numId w:val="43"/>
        </w:numPr>
        <w:rPr>
          <w:rFonts w:ascii="Arial" w:eastAsia="Arial" w:hAnsi="Arial" w:cs="Arial"/>
        </w:rPr>
      </w:pPr>
      <w:r w:rsidRPr="00F33534">
        <w:rPr>
          <w:rFonts w:ascii="Arial" w:eastAsia="Arial" w:hAnsi="Arial" w:cs="Arial"/>
        </w:rPr>
        <w:t>Community outreach</w:t>
      </w:r>
    </w:p>
    <w:p w14:paraId="13D01819" w14:textId="77777777" w:rsidR="00F33534" w:rsidRPr="00F33534" w:rsidRDefault="00F33534" w:rsidP="00F33534">
      <w:pPr>
        <w:numPr>
          <w:ilvl w:val="0"/>
          <w:numId w:val="43"/>
        </w:numPr>
        <w:rPr>
          <w:rFonts w:ascii="Arial" w:eastAsia="Arial" w:hAnsi="Arial" w:cs="Arial"/>
        </w:rPr>
      </w:pPr>
      <w:r w:rsidRPr="00F33534">
        <w:rPr>
          <w:rFonts w:ascii="Arial" w:eastAsia="Arial" w:hAnsi="Arial" w:cs="Arial"/>
        </w:rPr>
        <w:t>Joint events with other Ships or units</w:t>
      </w:r>
    </w:p>
    <w:p w14:paraId="313938B8" w14:textId="77777777" w:rsidR="00F33534" w:rsidRPr="00F33534" w:rsidRDefault="00F33534" w:rsidP="00F33534">
      <w:pPr>
        <w:rPr>
          <w:rFonts w:ascii="Arial" w:eastAsia="Arial" w:hAnsi="Arial" w:cs="Arial"/>
        </w:rPr>
      </w:pPr>
      <w:r w:rsidRPr="00F33534">
        <w:rPr>
          <w:rFonts w:ascii="Arial" w:eastAsia="Arial" w:hAnsi="Arial" w:cs="Arial"/>
        </w:rPr>
        <w:t>The Quarterdeck, supported by adult leaders, should lead recruiting efforts.</w:t>
      </w:r>
    </w:p>
    <w:p w14:paraId="7B41C92D" w14:textId="77777777" w:rsidR="00F33534" w:rsidRPr="00F33534" w:rsidRDefault="00306B3C" w:rsidP="00F33534">
      <w:pPr>
        <w:rPr>
          <w:rFonts w:ascii="Arial" w:eastAsia="Arial" w:hAnsi="Arial" w:cs="Arial"/>
        </w:rPr>
      </w:pPr>
      <w:r>
        <w:rPr>
          <w:rFonts w:ascii="Arial" w:eastAsia="Arial" w:hAnsi="Arial" w:cs="Arial"/>
        </w:rPr>
        <w:pict w14:anchorId="7FBE8AA7">
          <v:rect id="_x0000_i1034" style="width:0;height:1.5pt" o:hralign="center" o:hrstd="t" o:hr="t" fillcolor="#a0a0a0" stroked="f"/>
        </w:pict>
      </w:r>
    </w:p>
    <w:p w14:paraId="25CFB77D" w14:textId="2168A597" w:rsidR="00F33534" w:rsidRPr="00F33534" w:rsidRDefault="00F33534" w:rsidP="00F33534">
      <w:pPr>
        <w:rPr>
          <w:rFonts w:ascii="Arial" w:eastAsia="Arial" w:hAnsi="Arial" w:cs="Arial"/>
          <w:b/>
          <w:bCs/>
        </w:rPr>
      </w:pPr>
      <w:r w:rsidRPr="00F33534">
        <w:rPr>
          <w:rFonts w:ascii="Arial" w:eastAsia="Arial" w:hAnsi="Arial" w:cs="Arial"/>
          <w:b/>
          <w:bCs/>
        </w:rPr>
        <w:t xml:space="preserve">Transition &amp; Program Continuity </w:t>
      </w:r>
      <w:r>
        <w:rPr>
          <w:rFonts w:ascii="Arial" w:eastAsia="Arial" w:hAnsi="Arial" w:cs="Arial"/>
          <w:b/>
          <w:bCs/>
        </w:rPr>
        <w:t>-</w:t>
      </w:r>
      <w:r w:rsidRPr="00F33534">
        <w:rPr>
          <w:rFonts w:ascii="Arial" w:eastAsia="Arial" w:hAnsi="Arial" w:cs="Arial"/>
          <w:b/>
          <w:bCs/>
        </w:rPr>
        <w:t xml:space="preserve"> </w:t>
      </w:r>
      <w:proofErr w:type="spellStart"/>
      <w:r w:rsidRPr="00F33534">
        <w:rPr>
          <w:rFonts w:ascii="Arial" w:eastAsia="Arial" w:hAnsi="Arial" w:cs="Arial"/>
          <w:b/>
          <w:bCs/>
        </w:rPr>
        <w:t>UoE</w:t>
      </w:r>
      <w:proofErr w:type="spellEnd"/>
      <w:r w:rsidRPr="00F33534">
        <w:rPr>
          <w:rFonts w:ascii="Arial" w:eastAsia="Arial" w:hAnsi="Arial" w:cs="Arial"/>
          <w:b/>
          <w:bCs/>
        </w:rPr>
        <w:t xml:space="preserve"> Objective #4</w:t>
      </w:r>
    </w:p>
    <w:p w14:paraId="2CBEFEDE" w14:textId="77777777" w:rsidR="00F33534" w:rsidRPr="00F33534" w:rsidRDefault="00F33534" w:rsidP="00F33534">
      <w:pPr>
        <w:rPr>
          <w:rFonts w:ascii="Arial" w:eastAsia="Arial" w:hAnsi="Arial" w:cs="Arial"/>
        </w:rPr>
      </w:pPr>
      <w:r w:rsidRPr="00F33534">
        <w:rPr>
          <w:rFonts w:ascii="Arial" w:eastAsia="Arial" w:hAnsi="Arial" w:cs="Arial"/>
        </w:rPr>
        <w:t>Ships may recruit:</w:t>
      </w:r>
    </w:p>
    <w:p w14:paraId="364456ED" w14:textId="77777777" w:rsidR="00F33534" w:rsidRPr="00F33534" w:rsidRDefault="00F33534" w:rsidP="00F33534">
      <w:pPr>
        <w:numPr>
          <w:ilvl w:val="0"/>
          <w:numId w:val="44"/>
        </w:numPr>
        <w:rPr>
          <w:rFonts w:ascii="Arial" w:eastAsia="Arial" w:hAnsi="Arial" w:cs="Arial"/>
        </w:rPr>
      </w:pPr>
      <w:r w:rsidRPr="00F33534">
        <w:rPr>
          <w:rFonts w:ascii="Arial" w:eastAsia="Arial" w:hAnsi="Arial" w:cs="Arial"/>
        </w:rPr>
        <w:t>Scouts transitioning from Troops</w:t>
      </w:r>
    </w:p>
    <w:p w14:paraId="76C7987D" w14:textId="77777777" w:rsidR="00F33534" w:rsidRPr="00F33534" w:rsidRDefault="00F33534" w:rsidP="00F33534">
      <w:pPr>
        <w:numPr>
          <w:ilvl w:val="0"/>
          <w:numId w:val="44"/>
        </w:numPr>
        <w:rPr>
          <w:rFonts w:ascii="Arial" w:eastAsia="Arial" w:hAnsi="Arial" w:cs="Arial"/>
        </w:rPr>
      </w:pPr>
      <w:r w:rsidRPr="00F33534">
        <w:rPr>
          <w:rFonts w:ascii="Arial" w:eastAsia="Arial" w:hAnsi="Arial" w:cs="Arial"/>
        </w:rPr>
        <w:t>Venturers seeking maritime programs</w:t>
      </w:r>
    </w:p>
    <w:p w14:paraId="6231DDCE" w14:textId="77777777" w:rsidR="00F33534" w:rsidRPr="00F33534" w:rsidRDefault="00F33534" w:rsidP="00F33534">
      <w:pPr>
        <w:numPr>
          <w:ilvl w:val="0"/>
          <w:numId w:val="44"/>
        </w:numPr>
        <w:rPr>
          <w:rFonts w:ascii="Arial" w:eastAsia="Arial" w:hAnsi="Arial" w:cs="Arial"/>
        </w:rPr>
      </w:pPr>
      <w:r w:rsidRPr="00F33534">
        <w:rPr>
          <w:rFonts w:ascii="Arial" w:eastAsia="Arial" w:hAnsi="Arial" w:cs="Arial"/>
        </w:rPr>
        <w:t>New youth from the community</w:t>
      </w:r>
    </w:p>
    <w:p w14:paraId="2E172558" w14:textId="77777777" w:rsidR="00F33534" w:rsidRPr="00F33534" w:rsidRDefault="00F33534" w:rsidP="00F33534">
      <w:pPr>
        <w:rPr>
          <w:rFonts w:ascii="Arial" w:eastAsia="Arial" w:hAnsi="Arial" w:cs="Arial"/>
        </w:rPr>
      </w:pPr>
      <w:r w:rsidRPr="00F33534">
        <w:rPr>
          <w:rFonts w:ascii="Arial" w:eastAsia="Arial" w:hAnsi="Arial" w:cs="Arial"/>
        </w:rPr>
        <w:t>Joint activities support smooth onboarding and retention.</w:t>
      </w:r>
    </w:p>
    <w:p w14:paraId="49005DF6" w14:textId="77777777" w:rsidR="00F33534" w:rsidRPr="00F33534" w:rsidRDefault="00306B3C" w:rsidP="00F33534">
      <w:pPr>
        <w:rPr>
          <w:rFonts w:ascii="Arial" w:eastAsia="Arial" w:hAnsi="Arial" w:cs="Arial"/>
        </w:rPr>
      </w:pPr>
      <w:r>
        <w:rPr>
          <w:rFonts w:ascii="Arial" w:eastAsia="Arial" w:hAnsi="Arial" w:cs="Arial"/>
        </w:rPr>
        <w:pict w14:anchorId="4BDA1371">
          <v:rect id="_x0000_i1035" style="width:0;height:1.5pt" o:hralign="center" o:hrstd="t" o:hr="t" fillcolor="#a0a0a0" stroked="f"/>
        </w:pict>
      </w:r>
    </w:p>
    <w:p w14:paraId="2E217AAA" w14:textId="13AF982E" w:rsidR="00F33534" w:rsidRPr="00F33534" w:rsidRDefault="00F33534" w:rsidP="00F33534">
      <w:pPr>
        <w:rPr>
          <w:rFonts w:ascii="Arial" w:eastAsia="Arial" w:hAnsi="Arial" w:cs="Arial"/>
          <w:b/>
          <w:bCs/>
        </w:rPr>
      </w:pPr>
      <w:r w:rsidRPr="00F33534">
        <w:rPr>
          <w:rFonts w:ascii="Arial" w:eastAsia="Arial" w:hAnsi="Arial" w:cs="Arial"/>
          <w:b/>
          <w:bCs/>
        </w:rPr>
        <w:t xml:space="preserve">Ship Planning and Budget </w:t>
      </w:r>
      <w:r>
        <w:rPr>
          <w:rFonts w:ascii="Arial" w:eastAsia="Arial" w:hAnsi="Arial" w:cs="Arial"/>
          <w:b/>
          <w:bCs/>
        </w:rPr>
        <w:t>-</w:t>
      </w:r>
      <w:r w:rsidRPr="00F33534">
        <w:rPr>
          <w:rFonts w:ascii="Arial" w:eastAsia="Arial" w:hAnsi="Arial" w:cs="Arial"/>
          <w:b/>
          <w:bCs/>
        </w:rPr>
        <w:t xml:space="preserve"> </w:t>
      </w:r>
      <w:proofErr w:type="spellStart"/>
      <w:r w:rsidRPr="00F33534">
        <w:rPr>
          <w:rFonts w:ascii="Arial" w:eastAsia="Arial" w:hAnsi="Arial" w:cs="Arial"/>
          <w:b/>
          <w:bCs/>
        </w:rPr>
        <w:t>UoE</w:t>
      </w:r>
      <w:proofErr w:type="spellEnd"/>
      <w:r w:rsidRPr="00F33534">
        <w:rPr>
          <w:rFonts w:ascii="Arial" w:eastAsia="Arial" w:hAnsi="Arial" w:cs="Arial"/>
          <w:b/>
          <w:bCs/>
        </w:rPr>
        <w:t xml:space="preserve"> Objective #1</w:t>
      </w:r>
    </w:p>
    <w:p w14:paraId="556B8C7F" w14:textId="77777777" w:rsidR="00F33534" w:rsidRPr="00F33534" w:rsidRDefault="00F33534" w:rsidP="00F33534">
      <w:pPr>
        <w:rPr>
          <w:rFonts w:ascii="Arial" w:eastAsia="Arial" w:hAnsi="Arial" w:cs="Arial"/>
        </w:rPr>
      </w:pPr>
      <w:r w:rsidRPr="00F33534">
        <w:rPr>
          <w:rFonts w:ascii="Arial" w:eastAsia="Arial" w:hAnsi="Arial" w:cs="Arial"/>
        </w:rPr>
        <w:t>The Quarterdeck should lead annual program planning, including:</w:t>
      </w:r>
    </w:p>
    <w:p w14:paraId="19F9BB95" w14:textId="77777777" w:rsidR="00F33534" w:rsidRPr="00F33534" w:rsidRDefault="00F33534" w:rsidP="00F33534">
      <w:pPr>
        <w:numPr>
          <w:ilvl w:val="0"/>
          <w:numId w:val="45"/>
        </w:numPr>
        <w:rPr>
          <w:rFonts w:ascii="Arial" w:eastAsia="Arial" w:hAnsi="Arial" w:cs="Arial"/>
        </w:rPr>
      </w:pPr>
      <w:proofErr w:type="gramStart"/>
      <w:r w:rsidRPr="00F33534">
        <w:rPr>
          <w:rFonts w:ascii="Arial" w:eastAsia="Arial" w:hAnsi="Arial" w:cs="Arial"/>
        </w:rPr>
        <w:t>Cruises</w:t>
      </w:r>
      <w:proofErr w:type="gramEnd"/>
      <w:r w:rsidRPr="00F33534">
        <w:rPr>
          <w:rFonts w:ascii="Arial" w:eastAsia="Arial" w:hAnsi="Arial" w:cs="Arial"/>
        </w:rPr>
        <w:t xml:space="preserve"> and training events</w:t>
      </w:r>
    </w:p>
    <w:p w14:paraId="1C9DF5A2" w14:textId="77777777" w:rsidR="00F33534" w:rsidRPr="00F33534" w:rsidRDefault="00F33534" w:rsidP="00F33534">
      <w:pPr>
        <w:numPr>
          <w:ilvl w:val="0"/>
          <w:numId w:val="45"/>
        </w:numPr>
        <w:rPr>
          <w:rFonts w:ascii="Arial" w:eastAsia="Arial" w:hAnsi="Arial" w:cs="Arial"/>
        </w:rPr>
      </w:pPr>
      <w:r w:rsidRPr="00F33534">
        <w:rPr>
          <w:rFonts w:ascii="Arial" w:eastAsia="Arial" w:hAnsi="Arial" w:cs="Arial"/>
        </w:rPr>
        <w:t>Seamanship instruction</w:t>
      </w:r>
    </w:p>
    <w:p w14:paraId="72E50BA9" w14:textId="77777777" w:rsidR="00F33534" w:rsidRPr="00F33534" w:rsidRDefault="00F33534" w:rsidP="00F33534">
      <w:pPr>
        <w:numPr>
          <w:ilvl w:val="0"/>
          <w:numId w:val="45"/>
        </w:numPr>
        <w:rPr>
          <w:rFonts w:ascii="Arial" w:eastAsia="Arial" w:hAnsi="Arial" w:cs="Arial"/>
        </w:rPr>
      </w:pPr>
      <w:r w:rsidRPr="00F33534">
        <w:rPr>
          <w:rFonts w:ascii="Arial" w:eastAsia="Arial" w:hAnsi="Arial" w:cs="Arial"/>
        </w:rPr>
        <w:t>Service and advancement activities</w:t>
      </w:r>
    </w:p>
    <w:p w14:paraId="57FD3AFE" w14:textId="77777777" w:rsidR="00F33534" w:rsidRPr="00F33534" w:rsidRDefault="00F33534" w:rsidP="00F33534">
      <w:pPr>
        <w:rPr>
          <w:rFonts w:ascii="Arial" w:eastAsia="Arial" w:hAnsi="Arial" w:cs="Arial"/>
        </w:rPr>
      </w:pPr>
      <w:r w:rsidRPr="00F33534">
        <w:rPr>
          <w:rFonts w:ascii="Arial" w:eastAsia="Arial" w:hAnsi="Arial" w:cs="Arial"/>
        </w:rPr>
        <w:t>The Ship Committee should review plans and finances throughout the year.</w:t>
      </w:r>
    </w:p>
    <w:p w14:paraId="28CD11FE" w14:textId="77777777" w:rsidR="00F33534" w:rsidRPr="00F33534" w:rsidRDefault="00306B3C" w:rsidP="00F33534">
      <w:pPr>
        <w:rPr>
          <w:rFonts w:ascii="Arial" w:eastAsia="Arial" w:hAnsi="Arial" w:cs="Arial"/>
        </w:rPr>
      </w:pPr>
      <w:r>
        <w:rPr>
          <w:rFonts w:ascii="Arial" w:eastAsia="Arial" w:hAnsi="Arial" w:cs="Arial"/>
        </w:rPr>
        <w:pict w14:anchorId="0828A9C0">
          <v:rect id="_x0000_i1036" style="width:0;height:1.5pt" o:hralign="center" o:hrstd="t" o:hr="t" fillcolor="#a0a0a0" stroked="f"/>
        </w:pict>
      </w:r>
    </w:p>
    <w:p w14:paraId="218DD4B0" w14:textId="77777777" w:rsidR="00F33534" w:rsidRDefault="00F33534" w:rsidP="00F33534">
      <w:pPr>
        <w:rPr>
          <w:rFonts w:ascii="Arial" w:eastAsia="Arial" w:hAnsi="Arial" w:cs="Arial"/>
          <w:b/>
          <w:bCs/>
        </w:rPr>
      </w:pPr>
    </w:p>
    <w:p w14:paraId="01A0B0EC" w14:textId="77777777" w:rsidR="00F33534" w:rsidRDefault="00F33534" w:rsidP="00F33534">
      <w:pPr>
        <w:rPr>
          <w:rFonts w:ascii="Arial" w:eastAsia="Arial" w:hAnsi="Arial" w:cs="Arial"/>
          <w:b/>
          <w:bCs/>
        </w:rPr>
      </w:pPr>
    </w:p>
    <w:p w14:paraId="5E381071" w14:textId="592528F2" w:rsidR="00F33534" w:rsidRPr="00F33534" w:rsidRDefault="00F33534" w:rsidP="00F33534">
      <w:pPr>
        <w:rPr>
          <w:rFonts w:ascii="Arial" w:eastAsia="Arial" w:hAnsi="Arial" w:cs="Arial"/>
          <w:b/>
          <w:bCs/>
        </w:rPr>
      </w:pPr>
      <w:r w:rsidRPr="00F33534">
        <w:rPr>
          <w:rFonts w:ascii="Arial" w:eastAsia="Arial" w:hAnsi="Arial" w:cs="Arial"/>
          <w:b/>
          <w:bCs/>
        </w:rPr>
        <w:lastRenderedPageBreak/>
        <w:t xml:space="preserve">Advancement, Seamanship &amp; Service </w:t>
      </w:r>
      <w:r>
        <w:rPr>
          <w:rFonts w:ascii="Arial" w:eastAsia="Arial" w:hAnsi="Arial" w:cs="Arial"/>
          <w:b/>
          <w:bCs/>
        </w:rPr>
        <w:t>-</w:t>
      </w:r>
      <w:r w:rsidRPr="00F33534">
        <w:rPr>
          <w:rFonts w:ascii="Arial" w:eastAsia="Arial" w:hAnsi="Arial" w:cs="Arial"/>
          <w:b/>
          <w:bCs/>
        </w:rPr>
        <w:t xml:space="preserve"> </w:t>
      </w:r>
      <w:proofErr w:type="spellStart"/>
      <w:r w:rsidRPr="00F33534">
        <w:rPr>
          <w:rFonts w:ascii="Arial" w:eastAsia="Arial" w:hAnsi="Arial" w:cs="Arial"/>
          <w:b/>
          <w:bCs/>
        </w:rPr>
        <w:t>UoE</w:t>
      </w:r>
      <w:proofErr w:type="spellEnd"/>
      <w:r w:rsidRPr="00F33534">
        <w:rPr>
          <w:rFonts w:ascii="Arial" w:eastAsia="Arial" w:hAnsi="Arial" w:cs="Arial"/>
          <w:b/>
          <w:bCs/>
        </w:rPr>
        <w:t xml:space="preserve"> Objectives #5–#8</w:t>
      </w:r>
    </w:p>
    <w:p w14:paraId="27DBB0B8" w14:textId="77777777" w:rsidR="00F33534" w:rsidRPr="00F33534" w:rsidRDefault="00F33534" w:rsidP="00F33534">
      <w:pPr>
        <w:rPr>
          <w:rFonts w:ascii="Arial" w:eastAsia="Arial" w:hAnsi="Arial" w:cs="Arial"/>
        </w:rPr>
      </w:pPr>
      <w:r w:rsidRPr="00F33534">
        <w:rPr>
          <w:rFonts w:ascii="Arial" w:eastAsia="Arial" w:hAnsi="Arial" w:cs="Arial"/>
        </w:rPr>
        <w:t>Ships demonstrate excellence by:</w:t>
      </w:r>
    </w:p>
    <w:p w14:paraId="32174B60" w14:textId="77777777" w:rsidR="00F33534" w:rsidRPr="00F33534" w:rsidRDefault="00F33534" w:rsidP="00F33534">
      <w:pPr>
        <w:numPr>
          <w:ilvl w:val="0"/>
          <w:numId w:val="46"/>
        </w:numPr>
        <w:rPr>
          <w:rFonts w:ascii="Arial" w:eastAsia="Arial" w:hAnsi="Arial" w:cs="Arial"/>
        </w:rPr>
      </w:pPr>
      <w:r w:rsidRPr="00F33534">
        <w:rPr>
          <w:rFonts w:ascii="Arial" w:eastAsia="Arial" w:hAnsi="Arial" w:cs="Arial"/>
        </w:rPr>
        <w:t xml:space="preserve">Supporting Sea Scout </w:t>
      </w:r>
      <w:proofErr w:type="gramStart"/>
      <w:r w:rsidRPr="00F33534">
        <w:rPr>
          <w:rFonts w:ascii="Arial" w:eastAsia="Arial" w:hAnsi="Arial" w:cs="Arial"/>
        </w:rPr>
        <w:t>advancement</w:t>
      </w:r>
      <w:proofErr w:type="gramEnd"/>
    </w:p>
    <w:p w14:paraId="42B3751F" w14:textId="77777777" w:rsidR="00F33534" w:rsidRPr="00F33534" w:rsidRDefault="00F33534" w:rsidP="00F33534">
      <w:pPr>
        <w:numPr>
          <w:ilvl w:val="0"/>
          <w:numId w:val="46"/>
        </w:numPr>
        <w:rPr>
          <w:rFonts w:ascii="Arial" w:eastAsia="Arial" w:hAnsi="Arial" w:cs="Arial"/>
        </w:rPr>
      </w:pPr>
      <w:r w:rsidRPr="00F33534">
        <w:rPr>
          <w:rFonts w:ascii="Arial" w:eastAsia="Arial" w:hAnsi="Arial" w:cs="Arial"/>
        </w:rPr>
        <w:t>Offering regular maritime experiences</w:t>
      </w:r>
    </w:p>
    <w:p w14:paraId="79A0F888" w14:textId="77777777" w:rsidR="00F33534" w:rsidRPr="00F33534" w:rsidRDefault="00F33534" w:rsidP="00F33534">
      <w:pPr>
        <w:numPr>
          <w:ilvl w:val="0"/>
          <w:numId w:val="46"/>
        </w:numPr>
        <w:rPr>
          <w:rFonts w:ascii="Arial" w:eastAsia="Arial" w:hAnsi="Arial" w:cs="Arial"/>
        </w:rPr>
      </w:pPr>
      <w:r w:rsidRPr="00F33534">
        <w:rPr>
          <w:rFonts w:ascii="Arial" w:eastAsia="Arial" w:hAnsi="Arial" w:cs="Arial"/>
        </w:rPr>
        <w:t>Conducting service projects</w:t>
      </w:r>
    </w:p>
    <w:p w14:paraId="2F6B642E" w14:textId="77777777" w:rsidR="00F33534" w:rsidRPr="00F33534" w:rsidRDefault="00F33534" w:rsidP="00F33534">
      <w:pPr>
        <w:rPr>
          <w:rFonts w:ascii="Arial" w:eastAsia="Arial" w:hAnsi="Arial" w:cs="Arial"/>
        </w:rPr>
      </w:pPr>
      <w:r w:rsidRPr="00F33534">
        <w:rPr>
          <w:rFonts w:ascii="Arial" w:eastAsia="Arial" w:hAnsi="Arial" w:cs="Arial"/>
        </w:rPr>
        <w:t xml:space="preserve">All activities and service hours should be recorded </w:t>
      </w:r>
      <w:proofErr w:type="gramStart"/>
      <w:r w:rsidRPr="00F33534">
        <w:rPr>
          <w:rFonts w:ascii="Arial" w:eastAsia="Arial" w:hAnsi="Arial" w:cs="Arial"/>
        </w:rPr>
        <w:t>in</w:t>
      </w:r>
      <w:proofErr w:type="gramEnd"/>
      <w:r w:rsidRPr="00F33534">
        <w:rPr>
          <w:rFonts w:ascii="Arial" w:eastAsia="Arial" w:hAnsi="Arial" w:cs="Arial"/>
        </w:rPr>
        <w:t xml:space="preserve"> </w:t>
      </w:r>
      <w:r w:rsidRPr="00F33534">
        <w:rPr>
          <w:rFonts w:ascii="Arial" w:eastAsia="Arial" w:hAnsi="Arial" w:cs="Arial"/>
          <w:b/>
          <w:bCs/>
        </w:rPr>
        <w:t>Scoutbook</w:t>
      </w:r>
      <w:r w:rsidRPr="00F33534">
        <w:rPr>
          <w:rFonts w:ascii="Arial" w:eastAsia="Arial" w:hAnsi="Arial" w:cs="Arial"/>
        </w:rPr>
        <w:t>.</w:t>
      </w:r>
    </w:p>
    <w:p w14:paraId="45EF0C68" w14:textId="77777777" w:rsidR="00F33534" w:rsidRPr="00F33534" w:rsidRDefault="00306B3C" w:rsidP="00F33534">
      <w:pPr>
        <w:rPr>
          <w:rFonts w:ascii="Arial" w:eastAsia="Arial" w:hAnsi="Arial" w:cs="Arial"/>
        </w:rPr>
      </w:pPr>
      <w:r>
        <w:rPr>
          <w:rFonts w:ascii="Arial" w:eastAsia="Arial" w:hAnsi="Arial" w:cs="Arial"/>
        </w:rPr>
        <w:pict w14:anchorId="1B04DA1B">
          <v:rect id="_x0000_i1037" style="width:0;height:1.5pt" o:hralign="center" o:hrstd="t" o:hr="t" fillcolor="#a0a0a0" stroked="f"/>
        </w:pict>
      </w:r>
    </w:p>
    <w:p w14:paraId="7EBBC77F" w14:textId="4D0B636E" w:rsidR="00F33534" w:rsidRPr="00F33534" w:rsidRDefault="00F33534" w:rsidP="00F33534">
      <w:pPr>
        <w:rPr>
          <w:rFonts w:ascii="Arial" w:eastAsia="Arial" w:hAnsi="Arial" w:cs="Arial"/>
          <w:b/>
          <w:bCs/>
        </w:rPr>
      </w:pPr>
      <w:r w:rsidRPr="00F33534">
        <w:rPr>
          <w:rFonts w:ascii="Arial" w:eastAsia="Arial" w:hAnsi="Arial" w:cs="Arial"/>
          <w:b/>
          <w:bCs/>
        </w:rPr>
        <w:t xml:space="preserve">Retention Through Adventure &amp; Leadership </w:t>
      </w:r>
      <w:r>
        <w:rPr>
          <w:rFonts w:ascii="Arial" w:eastAsia="Arial" w:hAnsi="Arial" w:cs="Arial"/>
          <w:b/>
          <w:bCs/>
        </w:rPr>
        <w:t>-</w:t>
      </w:r>
      <w:r w:rsidRPr="00F33534">
        <w:rPr>
          <w:rFonts w:ascii="Arial" w:eastAsia="Arial" w:hAnsi="Arial" w:cs="Arial"/>
          <w:b/>
          <w:bCs/>
        </w:rPr>
        <w:t xml:space="preserve"> </w:t>
      </w:r>
      <w:proofErr w:type="spellStart"/>
      <w:r w:rsidRPr="00F33534">
        <w:rPr>
          <w:rFonts w:ascii="Arial" w:eastAsia="Arial" w:hAnsi="Arial" w:cs="Arial"/>
          <w:b/>
          <w:bCs/>
        </w:rPr>
        <w:t>UoE</w:t>
      </w:r>
      <w:proofErr w:type="spellEnd"/>
      <w:r w:rsidRPr="00F33534">
        <w:rPr>
          <w:rFonts w:ascii="Arial" w:eastAsia="Arial" w:hAnsi="Arial" w:cs="Arial"/>
          <w:b/>
          <w:bCs/>
        </w:rPr>
        <w:t xml:space="preserve"> Objective #3</w:t>
      </w:r>
    </w:p>
    <w:p w14:paraId="04E14B8D" w14:textId="77777777" w:rsidR="00F33534" w:rsidRPr="00F33534" w:rsidRDefault="00F33534" w:rsidP="00F33534">
      <w:pPr>
        <w:rPr>
          <w:rFonts w:ascii="Arial" w:eastAsia="Arial" w:hAnsi="Arial" w:cs="Arial"/>
        </w:rPr>
      </w:pPr>
      <w:r w:rsidRPr="00F33534">
        <w:rPr>
          <w:rFonts w:ascii="Arial" w:eastAsia="Arial" w:hAnsi="Arial" w:cs="Arial"/>
        </w:rPr>
        <w:t>Retention in Sea Scouting is driven by:</w:t>
      </w:r>
    </w:p>
    <w:p w14:paraId="521C0FCD" w14:textId="77777777" w:rsidR="00F33534" w:rsidRPr="00F33534" w:rsidRDefault="00F33534" w:rsidP="00F33534">
      <w:pPr>
        <w:numPr>
          <w:ilvl w:val="0"/>
          <w:numId w:val="47"/>
        </w:numPr>
        <w:rPr>
          <w:rFonts w:ascii="Arial" w:eastAsia="Arial" w:hAnsi="Arial" w:cs="Arial"/>
        </w:rPr>
      </w:pPr>
      <w:r w:rsidRPr="00F33534">
        <w:rPr>
          <w:rFonts w:ascii="Arial" w:eastAsia="Arial" w:hAnsi="Arial" w:cs="Arial"/>
        </w:rPr>
        <w:t>Quality maritime experiences</w:t>
      </w:r>
    </w:p>
    <w:p w14:paraId="1997126D" w14:textId="77777777" w:rsidR="00F33534" w:rsidRPr="00F33534" w:rsidRDefault="00F33534" w:rsidP="00F33534">
      <w:pPr>
        <w:numPr>
          <w:ilvl w:val="0"/>
          <w:numId w:val="47"/>
        </w:numPr>
        <w:rPr>
          <w:rFonts w:ascii="Arial" w:eastAsia="Arial" w:hAnsi="Arial" w:cs="Arial"/>
        </w:rPr>
      </w:pPr>
      <w:r w:rsidRPr="00F33534">
        <w:rPr>
          <w:rFonts w:ascii="Arial" w:eastAsia="Arial" w:hAnsi="Arial" w:cs="Arial"/>
        </w:rPr>
        <w:t>Strong youth leadership</w:t>
      </w:r>
    </w:p>
    <w:p w14:paraId="53AAA91A" w14:textId="77777777" w:rsidR="00F33534" w:rsidRPr="00F33534" w:rsidRDefault="00F33534" w:rsidP="00F33534">
      <w:pPr>
        <w:numPr>
          <w:ilvl w:val="0"/>
          <w:numId w:val="47"/>
        </w:numPr>
        <w:rPr>
          <w:rFonts w:ascii="Arial" w:eastAsia="Arial" w:hAnsi="Arial" w:cs="Arial"/>
        </w:rPr>
      </w:pPr>
      <w:r w:rsidRPr="00F33534">
        <w:rPr>
          <w:rFonts w:ascii="Arial" w:eastAsia="Arial" w:hAnsi="Arial" w:cs="Arial"/>
        </w:rPr>
        <w:t>A clear sense of purpose and belonging</w:t>
      </w:r>
    </w:p>
    <w:p w14:paraId="55262B8D" w14:textId="77777777" w:rsidR="00F33534" w:rsidRPr="00F33534" w:rsidRDefault="00306B3C" w:rsidP="00F33534">
      <w:pPr>
        <w:rPr>
          <w:rFonts w:ascii="Arial" w:eastAsia="Arial" w:hAnsi="Arial" w:cs="Arial"/>
        </w:rPr>
      </w:pPr>
      <w:r>
        <w:rPr>
          <w:rFonts w:ascii="Arial" w:eastAsia="Arial" w:hAnsi="Arial" w:cs="Arial"/>
        </w:rPr>
        <w:pict w14:anchorId="24300FDB">
          <v:rect id="_x0000_i1038" style="width:0;height:1.5pt" o:hralign="center" o:hrstd="t" o:hr="t" fillcolor="#a0a0a0" stroked="f"/>
        </w:pict>
      </w:r>
    </w:p>
    <w:p w14:paraId="3461A9A6" w14:textId="77777777" w:rsidR="00F33534" w:rsidRPr="00F33534" w:rsidRDefault="00F33534" w:rsidP="00F33534">
      <w:pPr>
        <w:rPr>
          <w:rFonts w:ascii="Arial" w:eastAsia="Arial" w:hAnsi="Arial" w:cs="Arial"/>
          <w:b/>
          <w:bCs/>
        </w:rPr>
      </w:pPr>
      <w:r w:rsidRPr="00F33534">
        <w:rPr>
          <w:rFonts w:ascii="Arial" w:eastAsia="Arial" w:hAnsi="Arial" w:cs="Arial"/>
          <w:b/>
          <w:bCs/>
        </w:rPr>
        <w:t>Putting It All Together (All Programs)</w:t>
      </w:r>
    </w:p>
    <w:p w14:paraId="21B60E96" w14:textId="77777777" w:rsidR="00F33534" w:rsidRPr="00F33534" w:rsidRDefault="00F33534" w:rsidP="00F33534">
      <w:pPr>
        <w:rPr>
          <w:rFonts w:ascii="Arial" w:eastAsia="Arial" w:hAnsi="Arial" w:cs="Arial"/>
        </w:rPr>
      </w:pPr>
      <w:r w:rsidRPr="00F33534">
        <w:rPr>
          <w:rFonts w:ascii="Arial" w:eastAsia="Arial" w:hAnsi="Arial" w:cs="Arial"/>
        </w:rPr>
        <w:t xml:space="preserve">Recruiting, planning, advancement, and retention are interconnected. Units that plan </w:t>
      </w:r>
      <w:proofErr w:type="gramStart"/>
      <w:r w:rsidRPr="00F33534">
        <w:rPr>
          <w:rFonts w:ascii="Arial" w:eastAsia="Arial" w:hAnsi="Arial" w:cs="Arial"/>
        </w:rPr>
        <w:t>intentionally,</w:t>
      </w:r>
      <w:proofErr w:type="gramEnd"/>
      <w:r w:rsidRPr="00F33534">
        <w:rPr>
          <w:rFonts w:ascii="Arial" w:eastAsia="Arial" w:hAnsi="Arial" w:cs="Arial"/>
        </w:rPr>
        <w:t xml:space="preserve"> empower youth leadership, and deliver exciting programs naturally achieve higher levels of Unit of Excellence recognition.</w:t>
      </w:r>
    </w:p>
    <w:p w14:paraId="498BE3B3" w14:textId="77777777" w:rsidR="001070CA" w:rsidRDefault="001070CA" w:rsidP="5AA2ADD7">
      <w:pPr>
        <w:rPr>
          <w:rFonts w:ascii="Arial" w:eastAsia="Arial" w:hAnsi="Arial" w:cs="Arial"/>
        </w:rPr>
      </w:pPr>
    </w:p>
    <w:p w14:paraId="0AC1CC95" w14:textId="77777777" w:rsidR="000E46A9" w:rsidRDefault="000E46A9" w:rsidP="5AA2ADD7">
      <w:pPr>
        <w:rPr>
          <w:rFonts w:ascii="Arial" w:eastAsia="Arial" w:hAnsi="Arial" w:cs="Arial"/>
        </w:rPr>
      </w:pPr>
    </w:p>
    <w:p w14:paraId="61511E23" w14:textId="77777777" w:rsidR="000E46A9" w:rsidRDefault="000E46A9" w:rsidP="5AA2ADD7">
      <w:pPr>
        <w:rPr>
          <w:rFonts w:ascii="Arial" w:eastAsia="Arial" w:hAnsi="Arial" w:cs="Arial"/>
        </w:rPr>
      </w:pPr>
    </w:p>
    <w:p w14:paraId="51403B0C" w14:textId="77777777" w:rsidR="000E46A9" w:rsidRDefault="000E46A9" w:rsidP="5AA2ADD7">
      <w:pPr>
        <w:rPr>
          <w:rFonts w:ascii="Arial" w:eastAsia="Arial" w:hAnsi="Arial" w:cs="Arial"/>
        </w:rPr>
      </w:pPr>
    </w:p>
    <w:p w14:paraId="57899CE3" w14:textId="77777777" w:rsidR="000E46A9" w:rsidRDefault="000E46A9" w:rsidP="5AA2ADD7">
      <w:pPr>
        <w:rPr>
          <w:rFonts w:ascii="Arial" w:eastAsia="Arial" w:hAnsi="Arial" w:cs="Arial"/>
        </w:rPr>
      </w:pPr>
    </w:p>
    <w:p w14:paraId="2B66B4AD" w14:textId="77777777" w:rsidR="000E46A9" w:rsidRDefault="000E46A9" w:rsidP="5AA2ADD7">
      <w:pPr>
        <w:rPr>
          <w:rFonts w:ascii="Arial" w:eastAsia="Arial" w:hAnsi="Arial" w:cs="Arial"/>
        </w:rPr>
      </w:pPr>
    </w:p>
    <w:p w14:paraId="6A458955" w14:textId="77777777" w:rsidR="000E46A9" w:rsidRDefault="000E46A9" w:rsidP="5AA2ADD7">
      <w:pPr>
        <w:rPr>
          <w:rFonts w:ascii="Arial" w:eastAsia="Arial" w:hAnsi="Arial" w:cs="Arial"/>
        </w:rPr>
      </w:pPr>
    </w:p>
    <w:p w14:paraId="4368EEF9" w14:textId="77777777" w:rsidR="000E46A9" w:rsidRPr="00A964A6" w:rsidRDefault="000E46A9" w:rsidP="5AA2ADD7">
      <w:pPr>
        <w:rPr>
          <w:rFonts w:ascii="Arial" w:eastAsia="Arial" w:hAnsi="Arial" w:cs="Arial"/>
        </w:rPr>
      </w:pPr>
    </w:p>
    <w:sectPr w:rsidR="000E46A9" w:rsidRPr="00A964A6">
      <w:headerReference w:type="default"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82B6C" w14:textId="77777777" w:rsidR="00306B3C" w:rsidRDefault="00306B3C">
      <w:pPr>
        <w:spacing w:after="0" w:line="240" w:lineRule="auto"/>
      </w:pPr>
      <w:r>
        <w:separator/>
      </w:r>
    </w:p>
  </w:endnote>
  <w:endnote w:type="continuationSeparator" w:id="0">
    <w:p w14:paraId="17439ECE" w14:textId="77777777" w:rsidR="00306B3C" w:rsidRDefault="00306B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AB266" w14:textId="25B2FAEA" w:rsidR="5AA2ADD7" w:rsidRDefault="5AA2ADD7" w:rsidP="5AA2ADD7">
    <w:pPr>
      <w:pStyle w:val="Footer"/>
    </w:pPr>
    <w:r>
      <w:t>Revised 2.9.26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82917" w14:textId="77777777" w:rsidR="00306B3C" w:rsidRDefault="00306B3C">
      <w:pPr>
        <w:spacing w:after="0" w:line="240" w:lineRule="auto"/>
      </w:pPr>
      <w:r>
        <w:separator/>
      </w:r>
    </w:p>
  </w:footnote>
  <w:footnote w:type="continuationSeparator" w:id="0">
    <w:p w14:paraId="1A0EAACE" w14:textId="77777777" w:rsidR="00306B3C" w:rsidRDefault="00306B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08CE4" w14:textId="0FD6920E" w:rsidR="5AA2ADD7" w:rsidRDefault="5AA2ADD7" w:rsidP="5AA2ADD7">
    <w:pPr>
      <w:pStyle w:val="Header"/>
      <w:jc w:val="center"/>
    </w:pPr>
    <w:r>
      <w:rPr>
        <w:noProof/>
      </w:rPr>
      <w:drawing>
        <wp:inline distT="0" distB="0" distL="0" distR="0" wp14:anchorId="0FFBE7B1" wp14:editId="5283DC08">
          <wp:extent cx="4114873" cy="952521"/>
          <wp:effectExtent l="0" t="0" r="0" b="0"/>
          <wp:docPr id="79956668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566686" name="Picture 799566686"/>
                  <pic:cNvPicPr/>
                </pic:nvPicPr>
                <pic:blipFill>
                  <a:blip r:embed="rId1">
                    <a:extLst>
                      <a:ext uri="{28A0092B-C50C-407E-A947-70E740481C1C}">
                        <a14:useLocalDpi xmlns:a14="http://schemas.microsoft.com/office/drawing/2010/main"/>
                      </a:ext>
                    </a:extLst>
                  </a:blip>
                  <a:srcRect l="15384" t="33333" r="15384" b="31944"/>
                  <a:stretch>
                    <a:fillRect/>
                  </a:stretch>
                </pic:blipFill>
                <pic:spPr>
                  <a:xfrm>
                    <a:off x="0" y="0"/>
                    <a:ext cx="4114873" cy="9525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56CE5"/>
    <w:multiLevelType w:val="multilevel"/>
    <w:tmpl w:val="BED8F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E1855"/>
    <w:multiLevelType w:val="multilevel"/>
    <w:tmpl w:val="3D7E8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1267DA"/>
    <w:multiLevelType w:val="multilevel"/>
    <w:tmpl w:val="CAA25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336899"/>
    <w:multiLevelType w:val="multilevel"/>
    <w:tmpl w:val="211EC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00DEE"/>
    <w:multiLevelType w:val="hybridMultilevel"/>
    <w:tmpl w:val="5FCEC6FC"/>
    <w:lvl w:ilvl="0" w:tplc="58A2A514">
      <w:start w:val="1"/>
      <w:numFmt w:val="bullet"/>
      <w:lvlText w:val=""/>
      <w:lvlJc w:val="left"/>
      <w:pPr>
        <w:ind w:left="720" w:hanging="360"/>
      </w:pPr>
      <w:rPr>
        <w:rFonts w:ascii="Symbol" w:hAnsi="Symbol" w:hint="default"/>
      </w:rPr>
    </w:lvl>
    <w:lvl w:ilvl="1" w:tplc="8AEE734A">
      <w:start w:val="1"/>
      <w:numFmt w:val="bullet"/>
      <w:lvlText w:val="o"/>
      <w:lvlJc w:val="left"/>
      <w:pPr>
        <w:ind w:left="1440" w:hanging="360"/>
      </w:pPr>
      <w:rPr>
        <w:rFonts w:ascii="Courier New" w:hAnsi="Courier New" w:hint="default"/>
      </w:rPr>
    </w:lvl>
    <w:lvl w:ilvl="2" w:tplc="5C1E4F50">
      <w:start w:val="1"/>
      <w:numFmt w:val="bullet"/>
      <w:lvlText w:val=""/>
      <w:lvlJc w:val="left"/>
      <w:pPr>
        <w:ind w:left="2160" w:hanging="360"/>
      </w:pPr>
      <w:rPr>
        <w:rFonts w:ascii="Wingdings" w:hAnsi="Wingdings" w:hint="default"/>
      </w:rPr>
    </w:lvl>
    <w:lvl w:ilvl="3" w:tplc="391C5A64">
      <w:start w:val="1"/>
      <w:numFmt w:val="bullet"/>
      <w:lvlText w:val=""/>
      <w:lvlJc w:val="left"/>
      <w:pPr>
        <w:ind w:left="2880" w:hanging="360"/>
      </w:pPr>
      <w:rPr>
        <w:rFonts w:ascii="Symbol" w:hAnsi="Symbol" w:hint="default"/>
      </w:rPr>
    </w:lvl>
    <w:lvl w:ilvl="4" w:tplc="1BB8B738">
      <w:start w:val="1"/>
      <w:numFmt w:val="bullet"/>
      <w:lvlText w:val="o"/>
      <w:lvlJc w:val="left"/>
      <w:pPr>
        <w:ind w:left="3600" w:hanging="360"/>
      </w:pPr>
      <w:rPr>
        <w:rFonts w:ascii="Courier New" w:hAnsi="Courier New" w:hint="default"/>
      </w:rPr>
    </w:lvl>
    <w:lvl w:ilvl="5" w:tplc="6EDA0C68">
      <w:start w:val="1"/>
      <w:numFmt w:val="bullet"/>
      <w:lvlText w:val=""/>
      <w:lvlJc w:val="left"/>
      <w:pPr>
        <w:ind w:left="4320" w:hanging="360"/>
      </w:pPr>
      <w:rPr>
        <w:rFonts w:ascii="Wingdings" w:hAnsi="Wingdings" w:hint="default"/>
      </w:rPr>
    </w:lvl>
    <w:lvl w:ilvl="6" w:tplc="74CE6460">
      <w:start w:val="1"/>
      <w:numFmt w:val="bullet"/>
      <w:lvlText w:val=""/>
      <w:lvlJc w:val="left"/>
      <w:pPr>
        <w:ind w:left="5040" w:hanging="360"/>
      </w:pPr>
      <w:rPr>
        <w:rFonts w:ascii="Symbol" w:hAnsi="Symbol" w:hint="default"/>
      </w:rPr>
    </w:lvl>
    <w:lvl w:ilvl="7" w:tplc="4230A780">
      <w:start w:val="1"/>
      <w:numFmt w:val="bullet"/>
      <w:lvlText w:val="o"/>
      <w:lvlJc w:val="left"/>
      <w:pPr>
        <w:ind w:left="5760" w:hanging="360"/>
      </w:pPr>
      <w:rPr>
        <w:rFonts w:ascii="Courier New" w:hAnsi="Courier New" w:hint="default"/>
      </w:rPr>
    </w:lvl>
    <w:lvl w:ilvl="8" w:tplc="5B04351C">
      <w:start w:val="1"/>
      <w:numFmt w:val="bullet"/>
      <w:lvlText w:val=""/>
      <w:lvlJc w:val="left"/>
      <w:pPr>
        <w:ind w:left="6480" w:hanging="360"/>
      </w:pPr>
      <w:rPr>
        <w:rFonts w:ascii="Wingdings" w:hAnsi="Wingdings" w:hint="default"/>
      </w:rPr>
    </w:lvl>
  </w:abstractNum>
  <w:abstractNum w:abstractNumId="5" w15:restartNumberingAfterBreak="0">
    <w:nsid w:val="0B434216"/>
    <w:multiLevelType w:val="multilevel"/>
    <w:tmpl w:val="06148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92FBDC"/>
    <w:multiLevelType w:val="hybridMultilevel"/>
    <w:tmpl w:val="A0C2D3D4"/>
    <w:lvl w:ilvl="0" w:tplc="117E5766">
      <w:start w:val="1"/>
      <w:numFmt w:val="bullet"/>
      <w:lvlText w:val=""/>
      <w:lvlJc w:val="left"/>
      <w:pPr>
        <w:ind w:left="720" w:hanging="360"/>
      </w:pPr>
      <w:rPr>
        <w:rFonts w:ascii="Symbol" w:hAnsi="Symbol" w:hint="default"/>
      </w:rPr>
    </w:lvl>
    <w:lvl w:ilvl="1" w:tplc="5624FA0C">
      <w:start w:val="1"/>
      <w:numFmt w:val="bullet"/>
      <w:lvlText w:val="o"/>
      <w:lvlJc w:val="left"/>
      <w:pPr>
        <w:ind w:left="1440" w:hanging="360"/>
      </w:pPr>
      <w:rPr>
        <w:rFonts w:ascii="Courier New" w:hAnsi="Courier New" w:hint="default"/>
      </w:rPr>
    </w:lvl>
    <w:lvl w:ilvl="2" w:tplc="5F0A5DCC">
      <w:start w:val="1"/>
      <w:numFmt w:val="bullet"/>
      <w:lvlText w:val=""/>
      <w:lvlJc w:val="left"/>
      <w:pPr>
        <w:ind w:left="2160" w:hanging="360"/>
      </w:pPr>
      <w:rPr>
        <w:rFonts w:ascii="Wingdings" w:hAnsi="Wingdings" w:hint="default"/>
      </w:rPr>
    </w:lvl>
    <w:lvl w:ilvl="3" w:tplc="DA068FB8">
      <w:start w:val="1"/>
      <w:numFmt w:val="bullet"/>
      <w:lvlText w:val=""/>
      <w:lvlJc w:val="left"/>
      <w:pPr>
        <w:ind w:left="2880" w:hanging="360"/>
      </w:pPr>
      <w:rPr>
        <w:rFonts w:ascii="Symbol" w:hAnsi="Symbol" w:hint="default"/>
      </w:rPr>
    </w:lvl>
    <w:lvl w:ilvl="4" w:tplc="2E34F8A8">
      <w:start w:val="1"/>
      <w:numFmt w:val="bullet"/>
      <w:lvlText w:val="o"/>
      <w:lvlJc w:val="left"/>
      <w:pPr>
        <w:ind w:left="3600" w:hanging="360"/>
      </w:pPr>
      <w:rPr>
        <w:rFonts w:ascii="Courier New" w:hAnsi="Courier New" w:hint="default"/>
      </w:rPr>
    </w:lvl>
    <w:lvl w:ilvl="5" w:tplc="FDDC8E6C">
      <w:start w:val="1"/>
      <w:numFmt w:val="bullet"/>
      <w:lvlText w:val=""/>
      <w:lvlJc w:val="left"/>
      <w:pPr>
        <w:ind w:left="4320" w:hanging="360"/>
      </w:pPr>
      <w:rPr>
        <w:rFonts w:ascii="Wingdings" w:hAnsi="Wingdings" w:hint="default"/>
      </w:rPr>
    </w:lvl>
    <w:lvl w:ilvl="6" w:tplc="3C5CDFC4">
      <w:start w:val="1"/>
      <w:numFmt w:val="bullet"/>
      <w:lvlText w:val=""/>
      <w:lvlJc w:val="left"/>
      <w:pPr>
        <w:ind w:left="5040" w:hanging="360"/>
      </w:pPr>
      <w:rPr>
        <w:rFonts w:ascii="Symbol" w:hAnsi="Symbol" w:hint="default"/>
      </w:rPr>
    </w:lvl>
    <w:lvl w:ilvl="7" w:tplc="1A9ACF70">
      <w:start w:val="1"/>
      <w:numFmt w:val="bullet"/>
      <w:lvlText w:val="o"/>
      <w:lvlJc w:val="left"/>
      <w:pPr>
        <w:ind w:left="5760" w:hanging="360"/>
      </w:pPr>
      <w:rPr>
        <w:rFonts w:ascii="Courier New" w:hAnsi="Courier New" w:hint="default"/>
      </w:rPr>
    </w:lvl>
    <w:lvl w:ilvl="8" w:tplc="BA1C3D76">
      <w:start w:val="1"/>
      <w:numFmt w:val="bullet"/>
      <w:lvlText w:val=""/>
      <w:lvlJc w:val="left"/>
      <w:pPr>
        <w:ind w:left="6480" w:hanging="360"/>
      </w:pPr>
      <w:rPr>
        <w:rFonts w:ascii="Wingdings" w:hAnsi="Wingdings" w:hint="default"/>
      </w:rPr>
    </w:lvl>
  </w:abstractNum>
  <w:abstractNum w:abstractNumId="7" w15:restartNumberingAfterBreak="0">
    <w:nsid w:val="0DAA695B"/>
    <w:multiLevelType w:val="multilevel"/>
    <w:tmpl w:val="3E1C3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FF66EA"/>
    <w:multiLevelType w:val="multilevel"/>
    <w:tmpl w:val="EBA6F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1A0887"/>
    <w:multiLevelType w:val="multilevel"/>
    <w:tmpl w:val="BA34F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B668D2"/>
    <w:multiLevelType w:val="multilevel"/>
    <w:tmpl w:val="32764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BC5B0B"/>
    <w:multiLevelType w:val="multilevel"/>
    <w:tmpl w:val="DDB63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E455EC"/>
    <w:multiLevelType w:val="multilevel"/>
    <w:tmpl w:val="E8BAE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4E5CB4"/>
    <w:multiLevelType w:val="multilevel"/>
    <w:tmpl w:val="44F6E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86330A"/>
    <w:multiLevelType w:val="multilevel"/>
    <w:tmpl w:val="71124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FC1651C"/>
    <w:multiLevelType w:val="multilevel"/>
    <w:tmpl w:val="6472F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CB21D7"/>
    <w:multiLevelType w:val="multilevel"/>
    <w:tmpl w:val="DC040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2A123C"/>
    <w:multiLevelType w:val="multilevel"/>
    <w:tmpl w:val="55089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621515"/>
    <w:multiLevelType w:val="multilevel"/>
    <w:tmpl w:val="DD42E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7167B3"/>
    <w:multiLevelType w:val="multilevel"/>
    <w:tmpl w:val="FB4AC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FFF1336"/>
    <w:multiLevelType w:val="multilevel"/>
    <w:tmpl w:val="51F83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11F290"/>
    <w:multiLevelType w:val="hybridMultilevel"/>
    <w:tmpl w:val="BFE43F72"/>
    <w:lvl w:ilvl="0" w:tplc="7D8A8E60">
      <w:start w:val="1"/>
      <w:numFmt w:val="bullet"/>
      <w:lvlText w:val=""/>
      <w:lvlJc w:val="left"/>
      <w:pPr>
        <w:ind w:left="1080" w:hanging="360"/>
      </w:pPr>
      <w:rPr>
        <w:rFonts w:ascii="Symbol" w:hAnsi="Symbol" w:hint="default"/>
      </w:rPr>
    </w:lvl>
    <w:lvl w:ilvl="1" w:tplc="94FE4188">
      <w:start w:val="1"/>
      <w:numFmt w:val="bullet"/>
      <w:lvlText w:val="o"/>
      <w:lvlJc w:val="left"/>
      <w:pPr>
        <w:ind w:left="1800" w:hanging="360"/>
      </w:pPr>
      <w:rPr>
        <w:rFonts w:ascii="Courier New" w:hAnsi="Courier New" w:hint="default"/>
      </w:rPr>
    </w:lvl>
    <w:lvl w:ilvl="2" w:tplc="6A388620">
      <w:start w:val="1"/>
      <w:numFmt w:val="bullet"/>
      <w:lvlText w:val=""/>
      <w:lvlJc w:val="left"/>
      <w:pPr>
        <w:ind w:left="2520" w:hanging="360"/>
      </w:pPr>
      <w:rPr>
        <w:rFonts w:ascii="Wingdings" w:hAnsi="Wingdings" w:hint="default"/>
      </w:rPr>
    </w:lvl>
    <w:lvl w:ilvl="3" w:tplc="0764D870">
      <w:start w:val="1"/>
      <w:numFmt w:val="bullet"/>
      <w:lvlText w:val=""/>
      <w:lvlJc w:val="left"/>
      <w:pPr>
        <w:ind w:left="3240" w:hanging="360"/>
      </w:pPr>
      <w:rPr>
        <w:rFonts w:ascii="Symbol" w:hAnsi="Symbol" w:hint="default"/>
      </w:rPr>
    </w:lvl>
    <w:lvl w:ilvl="4" w:tplc="E8D83EDC">
      <w:start w:val="1"/>
      <w:numFmt w:val="bullet"/>
      <w:lvlText w:val="o"/>
      <w:lvlJc w:val="left"/>
      <w:pPr>
        <w:ind w:left="3960" w:hanging="360"/>
      </w:pPr>
      <w:rPr>
        <w:rFonts w:ascii="Courier New" w:hAnsi="Courier New" w:hint="default"/>
      </w:rPr>
    </w:lvl>
    <w:lvl w:ilvl="5" w:tplc="11C03C9E">
      <w:start w:val="1"/>
      <w:numFmt w:val="bullet"/>
      <w:lvlText w:val=""/>
      <w:lvlJc w:val="left"/>
      <w:pPr>
        <w:ind w:left="4680" w:hanging="360"/>
      </w:pPr>
      <w:rPr>
        <w:rFonts w:ascii="Wingdings" w:hAnsi="Wingdings" w:hint="default"/>
      </w:rPr>
    </w:lvl>
    <w:lvl w:ilvl="6" w:tplc="CE5C5DBA">
      <w:start w:val="1"/>
      <w:numFmt w:val="bullet"/>
      <w:lvlText w:val=""/>
      <w:lvlJc w:val="left"/>
      <w:pPr>
        <w:ind w:left="5400" w:hanging="360"/>
      </w:pPr>
      <w:rPr>
        <w:rFonts w:ascii="Symbol" w:hAnsi="Symbol" w:hint="default"/>
      </w:rPr>
    </w:lvl>
    <w:lvl w:ilvl="7" w:tplc="0E08C596">
      <w:start w:val="1"/>
      <w:numFmt w:val="bullet"/>
      <w:lvlText w:val="o"/>
      <w:lvlJc w:val="left"/>
      <w:pPr>
        <w:ind w:left="6120" w:hanging="360"/>
      </w:pPr>
      <w:rPr>
        <w:rFonts w:ascii="Courier New" w:hAnsi="Courier New" w:hint="default"/>
      </w:rPr>
    </w:lvl>
    <w:lvl w:ilvl="8" w:tplc="B7D87DBC">
      <w:start w:val="1"/>
      <w:numFmt w:val="bullet"/>
      <w:lvlText w:val=""/>
      <w:lvlJc w:val="left"/>
      <w:pPr>
        <w:ind w:left="6840" w:hanging="360"/>
      </w:pPr>
      <w:rPr>
        <w:rFonts w:ascii="Wingdings" w:hAnsi="Wingdings" w:hint="default"/>
      </w:rPr>
    </w:lvl>
  </w:abstractNum>
  <w:abstractNum w:abstractNumId="22" w15:restartNumberingAfterBreak="0">
    <w:nsid w:val="43822663"/>
    <w:multiLevelType w:val="multilevel"/>
    <w:tmpl w:val="E0D28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2A6C7F"/>
    <w:multiLevelType w:val="multilevel"/>
    <w:tmpl w:val="49F24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B33ED11"/>
    <w:multiLevelType w:val="hybridMultilevel"/>
    <w:tmpl w:val="3B62A076"/>
    <w:lvl w:ilvl="0" w:tplc="53AE8C5C">
      <w:start w:val="1"/>
      <w:numFmt w:val="bullet"/>
      <w:lvlText w:val=""/>
      <w:lvlJc w:val="left"/>
      <w:pPr>
        <w:ind w:left="720" w:hanging="360"/>
      </w:pPr>
      <w:rPr>
        <w:rFonts w:ascii="Symbol" w:hAnsi="Symbol" w:hint="default"/>
      </w:rPr>
    </w:lvl>
    <w:lvl w:ilvl="1" w:tplc="118A2A22">
      <w:start w:val="1"/>
      <w:numFmt w:val="bullet"/>
      <w:lvlText w:val="o"/>
      <w:lvlJc w:val="left"/>
      <w:pPr>
        <w:ind w:left="1440" w:hanging="360"/>
      </w:pPr>
      <w:rPr>
        <w:rFonts w:ascii="Courier New" w:hAnsi="Courier New" w:hint="default"/>
      </w:rPr>
    </w:lvl>
    <w:lvl w:ilvl="2" w:tplc="AED6D888">
      <w:start w:val="1"/>
      <w:numFmt w:val="bullet"/>
      <w:lvlText w:val=""/>
      <w:lvlJc w:val="left"/>
      <w:pPr>
        <w:ind w:left="2160" w:hanging="360"/>
      </w:pPr>
      <w:rPr>
        <w:rFonts w:ascii="Wingdings" w:hAnsi="Wingdings" w:hint="default"/>
      </w:rPr>
    </w:lvl>
    <w:lvl w:ilvl="3" w:tplc="99BE8922">
      <w:start w:val="1"/>
      <w:numFmt w:val="bullet"/>
      <w:lvlText w:val=""/>
      <w:lvlJc w:val="left"/>
      <w:pPr>
        <w:ind w:left="2880" w:hanging="360"/>
      </w:pPr>
      <w:rPr>
        <w:rFonts w:ascii="Symbol" w:hAnsi="Symbol" w:hint="default"/>
      </w:rPr>
    </w:lvl>
    <w:lvl w:ilvl="4" w:tplc="472E445E">
      <w:start w:val="1"/>
      <w:numFmt w:val="bullet"/>
      <w:lvlText w:val="o"/>
      <w:lvlJc w:val="left"/>
      <w:pPr>
        <w:ind w:left="3600" w:hanging="360"/>
      </w:pPr>
      <w:rPr>
        <w:rFonts w:ascii="Courier New" w:hAnsi="Courier New" w:hint="default"/>
      </w:rPr>
    </w:lvl>
    <w:lvl w:ilvl="5" w:tplc="3D4CFDA4">
      <w:start w:val="1"/>
      <w:numFmt w:val="bullet"/>
      <w:lvlText w:val=""/>
      <w:lvlJc w:val="left"/>
      <w:pPr>
        <w:ind w:left="4320" w:hanging="360"/>
      </w:pPr>
      <w:rPr>
        <w:rFonts w:ascii="Wingdings" w:hAnsi="Wingdings" w:hint="default"/>
      </w:rPr>
    </w:lvl>
    <w:lvl w:ilvl="6" w:tplc="11680FD6">
      <w:start w:val="1"/>
      <w:numFmt w:val="bullet"/>
      <w:lvlText w:val=""/>
      <w:lvlJc w:val="left"/>
      <w:pPr>
        <w:ind w:left="5040" w:hanging="360"/>
      </w:pPr>
      <w:rPr>
        <w:rFonts w:ascii="Symbol" w:hAnsi="Symbol" w:hint="default"/>
      </w:rPr>
    </w:lvl>
    <w:lvl w:ilvl="7" w:tplc="09C642E2">
      <w:start w:val="1"/>
      <w:numFmt w:val="bullet"/>
      <w:lvlText w:val="o"/>
      <w:lvlJc w:val="left"/>
      <w:pPr>
        <w:ind w:left="5760" w:hanging="360"/>
      </w:pPr>
      <w:rPr>
        <w:rFonts w:ascii="Courier New" w:hAnsi="Courier New" w:hint="default"/>
      </w:rPr>
    </w:lvl>
    <w:lvl w:ilvl="8" w:tplc="2B666D62">
      <w:start w:val="1"/>
      <w:numFmt w:val="bullet"/>
      <w:lvlText w:val=""/>
      <w:lvlJc w:val="left"/>
      <w:pPr>
        <w:ind w:left="6480" w:hanging="360"/>
      </w:pPr>
      <w:rPr>
        <w:rFonts w:ascii="Wingdings" w:hAnsi="Wingdings" w:hint="default"/>
      </w:rPr>
    </w:lvl>
  </w:abstractNum>
  <w:abstractNum w:abstractNumId="25" w15:restartNumberingAfterBreak="0">
    <w:nsid w:val="4BBE035C"/>
    <w:multiLevelType w:val="multilevel"/>
    <w:tmpl w:val="1FF2C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DF7B0C"/>
    <w:multiLevelType w:val="multilevel"/>
    <w:tmpl w:val="88408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1642291"/>
    <w:multiLevelType w:val="multilevel"/>
    <w:tmpl w:val="BA68D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4F45DB1"/>
    <w:multiLevelType w:val="multilevel"/>
    <w:tmpl w:val="57CCA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84D3B15"/>
    <w:multiLevelType w:val="hybridMultilevel"/>
    <w:tmpl w:val="DFF68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C920651"/>
    <w:multiLevelType w:val="multilevel"/>
    <w:tmpl w:val="1B783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E3B39F5"/>
    <w:multiLevelType w:val="multilevel"/>
    <w:tmpl w:val="3A541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E120BE"/>
    <w:multiLevelType w:val="multilevel"/>
    <w:tmpl w:val="A31E5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0381A3B"/>
    <w:multiLevelType w:val="multilevel"/>
    <w:tmpl w:val="1D7A2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A329A2"/>
    <w:multiLevelType w:val="multilevel"/>
    <w:tmpl w:val="ED3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673630"/>
    <w:multiLevelType w:val="multilevel"/>
    <w:tmpl w:val="1D629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F45C59"/>
    <w:multiLevelType w:val="multilevel"/>
    <w:tmpl w:val="1CF43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125808"/>
    <w:multiLevelType w:val="multilevel"/>
    <w:tmpl w:val="F7C6F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D3210C"/>
    <w:multiLevelType w:val="hybridMultilevel"/>
    <w:tmpl w:val="0AE441FE"/>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39" w15:restartNumberingAfterBreak="0">
    <w:nsid w:val="6CFC450F"/>
    <w:multiLevelType w:val="multilevel"/>
    <w:tmpl w:val="2F9CC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60470B"/>
    <w:multiLevelType w:val="multilevel"/>
    <w:tmpl w:val="5768A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6578DC"/>
    <w:multiLevelType w:val="hybridMultilevel"/>
    <w:tmpl w:val="BEE63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684DD8"/>
    <w:multiLevelType w:val="multilevel"/>
    <w:tmpl w:val="45D8E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E8B134E"/>
    <w:multiLevelType w:val="multilevel"/>
    <w:tmpl w:val="841E1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FF4315B"/>
    <w:multiLevelType w:val="multilevel"/>
    <w:tmpl w:val="6A188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19A7BB5"/>
    <w:multiLevelType w:val="multilevel"/>
    <w:tmpl w:val="55B8E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56C04DD"/>
    <w:multiLevelType w:val="multilevel"/>
    <w:tmpl w:val="9DC28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8028375">
    <w:abstractNumId w:val="24"/>
  </w:num>
  <w:num w:numId="2" w16cid:durableId="1661469078">
    <w:abstractNumId w:val="4"/>
  </w:num>
  <w:num w:numId="3" w16cid:durableId="960185305">
    <w:abstractNumId w:val="21"/>
  </w:num>
  <w:num w:numId="4" w16cid:durableId="738141102">
    <w:abstractNumId w:val="6"/>
  </w:num>
  <w:num w:numId="5" w16cid:durableId="155338572">
    <w:abstractNumId w:val="41"/>
  </w:num>
  <w:num w:numId="6" w16cid:durableId="1783301719">
    <w:abstractNumId w:val="37"/>
  </w:num>
  <w:num w:numId="7" w16cid:durableId="975993602">
    <w:abstractNumId w:val="42"/>
  </w:num>
  <w:num w:numId="8" w16cid:durableId="574364829">
    <w:abstractNumId w:val="32"/>
  </w:num>
  <w:num w:numId="9" w16cid:durableId="344476336">
    <w:abstractNumId w:val="46"/>
  </w:num>
  <w:num w:numId="10" w16cid:durableId="46270949">
    <w:abstractNumId w:val="5"/>
  </w:num>
  <w:num w:numId="11" w16cid:durableId="2102295439">
    <w:abstractNumId w:val="28"/>
  </w:num>
  <w:num w:numId="12" w16cid:durableId="1319924108">
    <w:abstractNumId w:val="3"/>
  </w:num>
  <w:num w:numId="13" w16cid:durableId="1973441880">
    <w:abstractNumId w:val="34"/>
  </w:num>
  <w:num w:numId="14" w16cid:durableId="1199588254">
    <w:abstractNumId w:val="43"/>
  </w:num>
  <w:num w:numId="15" w16cid:durableId="2035374431">
    <w:abstractNumId w:val="40"/>
  </w:num>
  <w:num w:numId="16" w16cid:durableId="337973661">
    <w:abstractNumId w:val="31"/>
  </w:num>
  <w:num w:numId="17" w16cid:durableId="462580942">
    <w:abstractNumId w:val="30"/>
  </w:num>
  <w:num w:numId="18" w16cid:durableId="656156497">
    <w:abstractNumId w:val="35"/>
  </w:num>
  <w:num w:numId="19" w16cid:durableId="921715656">
    <w:abstractNumId w:val="13"/>
  </w:num>
  <w:num w:numId="20" w16cid:durableId="1464276012">
    <w:abstractNumId w:val="12"/>
  </w:num>
  <w:num w:numId="21" w16cid:durableId="1677924287">
    <w:abstractNumId w:val="8"/>
  </w:num>
  <w:num w:numId="22" w16cid:durableId="186987680">
    <w:abstractNumId w:val="17"/>
  </w:num>
  <w:num w:numId="23" w16cid:durableId="415170908">
    <w:abstractNumId w:val="29"/>
  </w:num>
  <w:num w:numId="24" w16cid:durableId="815533238">
    <w:abstractNumId w:val="26"/>
  </w:num>
  <w:num w:numId="25" w16cid:durableId="1497265615">
    <w:abstractNumId w:val="38"/>
  </w:num>
  <w:num w:numId="26" w16cid:durableId="1381784225">
    <w:abstractNumId w:val="25"/>
  </w:num>
  <w:num w:numId="27" w16cid:durableId="1335721860">
    <w:abstractNumId w:val="15"/>
  </w:num>
  <w:num w:numId="28" w16cid:durableId="548688966">
    <w:abstractNumId w:val="19"/>
  </w:num>
  <w:num w:numId="29" w16cid:durableId="2069645732">
    <w:abstractNumId w:val="7"/>
  </w:num>
  <w:num w:numId="30" w16cid:durableId="1118378462">
    <w:abstractNumId w:val="39"/>
  </w:num>
  <w:num w:numId="31" w16cid:durableId="1292319180">
    <w:abstractNumId w:val="33"/>
  </w:num>
  <w:num w:numId="32" w16cid:durableId="1031879633">
    <w:abstractNumId w:val="10"/>
  </w:num>
  <w:num w:numId="33" w16cid:durableId="1144468004">
    <w:abstractNumId w:val="44"/>
  </w:num>
  <w:num w:numId="34" w16cid:durableId="1452282612">
    <w:abstractNumId w:val="45"/>
  </w:num>
  <w:num w:numId="35" w16cid:durableId="1263148475">
    <w:abstractNumId w:val="27"/>
  </w:num>
  <w:num w:numId="36" w16cid:durableId="7680013">
    <w:abstractNumId w:val="23"/>
  </w:num>
  <w:num w:numId="37" w16cid:durableId="476991666">
    <w:abstractNumId w:val="16"/>
  </w:num>
  <w:num w:numId="38" w16cid:durableId="1416705797">
    <w:abstractNumId w:val="20"/>
  </w:num>
  <w:num w:numId="39" w16cid:durableId="10034070">
    <w:abstractNumId w:val="1"/>
  </w:num>
  <w:num w:numId="40" w16cid:durableId="1431968079">
    <w:abstractNumId w:val="2"/>
  </w:num>
  <w:num w:numId="41" w16cid:durableId="259260693">
    <w:abstractNumId w:val="14"/>
  </w:num>
  <w:num w:numId="42" w16cid:durableId="1837647856">
    <w:abstractNumId w:val="18"/>
  </w:num>
  <w:num w:numId="43" w16cid:durableId="726413301">
    <w:abstractNumId w:val="9"/>
  </w:num>
  <w:num w:numId="44" w16cid:durableId="534776240">
    <w:abstractNumId w:val="11"/>
  </w:num>
  <w:num w:numId="45" w16cid:durableId="1222054792">
    <w:abstractNumId w:val="36"/>
  </w:num>
  <w:num w:numId="46" w16cid:durableId="1260867313">
    <w:abstractNumId w:val="0"/>
  </w:num>
  <w:num w:numId="47" w16cid:durableId="186242676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A92"/>
    <w:rsid w:val="00007A6B"/>
    <w:rsid w:val="000104DE"/>
    <w:rsid w:val="00020A92"/>
    <w:rsid w:val="00022598"/>
    <w:rsid w:val="00024346"/>
    <w:rsid w:val="00030904"/>
    <w:rsid w:val="0003660C"/>
    <w:rsid w:val="0004604B"/>
    <w:rsid w:val="00072CF4"/>
    <w:rsid w:val="00075276"/>
    <w:rsid w:val="000760E0"/>
    <w:rsid w:val="000828A2"/>
    <w:rsid w:val="00083AC2"/>
    <w:rsid w:val="000937E0"/>
    <w:rsid w:val="0009570E"/>
    <w:rsid w:val="000A2AB6"/>
    <w:rsid w:val="000B1E28"/>
    <w:rsid w:val="000C665C"/>
    <w:rsid w:val="000C7983"/>
    <w:rsid w:val="000D3105"/>
    <w:rsid w:val="000E46A9"/>
    <w:rsid w:val="00100703"/>
    <w:rsid w:val="001070CA"/>
    <w:rsid w:val="0012339D"/>
    <w:rsid w:val="001338F2"/>
    <w:rsid w:val="0014255F"/>
    <w:rsid w:val="00151F07"/>
    <w:rsid w:val="00173461"/>
    <w:rsid w:val="00183E05"/>
    <w:rsid w:val="00187D6F"/>
    <w:rsid w:val="001A653C"/>
    <w:rsid w:val="001F3F46"/>
    <w:rsid w:val="00227172"/>
    <w:rsid w:val="00254D47"/>
    <w:rsid w:val="002931A9"/>
    <w:rsid w:val="002947C6"/>
    <w:rsid w:val="00294965"/>
    <w:rsid w:val="00297223"/>
    <w:rsid w:val="002979F7"/>
    <w:rsid w:val="002A14CF"/>
    <w:rsid w:val="002A7DB0"/>
    <w:rsid w:val="002B165D"/>
    <w:rsid w:val="002B1D1E"/>
    <w:rsid w:val="002B434D"/>
    <w:rsid w:val="002D31D2"/>
    <w:rsid w:val="00306B3C"/>
    <w:rsid w:val="00317FA0"/>
    <w:rsid w:val="003200B5"/>
    <w:rsid w:val="00332C49"/>
    <w:rsid w:val="00333B2D"/>
    <w:rsid w:val="00361D0F"/>
    <w:rsid w:val="003A1134"/>
    <w:rsid w:val="003C1D48"/>
    <w:rsid w:val="003D0E2D"/>
    <w:rsid w:val="003E4AFF"/>
    <w:rsid w:val="003F1B3C"/>
    <w:rsid w:val="00404E10"/>
    <w:rsid w:val="004104B8"/>
    <w:rsid w:val="00416214"/>
    <w:rsid w:val="00425BB0"/>
    <w:rsid w:val="0042659E"/>
    <w:rsid w:val="00427C9D"/>
    <w:rsid w:val="00442D7B"/>
    <w:rsid w:val="00476B77"/>
    <w:rsid w:val="00494C32"/>
    <w:rsid w:val="00495DD2"/>
    <w:rsid w:val="004C00B8"/>
    <w:rsid w:val="004C4AD4"/>
    <w:rsid w:val="004C4D35"/>
    <w:rsid w:val="004D1F61"/>
    <w:rsid w:val="004D336C"/>
    <w:rsid w:val="004D473C"/>
    <w:rsid w:val="004D57C6"/>
    <w:rsid w:val="004F3A9D"/>
    <w:rsid w:val="004F4DB6"/>
    <w:rsid w:val="00505266"/>
    <w:rsid w:val="00507577"/>
    <w:rsid w:val="005325C9"/>
    <w:rsid w:val="005412DF"/>
    <w:rsid w:val="00542F01"/>
    <w:rsid w:val="00547FBF"/>
    <w:rsid w:val="00596B78"/>
    <w:rsid w:val="005A20CF"/>
    <w:rsid w:val="005B54CE"/>
    <w:rsid w:val="005D24D5"/>
    <w:rsid w:val="005D693F"/>
    <w:rsid w:val="005F659B"/>
    <w:rsid w:val="00602974"/>
    <w:rsid w:val="00627F3E"/>
    <w:rsid w:val="0063577D"/>
    <w:rsid w:val="006602FB"/>
    <w:rsid w:val="006753A2"/>
    <w:rsid w:val="00683AB0"/>
    <w:rsid w:val="006B7F1A"/>
    <w:rsid w:val="006C447C"/>
    <w:rsid w:val="006D4A98"/>
    <w:rsid w:val="006D7D30"/>
    <w:rsid w:val="006E6C05"/>
    <w:rsid w:val="006F2EDC"/>
    <w:rsid w:val="006F4CB4"/>
    <w:rsid w:val="00706E8A"/>
    <w:rsid w:val="00707D32"/>
    <w:rsid w:val="00710180"/>
    <w:rsid w:val="00723A6D"/>
    <w:rsid w:val="00724DBC"/>
    <w:rsid w:val="00733622"/>
    <w:rsid w:val="007338C6"/>
    <w:rsid w:val="00734CA4"/>
    <w:rsid w:val="00742599"/>
    <w:rsid w:val="00767335"/>
    <w:rsid w:val="00770CE5"/>
    <w:rsid w:val="007825DE"/>
    <w:rsid w:val="00792F8D"/>
    <w:rsid w:val="007A600B"/>
    <w:rsid w:val="007A61FF"/>
    <w:rsid w:val="007C45B5"/>
    <w:rsid w:val="007E169E"/>
    <w:rsid w:val="0082410B"/>
    <w:rsid w:val="008405C3"/>
    <w:rsid w:val="00840765"/>
    <w:rsid w:val="00841717"/>
    <w:rsid w:val="008423E4"/>
    <w:rsid w:val="00846FF3"/>
    <w:rsid w:val="00866481"/>
    <w:rsid w:val="00867CF9"/>
    <w:rsid w:val="00894631"/>
    <w:rsid w:val="008A0912"/>
    <w:rsid w:val="008B33C3"/>
    <w:rsid w:val="008C6F06"/>
    <w:rsid w:val="008E569E"/>
    <w:rsid w:val="008F229F"/>
    <w:rsid w:val="008F59B1"/>
    <w:rsid w:val="00903445"/>
    <w:rsid w:val="009034AE"/>
    <w:rsid w:val="009074A6"/>
    <w:rsid w:val="0091097D"/>
    <w:rsid w:val="00945BB1"/>
    <w:rsid w:val="0095057C"/>
    <w:rsid w:val="00971B4E"/>
    <w:rsid w:val="009870B6"/>
    <w:rsid w:val="00995035"/>
    <w:rsid w:val="009B400C"/>
    <w:rsid w:val="00A0161B"/>
    <w:rsid w:val="00A265C4"/>
    <w:rsid w:val="00A36E17"/>
    <w:rsid w:val="00A63C3E"/>
    <w:rsid w:val="00A67DBE"/>
    <w:rsid w:val="00A80607"/>
    <w:rsid w:val="00A964A6"/>
    <w:rsid w:val="00A97426"/>
    <w:rsid w:val="00AA75FE"/>
    <w:rsid w:val="00AB15FE"/>
    <w:rsid w:val="00AB288D"/>
    <w:rsid w:val="00AF3EA1"/>
    <w:rsid w:val="00B04A99"/>
    <w:rsid w:val="00B05787"/>
    <w:rsid w:val="00B15D75"/>
    <w:rsid w:val="00B32128"/>
    <w:rsid w:val="00B50D20"/>
    <w:rsid w:val="00B52FE7"/>
    <w:rsid w:val="00B56E47"/>
    <w:rsid w:val="00B81E46"/>
    <w:rsid w:val="00B82765"/>
    <w:rsid w:val="00B95F7E"/>
    <w:rsid w:val="00BA3CA7"/>
    <w:rsid w:val="00BC266D"/>
    <w:rsid w:val="00BC5503"/>
    <w:rsid w:val="00BD0350"/>
    <w:rsid w:val="00BD04E8"/>
    <w:rsid w:val="00BD0968"/>
    <w:rsid w:val="00BD58C5"/>
    <w:rsid w:val="00BE18CA"/>
    <w:rsid w:val="00C107CC"/>
    <w:rsid w:val="00C10D8E"/>
    <w:rsid w:val="00C129FF"/>
    <w:rsid w:val="00C5054A"/>
    <w:rsid w:val="00C66163"/>
    <w:rsid w:val="00C71A2D"/>
    <w:rsid w:val="00C74C99"/>
    <w:rsid w:val="00C96878"/>
    <w:rsid w:val="00C97B4E"/>
    <w:rsid w:val="00CB6BE2"/>
    <w:rsid w:val="00CF5165"/>
    <w:rsid w:val="00D02193"/>
    <w:rsid w:val="00D0567B"/>
    <w:rsid w:val="00D17C1D"/>
    <w:rsid w:val="00D23BA7"/>
    <w:rsid w:val="00D23E90"/>
    <w:rsid w:val="00D35144"/>
    <w:rsid w:val="00D413F9"/>
    <w:rsid w:val="00D43DC6"/>
    <w:rsid w:val="00D460C0"/>
    <w:rsid w:val="00D46D9E"/>
    <w:rsid w:val="00D53D0C"/>
    <w:rsid w:val="00D564BB"/>
    <w:rsid w:val="00D75683"/>
    <w:rsid w:val="00D9050F"/>
    <w:rsid w:val="00D946AC"/>
    <w:rsid w:val="00DA0803"/>
    <w:rsid w:val="00DC5812"/>
    <w:rsid w:val="00DD02A7"/>
    <w:rsid w:val="00DD7392"/>
    <w:rsid w:val="00DE2690"/>
    <w:rsid w:val="00E057D0"/>
    <w:rsid w:val="00E05B9D"/>
    <w:rsid w:val="00E06336"/>
    <w:rsid w:val="00E1651B"/>
    <w:rsid w:val="00E238FA"/>
    <w:rsid w:val="00E408EC"/>
    <w:rsid w:val="00E46A1E"/>
    <w:rsid w:val="00E62F19"/>
    <w:rsid w:val="00E75BCD"/>
    <w:rsid w:val="00E82741"/>
    <w:rsid w:val="00E94777"/>
    <w:rsid w:val="00E94E6D"/>
    <w:rsid w:val="00EB5D1E"/>
    <w:rsid w:val="00EE21EF"/>
    <w:rsid w:val="00EE3800"/>
    <w:rsid w:val="00EF38C6"/>
    <w:rsid w:val="00EF5463"/>
    <w:rsid w:val="00F04DDE"/>
    <w:rsid w:val="00F11CF4"/>
    <w:rsid w:val="00F2092D"/>
    <w:rsid w:val="00F33534"/>
    <w:rsid w:val="00F45D75"/>
    <w:rsid w:val="00F54608"/>
    <w:rsid w:val="00F6157A"/>
    <w:rsid w:val="00F81F6F"/>
    <w:rsid w:val="00F84C6E"/>
    <w:rsid w:val="00F84E96"/>
    <w:rsid w:val="00F85E53"/>
    <w:rsid w:val="00F97E78"/>
    <w:rsid w:val="00FA35A1"/>
    <w:rsid w:val="00FB0CD0"/>
    <w:rsid w:val="00FB16E5"/>
    <w:rsid w:val="00FC67ED"/>
    <w:rsid w:val="00FE0053"/>
    <w:rsid w:val="00FF26C9"/>
    <w:rsid w:val="00FF4F5E"/>
    <w:rsid w:val="04CE7108"/>
    <w:rsid w:val="04FF76D7"/>
    <w:rsid w:val="05866B02"/>
    <w:rsid w:val="067C2DA7"/>
    <w:rsid w:val="070CFEAA"/>
    <w:rsid w:val="078D9B2A"/>
    <w:rsid w:val="090B6EDD"/>
    <w:rsid w:val="0B050340"/>
    <w:rsid w:val="0CA17F30"/>
    <w:rsid w:val="0E155984"/>
    <w:rsid w:val="0ECE1450"/>
    <w:rsid w:val="11AF79BB"/>
    <w:rsid w:val="122A4422"/>
    <w:rsid w:val="12410B92"/>
    <w:rsid w:val="137CA574"/>
    <w:rsid w:val="1572D308"/>
    <w:rsid w:val="1669BF51"/>
    <w:rsid w:val="176A62A0"/>
    <w:rsid w:val="17DA8463"/>
    <w:rsid w:val="17FD9449"/>
    <w:rsid w:val="1A0CB8CD"/>
    <w:rsid w:val="1A66BFD1"/>
    <w:rsid w:val="1ADD849A"/>
    <w:rsid w:val="1C2455D1"/>
    <w:rsid w:val="1E093BE7"/>
    <w:rsid w:val="1E0A7A03"/>
    <w:rsid w:val="1F8DC717"/>
    <w:rsid w:val="2035FE1D"/>
    <w:rsid w:val="22674DD2"/>
    <w:rsid w:val="2317A98D"/>
    <w:rsid w:val="278F5D4B"/>
    <w:rsid w:val="28B5048A"/>
    <w:rsid w:val="295A4B2C"/>
    <w:rsid w:val="3100F3D2"/>
    <w:rsid w:val="345E6DBA"/>
    <w:rsid w:val="35EA928A"/>
    <w:rsid w:val="3758FC75"/>
    <w:rsid w:val="379C392F"/>
    <w:rsid w:val="3975C8F2"/>
    <w:rsid w:val="39A07A11"/>
    <w:rsid w:val="3A115845"/>
    <w:rsid w:val="3CCE1146"/>
    <w:rsid w:val="3E172A9B"/>
    <w:rsid w:val="405F14A0"/>
    <w:rsid w:val="42965E19"/>
    <w:rsid w:val="47C65C70"/>
    <w:rsid w:val="49B3906B"/>
    <w:rsid w:val="4BAAE4E4"/>
    <w:rsid w:val="4C65D155"/>
    <w:rsid w:val="4D9D3544"/>
    <w:rsid w:val="4EEAB73F"/>
    <w:rsid w:val="4EF06ED2"/>
    <w:rsid w:val="5021D298"/>
    <w:rsid w:val="54A85867"/>
    <w:rsid w:val="54DFA491"/>
    <w:rsid w:val="566C97F4"/>
    <w:rsid w:val="56D2E409"/>
    <w:rsid w:val="582A779D"/>
    <w:rsid w:val="5843FECD"/>
    <w:rsid w:val="588C4F9C"/>
    <w:rsid w:val="5901F0DD"/>
    <w:rsid w:val="5AA2ADD7"/>
    <w:rsid w:val="5C01C2A7"/>
    <w:rsid w:val="5FF0515E"/>
    <w:rsid w:val="6096DA05"/>
    <w:rsid w:val="663A7D66"/>
    <w:rsid w:val="663C6398"/>
    <w:rsid w:val="67810923"/>
    <w:rsid w:val="67F163F9"/>
    <w:rsid w:val="68761B08"/>
    <w:rsid w:val="6A940688"/>
    <w:rsid w:val="6E496807"/>
    <w:rsid w:val="6EA73368"/>
    <w:rsid w:val="708C788E"/>
    <w:rsid w:val="70A7B018"/>
    <w:rsid w:val="730138A0"/>
    <w:rsid w:val="73B9610F"/>
    <w:rsid w:val="76583BA8"/>
    <w:rsid w:val="76797B96"/>
    <w:rsid w:val="79DDE787"/>
    <w:rsid w:val="7B5B15FD"/>
    <w:rsid w:val="7BB48722"/>
    <w:rsid w:val="7E20AA5D"/>
    <w:rsid w:val="7E36D287"/>
    <w:rsid w:val="7F249825"/>
    <w:rsid w:val="7FE3C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778ED"/>
  <w15:chartTrackingRefBased/>
  <w15:docId w15:val="{FB6ED135-1030-45FE-A9D4-4CE92C066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A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0A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0A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0A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0A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0A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A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A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A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A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0A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0A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0A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0A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0A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A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A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A92"/>
    <w:rPr>
      <w:rFonts w:eastAsiaTheme="majorEastAsia" w:cstheme="majorBidi"/>
      <w:color w:val="272727" w:themeColor="text1" w:themeTint="D8"/>
    </w:rPr>
  </w:style>
  <w:style w:type="paragraph" w:styleId="Title">
    <w:name w:val="Title"/>
    <w:basedOn w:val="Normal"/>
    <w:next w:val="Normal"/>
    <w:link w:val="TitleChar"/>
    <w:uiPriority w:val="10"/>
    <w:qFormat/>
    <w:rsid w:val="00020A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A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A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A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A92"/>
    <w:pPr>
      <w:spacing w:before="160"/>
      <w:jc w:val="center"/>
    </w:pPr>
    <w:rPr>
      <w:i/>
      <w:iCs/>
      <w:color w:val="404040" w:themeColor="text1" w:themeTint="BF"/>
    </w:rPr>
  </w:style>
  <w:style w:type="character" w:customStyle="1" w:styleId="QuoteChar">
    <w:name w:val="Quote Char"/>
    <w:basedOn w:val="DefaultParagraphFont"/>
    <w:link w:val="Quote"/>
    <w:uiPriority w:val="29"/>
    <w:rsid w:val="00020A92"/>
    <w:rPr>
      <w:i/>
      <w:iCs/>
      <w:color w:val="404040" w:themeColor="text1" w:themeTint="BF"/>
    </w:rPr>
  </w:style>
  <w:style w:type="paragraph" w:styleId="ListParagraph">
    <w:name w:val="List Paragraph"/>
    <w:basedOn w:val="Normal"/>
    <w:uiPriority w:val="34"/>
    <w:qFormat/>
    <w:rsid w:val="00020A92"/>
    <w:pPr>
      <w:ind w:left="720"/>
      <w:contextualSpacing/>
    </w:pPr>
  </w:style>
  <w:style w:type="character" w:styleId="IntenseEmphasis">
    <w:name w:val="Intense Emphasis"/>
    <w:basedOn w:val="DefaultParagraphFont"/>
    <w:uiPriority w:val="21"/>
    <w:qFormat/>
    <w:rsid w:val="00020A92"/>
    <w:rPr>
      <w:i/>
      <w:iCs/>
      <w:color w:val="0F4761" w:themeColor="accent1" w:themeShade="BF"/>
    </w:rPr>
  </w:style>
  <w:style w:type="paragraph" w:styleId="IntenseQuote">
    <w:name w:val="Intense Quote"/>
    <w:basedOn w:val="Normal"/>
    <w:next w:val="Normal"/>
    <w:link w:val="IntenseQuoteChar"/>
    <w:uiPriority w:val="30"/>
    <w:qFormat/>
    <w:rsid w:val="00020A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0A92"/>
    <w:rPr>
      <w:i/>
      <w:iCs/>
      <w:color w:val="0F4761" w:themeColor="accent1" w:themeShade="BF"/>
    </w:rPr>
  </w:style>
  <w:style w:type="character" w:styleId="IntenseReference">
    <w:name w:val="Intense Reference"/>
    <w:basedOn w:val="DefaultParagraphFont"/>
    <w:uiPriority w:val="32"/>
    <w:qFormat/>
    <w:rsid w:val="00020A92"/>
    <w:rPr>
      <w:b/>
      <w:bCs/>
      <w:smallCaps/>
      <w:color w:val="0F4761" w:themeColor="accent1" w:themeShade="BF"/>
      <w:spacing w:val="5"/>
    </w:rPr>
  </w:style>
  <w:style w:type="table" w:styleId="TableGrid">
    <w:name w:val="Table Grid"/>
    <w:basedOn w:val="TableNormal"/>
    <w:uiPriority w:val="39"/>
    <w:rsid w:val="00BD03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uiPriority w:val="99"/>
    <w:unhideWhenUsed/>
    <w:rsid w:val="5AA2ADD7"/>
    <w:pPr>
      <w:tabs>
        <w:tab w:val="center" w:pos="4680"/>
        <w:tab w:val="right" w:pos="9360"/>
      </w:tabs>
      <w:spacing w:after="0" w:line="240" w:lineRule="auto"/>
    </w:pPr>
  </w:style>
  <w:style w:type="paragraph" w:styleId="Footer">
    <w:name w:val="footer"/>
    <w:basedOn w:val="Normal"/>
    <w:uiPriority w:val="99"/>
    <w:unhideWhenUsed/>
    <w:rsid w:val="5AA2ADD7"/>
    <w:pPr>
      <w:tabs>
        <w:tab w:val="center" w:pos="4680"/>
        <w:tab w:val="right" w:pos="9360"/>
      </w:tabs>
      <w:spacing w:after="0" w:line="240" w:lineRule="auto"/>
    </w:pPr>
  </w:style>
  <w:style w:type="paragraph" w:styleId="NoSpacing">
    <w:name w:val="No Spacing"/>
    <w:link w:val="NoSpacingChar"/>
    <w:uiPriority w:val="1"/>
    <w:qFormat/>
    <w:rsid w:val="5AA2ADD7"/>
    <w:pPr>
      <w:spacing w:after="0"/>
    </w:pPr>
  </w:style>
  <w:style w:type="character" w:styleId="Hyperlink">
    <w:name w:val="Hyperlink"/>
    <w:basedOn w:val="DefaultParagraphFont"/>
    <w:uiPriority w:val="99"/>
    <w:unhideWhenUsed/>
    <w:rsid w:val="5AA2ADD7"/>
    <w:rPr>
      <w:color w:val="467886"/>
      <w:u w:val="single"/>
    </w:rPr>
  </w:style>
  <w:style w:type="character" w:customStyle="1" w:styleId="NoSpacingChar">
    <w:name w:val="No Spacing Char"/>
    <w:basedOn w:val="DefaultParagraphFont"/>
    <w:link w:val="NoSpacing"/>
    <w:uiPriority w:val="1"/>
    <w:rsid w:val="002B165D"/>
  </w:style>
  <w:style w:type="character" w:styleId="FollowedHyperlink">
    <w:name w:val="FollowedHyperlink"/>
    <w:basedOn w:val="DefaultParagraphFont"/>
    <w:uiPriority w:val="99"/>
    <w:semiHidden/>
    <w:unhideWhenUsed/>
    <w:rsid w:val="00D43DC6"/>
    <w:rPr>
      <w:color w:val="96607D" w:themeColor="followedHyperlink"/>
      <w:u w:val="single"/>
    </w:rPr>
  </w:style>
  <w:style w:type="paragraph" w:styleId="NormalWeb">
    <w:name w:val="Normal (Web)"/>
    <w:basedOn w:val="Normal"/>
    <w:uiPriority w:val="99"/>
    <w:semiHidden/>
    <w:unhideWhenUsed/>
    <w:rsid w:val="0012339D"/>
    <w:rPr>
      <w:rFonts w:ascii="Times New Roman" w:hAnsi="Times New Roman" w:cs="Times New Roman"/>
    </w:rPr>
  </w:style>
  <w:style w:type="character" w:styleId="UnresolvedMention">
    <w:name w:val="Unresolved Mention"/>
    <w:basedOn w:val="DefaultParagraphFont"/>
    <w:uiPriority w:val="99"/>
    <w:semiHidden/>
    <w:unhideWhenUsed/>
    <w:rsid w:val="00E057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couting.org/wp-content/uploads/2025/10/Position-Trained-Requirements-Oct2025.pdf" TargetMode="External"/><Relationship Id="rId18" Type="http://schemas.openxmlformats.org/officeDocument/2006/relationships/hyperlink" Target="https://seascout.org/download/sea-scout-float-plan/"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5.jp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filestore.scouting.org/filestore/pdf/512-003_WB.pdf"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seascout.org/awards-and-recognition/" TargetMode="External"/><Relationship Id="rId20" Type="http://schemas.openxmlformats.org/officeDocument/2006/relationships/image" Target="media/image4.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scouting.org/wp-content/uploads/2025/11/Skippers-Key-2025.pdf" TargetMode="External"/><Relationship Id="rId23" Type="http://schemas.openxmlformats.org/officeDocument/2006/relationships/image" Target="media/image7.png"/><Relationship Id="rId10" Type="http://schemas.openxmlformats.org/officeDocument/2006/relationships/image" Target="media/image1.png"/><Relationship Id="rId19" Type="http://schemas.openxmlformats.org/officeDocument/2006/relationships/hyperlink" Target="https://filestore.scouting.org/filestore/pdf/34427.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scouting.org/wp-content/uploads/2025/11/Scouters-Training-Award-for-Sea-Scouting-Leaders-25.pdf" TargetMode="External"/><Relationship Id="rId22" Type="http://schemas.openxmlformats.org/officeDocument/2006/relationships/image" Target="media/image6.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A2852187C42784B8E8BD5EDD0254A47" ma:contentTypeVersion="19" ma:contentTypeDescription="Create a new document." ma:contentTypeScope="" ma:versionID="e73f835a24b1c8c12e126038a86b8395">
  <xsd:schema xmlns:xsd="http://www.w3.org/2001/XMLSchema" xmlns:xs="http://www.w3.org/2001/XMLSchema" xmlns:p="http://schemas.microsoft.com/office/2006/metadata/properties" xmlns:ns3="f08a116d-22f6-4130-b869-9b43bc8f64a9" xmlns:ns4="f4d0098d-68c4-493b-9e99-e435be1e2677" targetNamespace="http://schemas.microsoft.com/office/2006/metadata/properties" ma:root="true" ma:fieldsID="93b537befb9814e9e7ee1fe284919f58" ns3:_="" ns4:_="">
    <xsd:import namespace="f08a116d-22f6-4130-b869-9b43bc8f64a9"/>
    <xsd:import namespace="f4d0098d-68c4-493b-9e99-e435be1e2677"/>
    <xsd:element name="properties">
      <xsd:complexType>
        <xsd:sequence>
          <xsd:element name="documentManagement">
            <xsd:complexType>
              <xsd:all>
                <xsd:element ref="ns3:SharedWithUsers" minOccurs="0"/>
                <xsd:element ref="ns4:MediaServiceMetadata" minOccurs="0"/>
                <xsd:element ref="ns4:MediaServiceFastMetadata" minOccurs="0"/>
                <xsd:element ref="ns3:SharedWithDetails" minOccurs="0"/>
                <xsd:element ref="ns3:SharingHintHash"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_activity" minOccurs="0"/>
                <xsd:element ref="ns4:MediaLengthInSeconds" minOccurs="0"/>
                <xsd:element ref="ns4:MediaServiceLocation" minOccurs="0"/>
                <xsd:element ref="ns4:MediaServiceObjectDetectorVersions" minOccurs="0"/>
                <xsd:element ref="ns4:MediaServiceSystemTag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8a116d-22f6-4130-b869-9b43bc8f64a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4d0098d-68c4-493b-9e99-e435be1e2677"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f4d0098d-68c4-493b-9e99-e435be1e2677" xsi:nil="true"/>
  </documentManagement>
</p:properties>
</file>

<file path=customXml/itemProps1.xml><?xml version="1.0" encoding="utf-8"?>
<ds:datastoreItem xmlns:ds="http://schemas.openxmlformats.org/officeDocument/2006/customXml" ds:itemID="{531ED50A-00F8-47A4-B7EC-71FBC742B34A}">
  <ds:schemaRefs>
    <ds:schemaRef ds:uri="http://schemas.microsoft.com/sharepoint/v3/contenttype/forms"/>
  </ds:schemaRefs>
</ds:datastoreItem>
</file>

<file path=customXml/itemProps2.xml><?xml version="1.0" encoding="utf-8"?>
<ds:datastoreItem xmlns:ds="http://schemas.openxmlformats.org/officeDocument/2006/customXml" ds:itemID="{6E42BE6B-D680-478B-B3E2-6FE5E99504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8a116d-22f6-4130-b869-9b43bc8f64a9"/>
    <ds:schemaRef ds:uri="f4d0098d-68c4-493b-9e99-e435be1e26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CFF629-1E9A-4B5D-AEEA-0FB27FF7E905}">
  <ds:schemaRefs>
    <ds:schemaRef ds:uri="http://schemas.microsoft.com/office/2006/metadata/properties"/>
    <ds:schemaRef ds:uri="http://schemas.microsoft.com/office/infopath/2007/PartnerControls"/>
    <ds:schemaRef ds:uri="f4d0098d-68c4-493b-9e99-e435be1e2677"/>
  </ds:schemaRefs>
</ds:datastoreItem>
</file>

<file path=docMetadata/LabelInfo.xml><?xml version="1.0" encoding="utf-8"?>
<clbl:labelList xmlns:clbl="http://schemas.microsoft.com/office/2020/mipLabelMetadata">
  <clbl:label id="{fd9008a0-7846-4989-a4c5-77cfad3f7e4e}" enabled="0" method="" siteId="{fd9008a0-7846-4989-a4c5-77cfad3f7e4e}" removed="1"/>
</clbl:labelList>
</file>

<file path=docProps/app.xml><?xml version="1.0" encoding="utf-8"?>
<Properties xmlns="http://schemas.openxmlformats.org/officeDocument/2006/extended-properties" xmlns:vt="http://schemas.openxmlformats.org/officeDocument/2006/docPropsVTypes">
  <Template>Normal.dotm</Template>
  <TotalTime>55</TotalTime>
  <Pages>21</Pages>
  <Words>1998</Words>
  <Characters>11851</Characters>
  <Application>Microsoft Office Word</Application>
  <DocSecurity>0</DocSecurity>
  <Lines>493</Lines>
  <Paragraphs>266</Paragraphs>
  <ScaleCrop>false</ScaleCrop>
  <Company/>
  <LinksUpToDate>false</LinksUpToDate>
  <CharactersWithSpaces>13583</CharactersWithSpaces>
  <SharedDoc>false</SharedDoc>
  <HLinks>
    <vt:vector size="42" baseType="variant">
      <vt:variant>
        <vt:i4>6684772</vt:i4>
      </vt:variant>
      <vt:variant>
        <vt:i4>18</vt:i4>
      </vt:variant>
      <vt:variant>
        <vt:i4>0</vt:i4>
      </vt:variant>
      <vt:variant>
        <vt:i4>5</vt:i4>
      </vt:variant>
      <vt:variant>
        <vt:lpwstr>https://filestore.scouting.org/filestore/pdf/34427.pdf</vt:lpwstr>
      </vt:variant>
      <vt:variant>
        <vt:lpwstr/>
      </vt:variant>
      <vt:variant>
        <vt:i4>7602219</vt:i4>
      </vt:variant>
      <vt:variant>
        <vt:i4>15</vt:i4>
      </vt:variant>
      <vt:variant>
        <vt:i4>0</vt:i4>
      </vt:variant>
      <vt:variant>
        <vt:i4>5</vt:i4>
      </vt:variant>
      <vt:variant>
        <vt:lpwstr>https://seascout.org/download/sea-scout-float-plan/</vt:lpwstr>
      </vt:variant>
      <vt:variant>
        <vt:lpwstr/>
      </vt:variant>
      <vt:variant>
        <vt:i4>7929929</vt:i4>
      </vt:variant>
      <vt:variant>
        <vt:i4>12</vt:i4>
      </vt:variant>
      <vt:variant>
        <vt:i4>0</vt:i4>
      </vt:variant>
      <vt:variant>
        <vt:i4>5</vt:i4>
      </vt:variant>
      <vt:variant>
        <vt:lpwstr>https://filestore.scouting.org/filestore/pdf/512-003_WB.pdf</vt:lpwstr>
      </vt:variant>
      <vt:variant>
        <vt:lpwstr/>
      </vt:variant>
      <vt:variant>
        <vt:i4>5111900</vt:i4>
      </vt:variant>
      <vt:variant>
        <vt:i4>9</vt:i4>
      </vt:variant>
      <vt:variant>
        <vt:i4>0</vt:i4>
      </vt:variant>
      <vt:variant>
        <vt:i4>5</vt:i4>
      </vt:variant>
      <vt:variant>
        <vt:lpwstr>https://seascout.org/awards-and-recognition/</vt:lpwstr>
      </vt:variant>
      <vt:variant>
        <vt:lpwstr/>
      </vt:variant>
      <vt:variant>
        <vt:i4>4325444</vt:i4>
      </vt:variant>
      <vt:variant>
        <vt:i4>6</vt:i4>
      </vt:variant>
      <vt:variant>
        <vt:i4>0</vt:i4>
      </vt:variant>
      <vt:variant>
        <vt:i4>5</vt:i4>
      </vt:variant>
      <vt:variant>
        <vt:lpwstr>https://www.scouting.org/wp-content/uploads/2025/11/Skippers-Key-2025.pdf</vt:lpwstr>
      </vt:variant>
      <vt:variant>
        <vt:lpwstr/>
      </vt:variant>
      <vt:variant>
        <vt:i4>7733308</vt:i4>
      </vt:variant>
      <vt:variant>
        <vt:i4>3</vt:i4>
      </vt:variant>
      <vt:variant>
        <vt:i4>0</vt:i4>
      </vt:variant>
      <vt:variant>
        <vt:i4>5</vt:i4>
      </vt:variant>
      <vt:variant>
        <vt:lpwstr>https://www.scouting.org/wp-content/uploads/2025/11/Scouters-Training-Award-for-Sea-Scouting-Leaders-25.pdf</vt:lpwstr>
      </vt:variant>
      <vt:variant>
        <vt:lpwstr/>
      </vt:variant>
      <vt:variant>
        <vt:i4>1245271</vt:i4>
      </vt:variant>
      <vt:variant>
        <vt:i4>0</vt:i4>
      </vt:variant>
      <vt:variant>
        <vt:i4>0</vt:i4>
      </vt:variant>
      <vt:variant>
        <vt:i4>5</vt:i4>
      </vt:variant>
      <vt:variant>
        <vt:lpwstr>https://www.scouting.org/wp-content/uploads/2025/10/Position-Trained-Requirements-Oct2025.pdf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John Molale</dc:creator>
  <cp:keywords/>
  <dc:description/>
  <cp:lastModifiedBy>Hannah Bouslough</cp:lastModifiedBy>
  <cp:revision>45</cp:revision>
  <dcterms:created xsi:type="dcterms:W3CDTF">2026-02-11T06:17:00Z</dcterms:created>
  <dcterms:modified xsi:type="dcterms:W3CDTF">2026-02-23T04:15:00Z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0x010100FA2852187C42784B8E8BD5EDD0254A47</vt:lpwstr>
  </property>
</Properties>
</file>